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492CD2" w14:textId="3BFCCFA7" w:rsidR="002535AB" w:rsidRPr="00B721BF" w:rsidRDefault="002535AB" w:rsidP="00B721BF">
      <w:pPr>
        <w:spacing w:after="0" w:line="240" w:lineRule="auto"/>
        <w:jc w:val="center"/>
        <w:rPr>
          <w:rFonts w:ascii="Times New Roman" w:eastAsia="Times New Roman" w:hAnsi="Times New Roman" w:cs="Times New Roman"/>
          <w:b/>
          <w:lang w:eastAsia="ru-RU"/>
        </w:rPr>
      </w:pPr>
      <w:r w:rsidRPr="00B721BF">
        <w:rPr>
          <w:rFonts w:ascii="Times New Roman" w:eastAsia="Times New Roman" w:hAnsi="Times New Roman" w:cs="Times New Roman"/>
          <w:b/>
          <w:lang w:eastAsia="ru-RU"/>
        </w:rPr>
        <w:t xml:space="preserve">ДОГОВОР № </w:t>
      </w:r>
      <w:r w:rsidR="004031A5" w:rsidRPr="00B721BF">
        <w:rPr>
          <w:rFonts w:ascii="Times New Roman" w:eastAsia="Times New Roman" w:hAnsi="Times New Roman" w:cs="Times New Roman"/>
          <w:b/>
          <w:lang w:eastAsia="ru-RU"/>
        </w:rPr>
        <w:t>_____</w:t>
      </w:r>
    </w:p>
    <w:p w14:paraId="6B4935C6" w14:textId="1B8D58E8" w:rsidR="002535AB" w:rsidRPr="00B721BF" w:rsidRDefault="002535AB" w:rsidP="00B721BF">
      <w:pPr>
        <w:spacing w:after="0" w:line="240" w:lineRule="auto"/>
        <w:jc w:val="center"/>
        <w:rPr>
          <w:rFonts w:ascii="Times New Roman" w:eastAsia="Times New Roman" w:hAnsi="Times New Roman" w:cs="Times New Roman"/>
          <w:b/>
          <w:lang w:eastAsia="ru-RU"/>
        </w:rPr>
      </w:pPr>
      <w:bookmarkStart w:id="0" w:name="_Hlk88554688"/>
      <w:r w:rsidRPr="00B721BF">
        <w:rPr>
          <w:rFonts w:ascii="Times New Roman" w:eastAsia="Times New Roman" w:hAnsi="Times New Roman" w:cs="Times New Roman"/>
          <w:b/>
          <w:lang w:eastAsia="ru-RU"/>
        </w:rPr>
        <w:t>участия в долевом строительстве</w:t>
      </w:r>
      <w:bookmarkEnd w:id="0"/>
      <w:r w:rsidRPr="00B721BF">
        <w:rPr>
          <w:rFonts w:ascii="Times New Roman" w:eastAsia="Times New Roman" w:hAnsi="Times New Roman" w:cs="Times New Roman"/>
          <w:b/>
          <w:lang w:eastAsia="ru-RU"/>
        </w:rPr>
        <w:t xml:space="preserve"> </w:t>
      </w:r>
    </w:p>
    <w:p w14:paraId="18988B55" w14:textId="77777777" w:rsidR="008F6E5B" w:rsidRPr="00B721BF" w:rsidRDefault="008F6E5B" w:rsidP="00B721BF">
      <w:pPr>
        <w:spacing w:after="0" w:line="240" w:lineRule="auto"/>
        <w:jc w:val="center"/>
        <w:rPr>
          <w:rFonts w:ascii="Times New Roman" w:eastAsia="Times New Roman" w:hAnsi="Times New Roman" w:cs="Times New Roman"/>
          <w:b/>
          <w:lang w:eastAsia="ru-RU"/>
        </w:rPr>
      </w:pPr>
    </w:p>
    <w:p w14:paraId="72A0E3B0" w14:textId="2F27458F" w:rsidR="002535AB" w:rsidRPr="00B721BF" w:rsidRDefault="002535AB" w:rsidP="00B721BF">
      <w:pPr>
        <w:rPr>
          <w:rFonts w:ascii="Times New Roman" w:eastAsia="Times New Roman" w:hAnsi="Times New Roman" w:cs="Times New Roman"/>
          <w:lang w:eastAsia="ru-RU"/>
        </w:rPr>
      </w:pPr>
      <w:r w:rsidRPr="00B721BF">
        <w:rPr>
          <w:rFonts w:ascii="Times New Roman" w:eastAsia="Times New Roman" w:hAnsi="Times New Roman" w:cs="Times New Roman"/>
          <w:lang w:eastAsia="ru-RU"/>
        </w:rPr>
        <w:t xml:space="preserve">г. Томск                                                                                                      </w:t>
      </w:r>
      <w:r w:rsidR="003A3271" w:rsidRPr="00B721BF">
        <w:rPr>
          <w:rFonts w:ascii="Times New Roman" w:eastAsia="Times New Roman" w:hAnsi="Times New Roman" w:cs="Times New Roman"/>
          <w:lang w:eastAsia="ru-RU"/>
        </w:rPr>
        <w:t xml:space="preserve">    </w:t>
      </w:r>
      <w:r w:rsidR="0059690C" w:rsidRPr="00B721BF">
        <w:rPr>
          <w:rFonts w:ascii="Times New Roman" w:eastAsia="Times New Roman" w:hAnsi="Times New Roman" w:cs="Times New Roman"/>
          <w:lang w:eastAsia="ru-RU"/>
        </w:rPr>
        <w:t>«_</w:t>
      </w:r>
      <w:r w:rsidR="009102CD">
        <w:rPr>
          <w:rFonts w:ascii="Times New Roman" w:eastAsia="Times New Roman" w:hAnsi="Times New Roman" w:cs="Times New Roman"/>
          <w:lang w:eastAsia="ru-RU"/>
        </w:rPr>
        <w:t>__</w:t>
      </w:r>
      <w:r w:rsidR="0059690C" w:rsidRPr="00B721BF">
        <w:rPr>
          <w:rFonts w:ascii="Times New Roman" w:eastAsia="Times New Roman" w:hAnsi="Times New Roman" w:cs="Times New Roman"/>
          <w:lang w:eastAsia="ru-RU"/>
        </w:rPr>
        <w:t>_</w:t>
      </w:r>
      <w:r w:rsidRPr="00B721BF">
        <w:rPr>
          <w:rFonts w:ascii="Times New Roman" w:eastAsia="Times New Roman" w:hAnsi="Times New Roman" w:cs="Times New Roman"/>
          <w:lang w:eastAsia="ru-RU"/>
        </w:rPr>
        <w:t>»</w:t>
      </w:r>
      <w:r w:rsidR="0059690C" w:rsidRPr="00B721BF">
        <w:rPr>
          <w:rFonts w:ascii="Times New Roman" w:eastAsia="Times New Roman" w:hAnsi="Times New Roman" w:cs="Times New Roman"/>
          <w:lang w:eastAsia="ru-RU"/>
        </w:rPr>
        <w:t xml:space="preserve"> </w:t>
      </w:r>
      <w:r w:rsidR="004031A5" w:rsidRPr="00B721BF">
        <w:rPr>
          <w:rFonts w:ascii="Times New Roman" w:eastAsia="Times New Roman" w:hAnsi="Times New Roman" w:cs="Times New Roman"/>
          <w:lang w:eastAsia="ru-RU"/>
        </w:rPr>
        <w:t>_______________</w:t>
      </w:r>
      <w:r w:rsidRPr="00B721BF">
        <w:rPr>
          <w:rFonts w:ascii="Times New Roman" w:eastAsia="Times New Roman" w:hAnsi="Times New Roman" w:cs="Times New Roman"/>
          <w:lang w:eastAsia="ru-RU"/>
        </w:rPr>
        <w:t>20</w:t>
      </w:r>
      <w:r w:rsidR="004031A5" w:rsidRPr="00B721BF">
        <w:rPr>
          <w:rFonts w:ascii="Times New Roman" w:eastAsia="Times New Roman" w:hAnsi="Times New Roman" w:cs="Times New Roman"/>
          <w:lang w:eastAsia="ru-RU"/>
        </w:rPr>
        <w:t>____</w:t>
      </w:r>
      <w:r w:rsidR="00C85BCC" w:rsidRPr="00B721BF">
        <w:rPr>
          <w:rFonts w:ascii="Times New Roman" w:eastAsia="Times New Roman" w:hAnsi="Times New Roman" w:cs="Times New Roman"/>
          <w:lang w:eastAsia="ru-RU"/>
        </w:rPr>
        <w:t xml:space="preserve"> </w:t>
      </w:r>
      <w:r w:rsidRPr="00B721BF">
        <w:rPr>
          <w:rFonts w:ascii="Times New Roman" w:eastAsia="Times New Roman" w:hAnsi="Times New Roman" w:cs="Times New Roman"/>
          <w:lang w:eastAsia="ru-RU"/>
        </w:rPr>
        <w:t>г.</w:t>
      </w:r>
    </w:p>
    <w:p w14:paraId="5B084F6F" w14:textId="77777777" w:rsidR="00C44025" w:rsidRPr="00B17CA8" w:rsidRDefault="00C44025" w:rsidP="009637C9">
      <w:pPr>
        <w:pStyle w:val="1"/>
        <w:shd w:val="clear" w:color="auto" w:fill="auto"/>
        <w:tabs>
          <w:tab w:val="left" w:pos="567"/>
        </w:tabs>
        <w:spacing w:line="240" w:lineRule="auto"/>
        <w:ind w:firstLine="0"/>
        <w:jc w:val="both"/>
        <w:rPr>
          <w:b/>
          <w:bCs/>
          <w:color w:val="000000"/>
          <w:sz w:val="14"/>
          <w:szCs w:val="22"/>
          <w:lang w:eastAsia="ru-RU" w:bidi="ru-RU"/>
        </w:rPr>
      </w:pPr>
      <w:bookmarkStart w:id="1" w:name="_Hlk88554778"/>
    </w:p>
    <w:p w14:paraId="214BD365" w14:textId="16E5EDDC" w:rsidR="00386157" w:rsidRPr="00B721BF" w:rsidRDefault="00D724A1" w:rsidP="00C44025">
      <w:pPr>
        <w:pStyle w:val="1"/>
        <w:shd w:val="clear" w:color="auto" w:fill="auto"/>
        <w:tabs>
          <w:tab w:val="left" w:pos="567"/>
        </w:tabs>
        <w:spacing w:line="240" w:lineRule="auto"/>
        <w:ind w:firstLine="567"/>
        <w:jc w:val="both"/>
        <w:rPr>
          <w:color w:val="000000"/>
          <w:sz w:val="22"/>
          <w:szCs w:val="22"/>
          <w:lang w:eastAsia="ru-RU" w:bidi="ru-RU"/>
        </w:rPr>
      </w:pPr>
      <w:r w:rsidRPr="00B721BF">
        <w:rPr>
          <w:b/>
          <w:sz w:val="22"/>
          <w:szCs w:val="22"/>
        </w:rPr>
        <w:t xml:space="preserve">Общество с ограниченной ответственностью Специализированный </w:t>
      </w:r>
      <w:r w:rsidR="004031A5" w:rsidRPr="00B721BF">
        <w:rPr>
          <w:b/>
          <w:sz w:val="22"/>
          <w:szCs w:val="22"/>
        </w:rPr>
        <w:t>з</w:t>
      </w:r>
      <w:r w:rsidRPr="00B721BF">
        <w:rPr>
          <w:b/>
          <w:sz w:val="22"/>
          <w:szCs w:val="22"/>
        </w:rPr>
        <w:t>астройщик «</w:t>
      </w:r>
      <w:r w:rsidR="004031A5" w:rsidRPr="00B721BF">
        <w:rPr>
          <w:b/>
          <w:sz w:val="22"/>
          <w:szCs w:val="22"/>
        </w:rPr>
        <w:t>Вира</w:t>
      </w:r>
      <w:r w:rsidRPr="00B721BF">
        <w:rPr>
          <w:b/>
          <w:sz w:val="22"/>
          <w:szCs w:val="22"/>
        </w:rPr>
        <w:t xml:space="preserve">» </w:t>
      </w:r>
      <w:r w:rsidR="007A6FF1" w:rsidRPr="00B721BF">
        <w:rPr>
          <w:sz w:val="22"/>
          <w:szCs w:val="22"/>
        </w:rPr>
        <w:t xml:space="preserve">в лице </w:t>
      </w:r>
      <w:r w:rsidR="004031A5" w:rsidRPr="00B721BF">
        <w:rPr>
          <w:sz w:val="22"/>
          <w:szCs w:val="22"/>
        </w:rPr>
        <w:t xml:space="preserve">директора Абанеева Рустама Марвитовича, действующего на основании Устава, именуемое </w:t>
      </w:r>
      <w:r w:rsidR="00DC1D50" w:rsidRPr="00B721BF">
        <w:rPr>
          <w:color w:val="000000"/>
          <w:sz w:val="22"/>
          <w:szCs w:val="22"/>
          <w:lang w:eastAsia="ru-RU" w:bidi="ru-RU"/>
        </w:rPr>
        <w:t xml:space="preserve">в дальнейшем </w:t>
      </w:r>
      <w:r w:rsidR="00DC1D50" w:rsidRPr="00B721BF">
        <w:rPr>
          <w:b/>
          <w:bCs/>
          <w:color w:val="000000"/>
          <w:sz w:val="22"/>
          <w:szCs w:val="22"/>
          <w:lang w:eastAsia="ru-RU" w:bidi="ru-RU"/>
        </w:rPr>
        <w:t xml:space="preserve">«Застройщик» </w:t>
      </w:r>
      <w:r w:rsidR="00DC1D50" w:rsidRPr="00B721BF">
        <w:rPr>
          <w:color w:val="000000"/>
          <w:sz w:val="22"/>
          <w:szCs w:val="22"/>
          <w:lang w:eastAsia="ru-RU" w:bidi="ru-RU"/>
        </w:rPr>
        <w:t>с одной стороны и</w:t>
      </w:r>
    </w:p>
    <w:bookmarkEnd w:id="1"/>
    <w:p w14:paraId="53EE9C22" w14:textId="693B052A" w:rsidR="0068500F" w:rsidRDefault="0068500F" w:rsidP="00B7453A">
      <w:pPr>
        <w:pStyle w:val="ae"/>
        <w:tabs>
          <w:tab w:val="left" w:pos="567"/>
        </w:tabs>
        <w:spacing w:after="0" w:line="240" w:lineRule="auto"/>
        <w:ind w:firstLine="567"/>
        <w:jc w:val="both"/>
        <w:rPr>
          <w:rFonts w:ascii="Times New Roman" w:hAnsi="Times New Roman" w:cs="Times New Roman"/>
        </w:rPr>
      </w:pPr>
      <w:r w:rsidRPr="009637C9">
        <w:rPr>
          <w:rFonts w:ascii="Times New Roman" w:hAnsi="Times New Roman" w:cs="Times New Roman"/>
          <w:b/>
        </w:rPr>
        <w:t>Гражданин (-ка) РФ</w:t>
      </w:r>
      <w:r w:rsidRPr="00B721BF">
        <w:rPr>
          <w:rFonts w:ascii="Times New Roman" w:hAnsi="Times New Roman" w:cs="Times New Roman"/>
        </w:rPr>
        <w:t xml:space="preserve"> _______________(ФИО, дата рождения, место рождения, паспорт РФ, дата и место выдачи, код подразделения, адрес регистрации), </w:t>
      </w:r>
      <w:r w:rsidRPr="00B721BF">
        <w:rPr>
          <w:rFonts w:ascii="Times New Roman" w:hAnsi="Times New Roman" w:cs="Times New Roman"/>
          <w:spacing w:val="-1"/>
        </w:rPr>
        <w:t>именуемый</w:t>
      </w:r>
      <w:r w:rsidRPr="00B721BF">
        <w:rPr>
          <w:rFonts w:ascii="Times New Roman" w:hAnsi="Times New Roman" w:cs="Times New Roman"/>
          <w:spacing w:val="-21"/>
        </w:rPr>
        <w:t xml:space="preserve"> </w:t>
      </w:r>
      <w:r w:rsidRPr="00B721BF">
        <w:rPr>
          <w:rFonts w:ascii="Times New Roman" w:hAnsi="Times New Roman" w:cs="Times New Roman"/>
          <w:spacing w:val="-1"/>
        </w:rPr>
        <w:t>в</w:t>
      </w:r>
      <w:r w:rsidRPr="00B721BF">
        <w:rPr>
          <w:rFonts w:ascii="Times New Roman" w:hAnsi="Times New Roman" w:cs="Times New Roman"/>
          <w:spacing w:val="-20"/>
        </w:rPr>
        <w:t xml:space="preserve"> </w:t>
      </w:r>
      <w:r w:rsidRPr="00B721BF">
        <w:rPr>
          <w:rFonts w:ascii="Times New Roman" w:hAnsi="Times New Roman" w:cs="Times New Roman"/>
          <w:spacing w:val="-1"/>
        </w:rPr>
        <w:t>дальнейшем</w:t>
      </w:r>
      <w:r w:rsidRPr="00B721BF">
        <w:rPr>
          <w:rFonts w:ascii="Times New Roman" w:hAnsi="Times New Roman" w:cs="Times New Roman"/>
          <w:spacing w:val="-22"/>
        </w:rPr>
        <w:t xml:space="preserve"> </w:t>
      </w:r>
      <w:r w:rsidRPr="00B721BF">
        <w:rPr>
          <w:rFonts w:ascii="Times New Roman" w:hAnsi="Times New Roman" w:cs="Times New Roman"/>
          <w:spacing w:val="-1"/>
        </w:rPr>
        <w:t>«Участник</w:t>
      </w:r>
      <w:r w:rsidRPr="00B721BF">
        <w:rPr>
          <w:rFonts w:ascii="Times New Roman" w:hAnsi="Times New Roman" w:cs="Times New Roman"/>
          <w:spacing w:val="-23"/>
        </w:rPr>
        <w:t xml:space="preserve"> </w:t>
      </w:r>
      <w:r w:rsidRPr="00B721BF">
        <w:rPr>
          <w:rFonts w:ascii="Times New Roman" w:hAnsi="Times New Roman" w:cs="Times New Roman"/>
          <w:spacing w:val="-1"/>
        </w:rPr>
        <w:t>долевого</w:t>
      </w:r>
      <w:r w:rsidRPr="00B721BF">
        <w:rPr>
          <w:rFonts w:ascii="Times New Roman" w:hAnsi="Times New Roman" w:cs="Times New Roman"/>
          <w:spacing w:val="-21"/>
        </w:rPr>
        <w:t xml:space="preserve"> </w:t>
      </w:r>
      <w:r w:rsidRPr="00B721BF">
        <w:rPr>
          <w:rFonts w:ascii="Times New Roman" w:hAnsi="Times New Roman" w:cs="Times New Roman"/>
          <w:spacing w:val="-1"/>
        </w:rPr>
        <w:t>строительства»</w:t>
      </w:r>
      <w:r w:rsidRPr="00B721BF">
        <w:rPr>
          <w:rFonts w:ascii="Times New Roman" w:hAnsi="Times New Roman" w:cs="Times New Roman"/>
          <w:spacing w:val="-21"/>
        </w:rPr>
        <w:t xml:space="preserve"> </w:t>
      </w:r>
      <w:r w:rsidRPr="00B721BF">
        <w:rPr>
          <w:rFonts w:ascii="Times New Roman" w:hAnsi="Times New Roman" w:cs="Times New Roman"/>
          <w:spacing w:val="-1"/>
        </w:rPr>
        <w:t>с</w:t>
      </w:r>
      <w:r w:rsidRPr="00B721BF">
        <w:rPr>
          <w:rFonts w:ascii="Times New Roman" w:hAnsi="Times New Roman" w:cs="Times New Roman"/>
          <w:spacing w:val="-20"/>
        </w:rPr>
        <w:t xml:space="preserve"> </w:t>
      </w:r>
      <w:r w:rsidRPr="00B721BF">
        <w:rPr>
          <w:rFonts w:ascii="Times New Roman" w:hAnsi="Times New Roman" w:cs="Times New Roman"/>
          <w:spacing w:val="-1"/>
        </w:rPr>
        <w:t>другой</w:t>
      </w:r>
      <w:r w:rsidRPr="00B721BF">
        <w:rPr>
          <w:rFonts w:ascii="Times New Roman" w:hAnsi="Times New Roman" w:cs="Times New Roman"/>
          <w:spacing w:val="-23"/>
        </w:rPr>
        <w:t xml:space="preserve"> </w:t>
      </w:r>
      <w:r w:rsidRPr="00B721BF">
        <w:rPr>
          <w:rFonts w:ascii="Times New Roman" w:hAnsi="Times New Roman" w:cs="Times New Roman"/>
          <w:spacing w:val="-1"/>
        </w:rPr>
        <w:t>стороны,</w:t>
      </w:r>
      <w:r w:rsidRPr="00B721BF">
        <w:rPr>
          <w:rFonts w:ascii="Times New Roman" w:hAnsi="Times New Roman" w:cs="Times New Roman"/>
          <w:spacing w:val="-21"/>
        </w:rPr>
        <w:t xml:space="preserve"> </w:t>
      </w:r>
      <w:r w:rsidRPr="00B721BF">
        <w:rPr>
          <w:rFonts w:ascii="Times New Roman" w:hAnsi="Times New Roman" w:cs="Times New Roman"/>
        </w:rPr>
        <w:t>при</w:t>
      </w:r>
      <w:r w:rsidRPr="00B721BF">
        <w:rPr>
          <w:rFonts w:ascii="Times New Roman" w:hAnsi="Times New Roman" w:cs="Times New Roman"/>
          <w:spacing w:val="-23"/>
        </w:rPr>
        <w:t xml:space="preserve"> </w:t>
      </w:r>
      <w:r w:rsidRPr="00B721BF">
        <w:rPr>
          <w:rFonts w:ascii="Times New Roman" w:hAnsi="Times New Roman" w:cs="Times New Roman"/>
        </w:rPr>
        <w:t>совместном</w:t>
      </w:r>
      <w:r w:rsidRPr="00B721BF">
        <w:rPr>
          <w:rFonts w:ascii="Times New Roman" w:hAnsi="Times New Roman" w:cs="Times New Roman"/>
          <w:spacing w:val="-64"/>
        </w:rPr>
        <w:t xml:space="preserve"> </w:t>
      </w:r>
      <w:r w:rsidRPr="00B721BF">
        <w:rPr>
          <w:rFonts w:ascii="Times New Roman" w:hAnsi="Times New Roman" w:cs="Times New Roman"/>
        </w:rPr>
        <w:t>упоминании</w:t>
      </w:r>
      <w:r w:rsidRPr="00B721BF">
        <w:rPr>
          <w:rFonts w:ascii="Times New Roman" w:hAnsi="Times New Roman" w:cs="Times New Roman"/>
          <w:spacing w:val="-12"/>
        </w:rPr>
        <w:t xml:space="preserve"> </w:t>
      </w:r>
      <w:r w:rsidRPr="00B721BF">
        <w:rPr>
          <w:rFonts w:ascii="Times New Roman" w:hAnsi="Times New Roman" w:cs="Times New Roman"/>
        </w:rPr>
        <w:t>«Стороны»,</w:t>
      </w:r>
      <w:r w:rsidRPr="00B721BF">
        <w:rPr>
          <w:rFonts w:ascii="Times New Roman" w:hAnsi="Times New Roman" w:cs="Times New Roman"/>
          <w:spacing w:val="-15"/>
        </w:rPr>
        <w:t xml:space="preserve"> </w:t>
      </w:r>
      <w:r w:rsidRPr="00B721BF">
        <w:rPr>
          <w:rFonts w:ascii="Times New Roman" w:hAnsi="Times New Roman" w:cs="Times New Roman"/>
        </w:rPr>
        <w:t>руководствуясь</w:t>
      </w:r>
      <w:r w:rsidRPr="00B721BF">
        <w:rPr>
          <w:rFonts w:ascii="Times New Roman" w:hAnsi="Times New Roman" w:cs="Times New Roman"/>
          <w:spacing w:val="-12"/>
        </w:rPr>
        <w:t xml:space="preserve"> </w:t>
      </w:r>
      <w:r w:rsidRPr="00B721BF">
        <w:rPr>
          <w:rFonts w:ascii="Times New Roman" w:hAnsi="Times New Roman" w:cs="Times New Roman"/>
        </w:rPr>
        <w:t>Федеральным</w:t>
      </w:r>
      <w:r w:rsidRPr="00B721BF">
        <w:rPr>
          <w:rFonts w:ascii="Times New Roman" w:hAnsi="Times New Roman" w:cs="Times New Roman"/>
          <w:spacing w:val="-15"/>
        </w:rPr>
        <w:t xml:space="preserve"> </w:t>
      </w:r>
      <w:r w:rsidRPr="00B721BF">
        <w:rPr>
          <w:rFonts w:ascii="Times New Roman" w:hAnsi="Times New Roman" w:cs="Times New Roman"/>
        </w:rPr>
        <w:t>законом</w:t>
      </w:r>
      <w:r w:rsidRPr="00B721BF">
        <w:rPr>
          <w:rFonts w:ascii="Times New Roman" w:hAnsi="Times New Roman" w:cs="Times New Roman"/>
          <w:spacing w:val="-15"/>
        </w:rPr>
        <w:t xml:space="preserve"> </w:t>
      </w:r>
      <w:r w:rsidRPr="00B721BF">
        <w:rPr>
          <w:rFonts w:ascii="Times New Roman" w:hAnsi="Times New Roman" w:cs="Times New Roman"/>
        </w:rPr>
        <w:t>№</w:t>
      </w:r>
      <w:r w:rsidRPr="00B721BF">
        <w:rPr>
          <w:rFonts w:ascii="Times New Roman" w:hAnsi="Times New Roman" w:cs="Times New Roman"/>
          <w:spacing w:val="-13"/>
        </w:rPr>
        <w:t xml:space="preserve"> </w:t>
      </w:r>
      <w:r w:rsidRPr="00B721BF">
        <w:rPr>
          <w:rFonts w:ascii="Times New Roman" w:hAnsi="Times New Roman" w:cs="Times New Roman"/>
        </w:rPr>
        <w:t>214-ФЗ</w:t>
      </w:r>
      <w:r w:rsidRPr="00B721BF">
        <w:rPr>
          <w:rFonts w:ascii="Times New Roman" w:hAnsi="Times New Roman" w:cs="Times New Roman"/>
          <w:spacing w:val="-14"/>
        </w:rPr>
        <w:t xml:space="preserve"> </w:t>
      </w:r>
      <w:r w:rsidRPr="00B721BF">
        <w:rPr>
          <w:rFonts w:ascii="Times New Roman" w:hAnsi="Times New Roman" w:cs="Times New Roman"/>
        </w:rPr>
        <w:t>от</w:t>
      </w:r>
      <w:r w:rsidRPr="00B721BF">
        <w:rPr>
          <w:rFonts w:ascii="Times New Roman" w:hAnsi="Times New Roman" w:cs="Times New Roman"/>
          <w:spacing w:val="-12"/>
        </w:rPr>
        <w:t xml:space="preserve"> </w:t>
      </w:r>
      <w:r w:rsidRPr="00B721BF">
        <w:rPr>
          <w:rFonts w:ascii="Times New Roman" w:hAnsi="Times New Roman" w:cs="Times New Roman"/>
        </w:rPr>
        <w:t>30.12.2004</w:t>
      </w:r>
      <w:r w:rsidRPr="00B721BF">
        <w:rPr>
          <w:rFonts w:ascii="Times New Roman" w:hAnsi="Times New Roman" w:cs="Times New Roman"/>
          <w:spacing w:val="-13"/>
        </w:rPr>
        <w:t xml:space="preserve"> </w:t>
      </w:r>
      <w:r w:rsidRPr="00B721BF">
        <w:rPr>
          <w:rFonts w:ascii="Times New Roman" w:hAnsi="Times New Roman" w:cs="Times New Roman"/>
        </w:rPr>
        <w:t>«Об</w:t>
      </w:r>
      <w:r w:rsidRPr="00B721BF">
        <w:rPr>
          <w:rFonts w:ascii="Times New Roman" w:hAnsi="Times New Roman" w:cs="Times New Roman"/>
          <w:spacing w:val="-15"/>
        </w:rPr>
        <w:t xml:space="preserve"> </w:t>
      </w:r>
      <w:r w:rsidRPr="00B721BF">
        <w:rPr>
          <w:rFonts w:ascii="Times New Roman" w:hAnsi="Times New Roman" w:cs="Times New Roman"/>
        </w:rPr>
        <w:t>участии</w:t>
      </w:r>
      <w:r w:rsidRPr="00B721BF">
        <w:rPr>
          <w:rFonts w:ascii="Times New Roman" w:hAnsi="Times New Roman" w:cs="Times New Roman"/>
          <w:spacing w:val="-63"/>
        </w:rPr>
        <w:t xml:space="preserve"> </w:t>
      </w:r>
      <w:r w:rsidRPr="00B721BF">
        <w:rPr>
          <w:rFonts w:ascii="Times New Roman" w:hAnsi="Times New Roman" w:cs="Times New Roman"/>
        </w:rPr>
        <w:t>в долевом строительстве многоквартирных домов и иных объектов недвижимости и о внесении</w:t>
      </w:r>
      <w:r w:rsidRPr="00B721BF">
        <w:rPr>
          <w:rFonts w:ascii="Times New Roman" w:hAnsi="Times New Roman" w:cs="Times New Roman"/>
          <w:spacing w:val="1"/>
        </w:rPr>
        <w:t xml:space="preserve"> </w:t>
      </w:r>
      <w:r w:rsidRPr="00B721BF">
        <w:rPr>
          <w:rFonts w:ascii="Times New Roman" w:hAnsi="Times New Roman" w:cs="Times New Roman"/>
        </w:rPr>
        <w:t xml:space="preserve">изменений в некоторые законодательные акты Российской Федерации» (далее по тексту </w:t>
      </w:r>
      <w:r w:rsidRPr="00B721BF">
        <w:rPr>
          <w:rFonts w:ascii="Times New Roman" w:hAnsi="Times New Roman" w:cs="Times New Roman"/>
          <w:w w:val="135"/>
        </w:rPr>
        <w:t xml:space="preserve">– </w:t>
      </w:r>
      <w:r w:rsidRPr="00B721BF">
        <w:rPr>
          <w:rFonts w:ascii="Times New Roman" w:hAnsi="Times New Roman" w:cs="Times New Roman"/>
        </w:rPr>
        <w:t>Закон</w:t>
      </w:r>
      <w:r w:rsidRPr="00B721BF">
        <w:rPr>
          <w:rFonts w:ascii="Times New Roman" w:hAnsi="Times New Roman" w:cs="Times New Roman"/>
          <w:spacing w:val="1"/>
        </w:rPr>
        <w:t xml:space="preserve"> </w:t>
      </w:r>
      <w:r w:rsidRPr="00B721BF">
        <w:rPr>
          <w:rFonts w:ascii="Times New Roman" w:hAnsi="Times New Roman" w:cs="Times New Roman"/>
        </w:rPr>
        <w:t>214-ФЗ),</w:t>
      </w:r>
      <w:r w:rsidRPr="00B721BF">
        <w:rPr>
          <w:rFonts w:ascii="Times New Roman" w:hAnsi="Times New Roman" w:cs="Times New Roman"/>
          <w:spacing w:val="-11"/>
        </w:rPr>
        <w:t xml:space="preserve"> </w:t>
      </w:r>
      <w:r w:rsidRPr="00B721BF">
        <w:rPr>
          <w:rFonts w:ascii="Times New Roman" w:hAnsi="Times New Roman" w:cs="Times New Roman"/>
        </w:rPr>
        <w:t>заключили</w:t>
      </w:r>
      <w:r w:rsidRPr="00B721BF">
        <w:rPr>
          <w:rFonts w:ascii="Times New Roman" w:hAnsi="Times New Roman" w:cs="Times New Roman"/>
          <w:spacing w:val="-10"/>
        </w:rPr>
        <w:t xml:space="preserve"> </w:t>
      </w:r>
      <w:r w:rsidRPr="00B721BF">
        <w:rPr>
          <w:rFonts w:ascii="Times New Roman" w:hAnsi="Times New Roman" w:cs="Times New Roman"/>
        </w:rPr>
        <w:t>настоящий</w:t>
      </w:r>
      <w:r w:rsidRPr="00B721BF">
        <w:rPr>
          <w:rFonts w:ascii="Times New Roman" w:hAnsi="Times New Roman" w:cs="Times New Roman"/>
          <w:spacing w:val="-12"/>
        </w:rPr>
        <w:t xml:space="preserve"> </w:t>
      </w:r>
      <w:r w:rsidRPr="00B721BF">
        <w:rPr>
          <w:rFonts w:ascii="Times New Roman" w:hAnsi="Times New Roman" w:cs="Times New Roman"/>
        </w:rPr>
        <w:t>договор</w:t>
      </w:r>
      <w:r w:rsidRPr="00B721BF">
        <w:rPr>
          <w:rFonts w:ascii="Times New Roman" w:hAnsi="Times New Roman" w:cs="Times New Roman"/>
          <w:spacing w:val="-11"/>
        </w:rPr>
        <w:t xml:space="preserve"> </w:t>
      </w:r>
      <w:r w:rsidRPr="00B721BF">
        <w:rPr>
          <w:rFonts w:ascii="Times New Roman" w:hAnsi="Times New Roman" w:cs="Times New Roman"/>
        </w:rPr>
        <w:t>о</w:t>
      </w:r>
      <w:r w:rsidRPr="00B721BF">
        <w:rPr>
          <w:rFonts w:ascii="Times New Roman" w:hAnsi="Times New Roman" w:cs="Times New Roman"/>
          <w:spacing w:val="-10"/>
        </w:rPr>
        <w:t xml:space="preserve"> </w:t>
      </w:r>
      <w:r w:rsidRPr="00B721BF">
        <w:rPr>
          <w:rFonts w:ascii="Times New Roman" w:hAnsi="Times New Roman" w:cs="Times New Roman"/>
        </w:rPr>
        <w:t>нижеследующем:</w:t>
      </w:r>
    </w:p>
    <w:p w14:paraId="184219D7" w14:textId="77777777" w:rsidR="009C288A" w:rsidRDefault="009C288A" w:rsidP="00B7453A">
      <w:pPr>
        <w:pStyle w:val="ae"/>
        <w:tabs>
          <w:tab w:val="left" w:pos="567"/>
        </w:tabs>
        <w:spacing w:after="0" w:line="240" w:lineRule="auto"/>
        <w:ind w:firstLine="567"/>
        <w:jc w:val="both"/>
        <w:rPr>
          <w:rFonts w:ascii="Times New Roman" w:hAnsi="Times New Roman" w:cs="Times New Roman"/>
        </w:rPr>
      </w:pPr>
    </w:p>
    <w:p w14:paraId="26543D7B" w14:textId="4802C2D1" w:rsidR="00DC1D50" w:rsidRPr="00B721BF" w:rsidRDefault="000777B8" w:rsidP="00B7453A">
      <w:pPr>
        <w:pStyle w:val="1"/>
        <w:shd w:val="clear" w:color="auto" w:fill="auto"/>
        <w:tabs>
          <w:tab w:val="left" w:pos="336"/>
        </w:tabs>
        <w:spacing w:line="240" w:lineRule="auto"/>
        <w:ind w:firstLine="0"/>
        <w:jc w:val="center"/>
        <w:rPr>
          <w:sz w:val="22"/>
          <w:szCs w:val="22"/>
        </w:rPr>
      </w:pPr>
      <w:r>
        <w:rPr>
          <w:b/>
          <w:bCs/>
          <w:color w:val="000000"/>
          <w:sz w:val="22"/>
          <w:szCs w:val="22"/>
          <w:lang w:eastAsia="ru-RU" w:bidi="ru-RU"/>
        </w:rPr>
        <w:t xml:space="preserve">1. </w:t>
      </w:r>
      <w:r w:rsidR="00DC1D50" w:rsidRPr="00B721BF">
        <w:rPr>
          <w:b/>
          <w:bCs/>
          <w:color w:val="000000"/>
          <w:sz w:val="22"/>
          <w:szCs w:val="22"/>
          <w:lang w:eastAsia="ru-RU" w:bidi="ru-RU"/>
        </w:rPr>
        <w:t>ПРЕДМЕТ ДОГОВОРА.</w:t>
      </w:r>
    </w:p>
    <w:p w14:paraId="500B7FA0" w14:textId="28271263" w:rsidR="0068500F" w:rsidRPr="00C44025" w:rsidRDefault="00C44025" w:rsidP="00B7453A">
      <w:pPr>
        <w:pStyle w:val="1"/>
        <w:shd w:val="clear" w:color="auto" w:fill="auto"/>
        <w:tabs>
          <w:tab w:val="left" w:pos="426"/>
        </w:tabs>
        <w:spacing w:line="240" w:lineRule="auto"/>
        <w:ind w:firstLine="567"/>
        <w:jc w:val="both"/>
        <w:rPr>
          <w:sz w:val="22"/>
          <w:szCs w:val="22"/>
          <w:lang w:eastAsia="ru-RU" w:bidi="ru-RU"/>
        </w:rPr>
      </w:pPr>
      <w:r w:rsidRPr="00C44025">
        <w:rPr>
          <w:sz w:val="22"/>
          <w:szCs w:val="22"/>
          <w:lang w:eastAsia="ru-RU" w:bidi="ru-RU"/>
        </w:rPr>
        <w:t xml:space="preserve">1.1. </w:t>
      </w:r>
      <w:r w:rsidR="002E3A30" w:rsidRPr="00C44025">
        <w:rPr>
          <w:sz w:val="22"/>
          <w:szCs w:val="22"/>
          <w:lang w:eastAsia="ru-RU" w:bidi="ru-RU"/>
        </w:rPr>
        <w:t>Застройщик обязуется в предусмотренный настоящим договором срок</w:t>
      </w:r>
      <w:r w:rsidR="00EB59A3" w:rsidRPr="00C44025">
        <w:rPr>
          <w:sz w:val="22"/>
          <w:szCs w:val="22"/>
          <w:lang w:eastAsia="ru-RU" w:bidi="ru-RU"/>
        </w:rPr>
        <w:t>,</w:t>
      </w:r>
      <w:r w:rsidR="002E3A30" w:rsidRPr="00C44025">
        <w:rPr>
          <w:sz w:val="22"/>
          <w:szCs w:val="22"/>
          <w:lang w:eastAsia="ru-RU" w:bidi="ru-RU"/>
        </w:rPr>
        <w:t xml:space="preserve"> своими сила</w:t>
      </w:r>
      <w:r w:rsidR="003A3271" w:rsidRPr="00C44025">
        <w:rPr>
          <w:sz w:val="22"/>
          <w:szCs w:val="22"/>
          <w:lang w:eastAsia="ru-RU" w:bidi="ru-RU"/>
        </w:rPr>
        <w:t>ми и (или) с привлечением иных</w:t>
      </w:r>
      <w:r w:rsidR="002E3A30" w:rsidRPr="00C44025">
        <w:rPr>
          <w:sz w:val="22"/>
          <w:szCs w:val="22"/>
          <w:lang w:eastAsia="ru-RU" w:bidi="ru-RU"/>
        </w:rPr>
        <w:t xml:space="preserve"> лиц</w:t>
      </w:r>
      <w:r w:rsidR="00EB59A3" w:rsidRPr="00C44025">
        <w:rPr>
          <w:sz w:val="22"/>
          <w:szCs w:val="22"/>
          <w:lang w:eastAsia="ru-RU" w:bidi="ru-RU"/>
        </w:rPr>
        <w:t>,</w:t>
      </w:r>
      <w:r w:rsidR="002E3A30" w:rsidRPr="00C44025">
        <w:rPr>
          <w:sz w:val="22"/>
          <w:szCs w:val="22"/>
          <w:lang w:eastAsia="ru-RU" w:bidi="ru-RU"/>
        </w:rPr>
        <w:t xml:space="preserve"> построить (создать)</w:t>
      </w:r>
      <w:r w:rsidR="003A3271" w:rsidRPr="00C44025">
        <w:rPr>
          <w:sz w:val="22"/>
          <w:szCs w:val="22"/>
          <w:lang w:eastAsia="ru-RU" w:bidi="ru-RU"/>
        </w:rPr>
        <w:t xml:space="preserve">, </w:t>
      </w:r>
      <w:bookmarkStart w:id="2" w:name="_Hlk88556196"/>
      <w:r w:rsidR="003A3271" w:rsidRPr="00C44025">
        <w:rPr>
          <w:sz w:val="22"/>
          <w:szCs w:val="22"/>
          <w:lang w:eastAsia="ru-RU" w:bidi="ru-RU"/>
        </w:rPr>
        <w:t>в соответствии с проектной и разрешительной документацией</w:t>
      </w:r>
      <w:r w:rsidR="004C645E">
        <w:rPr>
          <w:sz w:val="22"/>
          <w:szCs w:val="22"/>
          <w:lang w:eastAsia="ru-RU" w:bidi="ru-RU"/>
        </w:rPr>
        <w:t>:</w:t>
      </w:r>
      <w:r w:rsidR="002E3A30" w:rsidRPr="00C44025">
        <w:rPr>
          <w:sz w:val="22"/>
          <w:szCs w:val="22"/>
          <w:lang w:eastAsia="ru-RU" w:bidi="ru-RU"/>
        </w:rPr>
        <w:t xml:space="preserve"> </w:t>
      </w:r>
      <w:r w:rsidR="003A3271" w:rsidRPr="000777B8">
        <w:rPr>
          <w:b/>
          <w:sz w:val="22"/>
          <w:szCs w:val="22"/>
          <w:lang w:eastAsia="ru-RU" w:bidi="ru-RU"/>
        </w:rPr>
        <w:t>Многоквартирный многоэтажный дом №</w:t>
      </w:r>
      <w:r w:rsidR="00124F12" w:rsidRPr="000777B8">
        <w:rPr>
          <w:b/>
          <w:sz w:val="22"/>
          <w:szCs w:val="22"/>
          <w:lang w:eastAsia="ru-RU" w:bidi="ru-RU"/>
        </w:rPr>
        <w:t xml:space="preserve"> </w:t>
      </w:r>
      <w:r w:rsidR="003A3271" w:rsidRPr="000777B8">
        <w:rPr>
          <w:b/>
          <w:sz w:val="22"/>
          <w:szCs w:val="22"/>
          <w:lang w:eastAsia="ru-RU" w:bidi="ru-RU"/>
        </w:rPr>
        <w:t>1, №</w:t>
      </w:r>
      <w:r w:rsidR="00124F12" w:rsidRPr="000777B8">
        <w:rPr>
          <w:b/>
          <w:sz w:val="22"/>
          <w:szCs w:val="22"/>
          <w:lang w:eastAsia="ru-RU" w:bidi="ru-RU"/>
        </w:rPr>
        <w:t xml:space="preserve"> </w:t>
      </w:r>
      <w:r w:rsidR="003A3271" w:rsidRPr="000777B8">
        <w:rPr>
          <w:b/>
          <w:sz w:val="22"/>
          <w:szCs w:val="22"/>
          <w:lang w:eastAsia="ru-RU" w:bidi="ru-RU"/>
        </w:rPr>
        <w:t>2 и №</w:t>
      </w:r>
      <w:r w:rsidR="00124F12" w:rsidRPr="000777B8">
        <w:rPr>
          <w:b/>
          <w:sz w:val="22"/>
          <w:szCs w:val="22"/>
          <w:lang w:eastAsia="ru-RU" w:bidi="ru-RU"/>
        </w:rPr>
        <w:t xml:space="preserve"> </w:t>
      </w:r>
      <w:r w:rsidR="003A3271" w:rsidRPr="000777B8">
        <w:rPr>
          <w:b/>
          <w:sz w:val="22"/>
          <w:szCs w:val="22"/>
          <w:lang w:eastAsia="ru-RU" w:bidi="ru-RU"/>
        </w:rPr>
        <w:t>3 (по ГП) жилой застройки по ул. Войкова, 51 в г. Томске</w:t>
      </w:r>
      <w:r w:rsidR="008302D0">
        <w:rPr>
          <w:b/>
          <w:sz w:val="22"/>
          <w:szCs w:val="22"/>
          <w:lang w:eastAsia="ru-RU" w:bidi="ru-RU"/>
        </w:rPr>
        <w:t>.</w:t>
      </w:r>
      <w:r w:rsidR="003A3271" w:rsidRPr="000777B8">
        <w:rPr>
          <w:b/>
          <w:sz w:val="22"/>
          <w:szCs w:val="22"/>
          <w:lang w:eastAsia="ru-RU" w:bidi="ru-RU"/>
        </w:rPr>
        <w:t xml:space="preserve"> </w:t>
      </w:r>
      <w:r w:rsidR="008302D0" w:rsidRPr="00F35BB9">
        <w:rPr>
          <w:b/>
          <w:sz w:val="22"/>
          <w:szCs w:val="22"/>
          <w:lang w:eastAsia="ru-RU" w:bidi="ru-RU"/>
        </w:rPr>
        <w:t>М</w:t>
      </w:r>
      <w:r w:rsidR="003A3271" w:rsidRPr="00F35BB9">
        <w:rPr>
          <w:b/>
          <w:sz w:val="22"/>
          <w:szCs w:val="22"/>
          <w:lang w:eastAsia="ru-RU" w:bidi="ru-RU"/>
        </w:rPr>
        <w:t>ного</w:t>
      </w:r>
      <w:r w:rsidR="00191CAD" w:rsidRPr="00F35BB9">
        <w:rPr>
          <w:b/>
          <w:sz w:val="22"/>
          <w:szCs w:val="22"/>
          <w:lang w:eastAsia="ru-RU" w:bidi="ru-RU"/>
        </w:rPr>
        <w:t xml:space="preserve">квартирный многоэтажный дом </w:t>
      </w:r>
      <w:r w:rsidR="00191CAD" w:rsidRPr="00F35BB9">
        <w:rPr>
          <w:b/>
          <w:color w:val="FF0000"/>
          <w:sz w:val="22"/>
          <w:szCs w:val="22"/>
          <w:lang w:eastAsia="ru-RU" w:bidi="ru-RU"/>
        </w:rPr>
        <w:t>№</w:t>
      </w:r>
      <w:r w:rsidR="003C1F6E" w:rsidRPr="00F35BB9">
        <w:rPr>
          <w:b/>
          <w:color w:val="FF0000"/>
          <w:sz w:val="22"/>
          <w:szCs w:val="22"/>
          <w:lang w:eastAsia="ru-RU" w:bidi="ru-RU"/>
        </w:rPr>
        <w:t>2</w:t>
      </w:r>
      <w:r w:rsidR="003A3271" w:rsidRPr="00F35BB9">
        <w:rPr>
          <w:b/>
          <w:sz w:val="22"/>
          <w:szCs w:val="22"/>
          <w:lang w:eastAsia="ru-RU" w:bidi="ru-RU"/>
        </w:rPr>
        <w:t>,</w:t>
      </w:r>
      <w:r w:rsidR="00284846" w:rsidRPr="000777B8">
        <w:rPr>
          <w:b/>
          <w:sz w:val="22"/>
          <w:szCs w:val="22"/>
          <w:lang w:eastAsia="ru-RU" w:bidi="ru-RU"/>
        </w:rPr>
        <w:t xml:space="preserve"> </w:t>
      </w:r>
      <w:r w:rsidR="003A3271" w:rsidRPr="000777B8">
        <w:rPr>
          <w:b/>
          <w:sz w:val="22"/>
          <w:szCs w:val="22"/>
          <w:lang w:eastAsia="ru-RU" w:bidi="ru-RU"/>
        </w:rPr>
        <w:t>(</w:t>
      </w:r>
      <w:r w:rsidR="00AE7161" w:rsidRPr="000777B8">
        <w:rPr>
          <w:b/>
          <w:sz w:val="22"/>
          <w:szCs w:val="22"/>
          <w:lang w:eastAsia="ru-RU" w:bidi="ru-RU"/>
        </w:rPr>
        <w:t>адрес строительный</w:t>
      </w:r>
      <w:r w:rsidR="003A3271" w:rsidRPr="000777B8">
        <w:rPr>
          <w:b/>
          <w:sz w:val="22"/>
          <w:szCs w:val="22"/>
          <w:lang w:eastAsia="ru-RU" w:bidi="ru-RU"/>
        </w:rPr>
        <w:t>)</w:t>
      </w:r>
      <w:r w:rsidR="003A3271" w:rsidRPr="00C44025">
        <w:rPr>
          <w:sz w:val="22"/>
          <w:szCs w:val="22"/>
          <w:lang w:eastAsia="ru-RU" w:bidi="ru-RU"/>
        </w:rPr>
        <w:t xml:space="preserve"> </w:t>
      </w:r>
      <w:r w:rsidR="002E3A30" w:rsidRPr="00C44025">
        <w:rPr>
          <w:sz w:val="22"/>
          <w:szCs w:val="22"/>
          <w:lang w:eastAsia="ru-RU" w:bidi="ru-RU"/>
        </w:rPr>
        <w:t>и после получения разрешения на ввод в эксплуатацию передать Участнику долевого строительства Объект долевого строительства, определенный п. 1.</w:t>
      </w:r>
      <w:r w:rsidR="007C5D6F">
        <w:rPr>
          <w:sz w:val="22"/>
          <w:szCs w:val="22"/>
          <w:lang w:eastAsia="ru-RU" w:bidi="ru-RU"/>
        </w:rPr>
        <w:t>4</w:t>
      </w:r>
      <w:bookmarkStart w:id="3" w:name="_GoBack"/>
      <w:bookmarkEnd w:id="3"/>
      <w:r w:rsidR="002E3A30" w:rsidRPr="00C44025">
        <w:rPr>
          <w:sz w:val="22"/>
          <w:szCs w:val="22"/>
          <w:lang w:eastAsia="ru-RU" w:bidi="ru-RU"/>
        </w:rPr>
        <w:t>. настоящего договора, а Участник долевого строительства обязуе</w:t>
      </w:r>
      <w:r w:rsidR="00F6208F" w:rsidRPr="00C44025">
        <w:rPr>
          <w:sz w:val="22"/>
          <w:szCs w:val="22"/>
          <w:lang w:eastAsia="ru-RU" w:bidi="ru-RU"/>
        </w:rPr>
        <w:t>тся о</w:t>
      </w:r>
      <w:r w:rsidR="002E3A30" w:rsidRPr="00C44025">
        <w:rPr>
          <w:sz w:val="22"/>
          <w:szCs w:val="22"/>
          <w:lang w:eastAsia="ru-RU" w:bidi="ru-RU"/>
        </w:rPr>
        <w:t>платить в порядке и сроки, установ</w:t>
      </w:r>
      <w:r w:rsidR="00F6208F" w:rsidRPr="00C44025">
        <w:rPr>
          <w:sz w:val="22"/>
          <w:szCs w:val="22"/>
          <w:lang w:eastAsia="ru-RU" w:bidi="ru-RU"/>
        </w:rPr>
        <w:t>ленные настоящим договором цену</w:t>
      </w:r>
      <w:r w:rsidR="002E3A30" w:rsidRPr="00C44025">
        <w:rPr>
          <w:sz w:val="22"/>
          <w:szCs w:val="22"/>
          <w:lang w:eastAsia="ru-RU" w:bidi="ru-RU"/>
        </w:rPr>
        <w:t xml:space="preserve"> и принять Объект долевого строительства по акту приема- передачи.</w:t>
      </w:r>
      <w:r w:rsidR="00284846" w:rsidRPr="00C44025">
        <w:rPr>
          <w:sz w:val="22"/>
          <w:szCs w:val="22"/>
          <w:lang w:eastAsia="ru-RU" w:bidi="ru-RU"/>
        </w:rPr>
        <w:t xml:space="preserve"> </w:t>
      </w:r>
    </w:p>
    <w:p w14:paraId="6AB59534" w14:textId="1D07D1E2" w:rsidR="00284846" w:rsidRPr="00C44025" w:rsidRDefault="00A078B8" w:rsidP="00C44025">
      <w:pPr>
        <w:pStyle w:val="1"/>
        <w:shd w:val="clear" w:color="auto" w:fill="auto"/>
        <w:tabs>
          <w:tab w:val="left" w:pos="426"/>
        </w:tabs>
        <w:spacing w:line="240" w:lineRule="auto"/>
        <w:ind w:firstLine="567"/>
        <w:jc w:val="both"/>
        <w:rPr>
          <w:sz w:val="22"/>
          <w:szCs w:val="22"/>
          <w:lang w:eastAsia="ru-RU" w:bidi="ru-RU"/>
        </w:rPr>
      </w:pPr>
      <w:r w:rsidRPr="00C44025">
        <w:rPr>
          <w:sz w:val="22"/>
          <w:szCs w:val="22"/>
          <w:lang w:eastAsia="ru-RU" w:bidi="ru-RU"/>
        </w:rPr>
        <w:t>Почтовый а</w:t>
      </w:r>
      <w:r w:rsidR="00263EB6" w:rsidRPr="00C44025">
        <w:rPr>
          <w:sz w:val="22"/>
          <w:szCs w:val="22"/>
          <w:lang w:eastAsia="ru-RU" w:bidi="ru-RU"/>
        </w:rPr>
        <w:t>дрес Объекта будет уточнен Сторонами в акте приема-передачи, после</w:t>
      </w:r>
      <w:r w:rsidR="00FE008E" w:rsidRPr="00C44025">
        <w:rPr>
          <w:sz w:val="22"/>
          <w:szCs w:val="22"/>
          <w:lang w:eastAsia="ru-RU" w:bidi="ru-RU"/>
        </w:rPr>
        <w:t xml:space="preserve"> постановки объекта на</w:t>
      </w:r>
      <w:r w:rsidR="00AE7161" w:rsidRPr="00C44025">
        <w:rPr>
          <w:sz w:val="22"/>
          <w:szCs w:val="22"/>
          <w:lang w:eastAsia="ru-RU" w:bidi="ru-RU"/>
        </w:rPr>
        <w:t xml:space="preserve"> государственный </w:t>
      </w:r>
      <w:r w:rsidR="00FE008E" w:rsidRPr="00C44025">
        <w:rPr>
          <w:sz w:val="22"/>
          <w:szCs w:val="22"/>
          <w:lang w:eastAsia="ru-RU" w:bidi="ru-RU"/>
        </w:rPr>
        <w:t>кадастровый учет и</w:t>
      </w:r>
      <w:r w:rsidR="00263EB6" w:rsidRPr="00C44025">
        <w:rPr>
          <w:sz w:val="22"/>
          <w:szCs w:val="22"/>
          <w:lang w:eastAsia="ru-RU" w:bidi="ru-RU"/>
        </w:rPr>
        <w:t xml:space="preserve"> получения разрешения на ввод Объекта в эксплуатацию (далее по тексту «Объект»).</w:t>
      </w:r>
    </w:p>
    <w:p w14:paraId="23B05762" w14:textId="248A4457" w:rsidR="00801294" w:rsidRPr="00C44025" w:rsidRDefault="00C44025" w:rsidP="00C44025">
      <w:pPr>
        <w:pStyle w:val="1"/>
        <w:shd w:val="clear" w:color="auto" w:fill="auto"/>
        <w:tabs>
          <w:tab w:val="left" w:pos="426"/>
        </w:tabs>
        <w:spacing w:line="240" w:lineRule="auto"/>
        <w:ind w:firstLine="567"/>
        <w:jc w:val="both"/>
        <w:rPr>
          <w:sz w:val="22"/>
          <w:szCs w:val="22"/>
          <w:lang w:eastAsia="ru-RU" w:bidi="ru-RU"/>
        </w:rPr>
      </w:pPr>
      <w:bookmarkStart w:id="4" w:name="_Hlk88556441"/>
      <w:bookmarkEnd w:id="2"/>
      <w:r w:rsidRPr="00C44025">
        <w:rPr>
          <w:sz w:val="22"/>
          <w:szCs w:val="22"/>
          <w:lang w:eastAsia="ru-RU" w:bidi="ru-RU"/>
        </w:rPr>
        <w:t xml:space="preserve">1.2. </w:t>
      </w:r>
      <w:r w:rsidR="00D724A1" w:rsidRPr="00C44025">
        <w:rPr>
          <w:sz w:val="22"/>
          <w:szCs w:val="22"/>
          <w:lang w:eastAsia="ru-RU" w:bidi="ru-RU"/>
        </w:rPr>
        <w:t xml:space="preserve">Застройщик осуществляет </w:t>
      </w:r>
      <w:r w:rsidR="000576BD" w:rsidRPr="00C44025">
        <w:rPr>
          <w:sz w:val="22"/>
          <w:szCs w:val="22"/>
          <w:lang w:eastAsia="ru-RU" w:bidi="ru-RU"/>
        </w:rPr>
        <w:t xml:space="preserve">застройку </w:t>
      </w:r>
      <w:r w:rsidR="003965F4" w:rsidRPr="00C44025">
        <w:rPr>
          <w:sz w:val="22"/>
          <w:szCs w:val="22"/>
          <w:lang w:eastAsia="ru-RU" w:bidi="ru-RU"/>
        </w:rPr>
        <w:t>земельн</w:t>
      </w:r>
      <w:r w:rsidR="00284846" w:rsidRPr="00C44025">
        <w:rPr>
          <w:sz w:val="22"/>
          <w:szCs w:val="22"/>
          <w:lang w:eastAsia="ru-RU" w:bidi="ru-RU"/>
        </w:rPr>
        <w:t xml:space="preserve">ого </w:t>
      </w:r>
      <w:r w:rsidR="005A58C3" w:rsidRPr="00C44025">
        <w:rPr>
          <w:sz w:val="22"/>
          <w:szCs w:val="22"/>
          <w:lang w:eastAsia="ru-RU" w:bidi="ru-RU"/>
        </w:rPr>
        <w:t>участк</w:t>
      </w:r>
      <w:r w:rsidR="00284846" w:rsidRPr="00C44025">
        <w:rPr>
          <w:sz w:val="22"/>
          <w:szCs w:val="22"/>
          <w:lang w:eastAsia="ru-RU" w:bidi="ru-RU"/>
        </w:rPr>
        <w:t xml:space="preserve">а </w:t>
      </w:r>
      <w:r w:rsidR="005A58C3" w:rsidRPr="00C44025">
        <w:rPr>
          <w:sz w:val="22"/>
          <w:szCs w:val="22"/>
          <w:lang w:eastAsia="ru-RU" w:bidi="ru-RU"/>
        </w:rPr>
        <w:t>с кадастровым номер</w:t>
      </w:r>
      <w:r w:rsidR="00284846" w:rsidRPr="00C44025">
        <w:rPr>
          <w:sz w:val="22"/>
          <w:szCs w:val="22"/>
          <w:lang w:eastAsia="ru-RU" w:bidi="ru-RU"/>
        </w:rPr>
        <w:t>ом</w:t>
      </w:r>
      <w:r w:rsidR="005A58C3" w:rsidRPr="00C44025">
        <w:rPr>
          <w:sz w:val="22"/>
          <w:szCs w:val="22"/>
          <w:lang w:eastAsia="ru-RU" w:bidi="ru-RU"/>
        </w:rPr>
        <w:t xml:space="preserve">: </w:t>
      </w:r>
      <w:r w:rsidR="00284846" w:rsidRPr="00C44025">
        <w:rPr>
          <w:sz w:val="22"/>
          <w:szCs w:val="22"/>
          <w:lang w:eastAsia="ru-RU" w:bidi="ru-RU"/>
        </w:rPr>
        <w:t>70:21:0100048:109</w:t>
      </w:r>
      <w:r w:rsidR="005A58C3" w:rsidRPr="00C44025">
        <w:rPr>
          <w:sz w:val="22"/>
          <w:szCs w:val="22"/>
          <w:lang w:eastAsia="ru-RU" w:bidi="ru-RU"/>
        </w:rPr>
        <w:t>,</w:t>
      </w:r>
      <w:r w:rsidR="005C6C84" w:rsidRPr="00C44025">
        <w:rPr>
          <w:sz w:val="22"/>
          <w:szCs w:val="22"/>
          <w:lang w:eastAsia="ru-RU" w:bidi="ru-RU"/>
        </w:rPr>
        <w:t xml:space="preserve"> площадью 39 881 </w:t>
      </w:r>
      <w:proofErr w:type="spellStart"/>
      <w:r w:rsidR="005C6C84" w:rsidRPr="00C44025">
        <w:rPr>
          <w:sz w:val="22"/>
          <w:szCs w:val="22"/>
          <w:lang w:eastAsia="ru-RU" w:bidi="ru-RU"/>
        </w:rPr>
        <w:t>кв.м</w:t>
      </w:r>
      <w:proofErr w:type="spellEnd"/>
      <w:r w:rsidR="005C6C84" w:rsidRPr="00C44025">
        <w:rPr>
          <w:sz w:val="22"/>
          <w:szCs w:val="22"/>
          <w:lang w:eastAsia="ru-RU" w:bidi="ru-RU"/>
        </w:rPr>
        <w:t>.,</w:t>
      </w:r>
      <w:r w:rsidR="00124F12" w:rsidRPr="00C44025">
        <w:rPr>
          <w:sz w:val="22"/>
          <w:szCs w:val="22"/>
          <w:lang w:eastAsia="ru-RU" w:bidi="ru-RU"/>
        </w:rPr>
        <w:t xml:space="preserve"> вид разрешенного использования: многоэтажная жилая застройка (высотная застройка),</w:t>
      </w:r>
      <w:r w:rsidR="005A58C3" w:rsidRPr="00C44025">
        <w:rPr>
          <w:sz w:val="22"/>
          <w:szCs w:val="22"/>
          <w:lang w:eastAsia="ru-RU" w:bidi="ru-RU"/>
        </w:rPr>
        <w:t xml:space="preserve"> </w:t>
      </w:r>
      <w:r w:rsidR="00AC2134" w:rsidRPr="00C44025">
        <w:rPr>
          <w:sz w:val="22"/>
          <w:szCs w:val="22"/>
          <w:lang w:eastAsia="ru-RU" w:bidi="ru-RU"/>
        </w:rPr>
        <w:t>принадлежащ</w:t>
      </w:r>
      <w:r w:rsidR="00284846" w:rsidRPr="00C44025">
        <w:rPr>
          <w:sz w:val="22"/>
          <w:szCs w:val="22"/>
          <w:lang w:eastAsia="ru-RU" w:bidi="ru-RU"/>
        </w:rPr>
        <w:t>его</w:t>
      </w:r>
      <w:r w:rsidR="005A58C3" w:rsidRPr="00C44025">
        <w:rPr>
          <w:sz w:val="22"/>
          <w:szCs w:val="22"/>
          <w:lang w:eastAsia="ru-RU" w:bidi="ru-RU"/>
        </w:rPr>
        <w:t xml:space="preserve"> ему на праве собственности, номер и дата государственной регистрации права: </w:t>
      </w:r>
      <w:r w:rsidR="00001307" w:rsidRPr="00C44025">
        <w:rPr>
          <w:sz w:val="22"/>
          <w:szCs w:val="22"/>
          <w:lang w:eastAsia="ru-RU" w:bidi="ru-RU"/>
        </w:rPr>
        <w:t xml:space="preserve">№ </w:t>
      </w:r>
      <w:r w:rsidR="00284846" w:rsidRPr="00C44025">
        <w:rPr>
          <w:sz w:val="22"/>
          <w:szCs w:val="22"/>
          <w:lang w:eastAsia="ru-RU" w:bidi="ru-RU"/>
        </w:rPr>
        <w:t xml:space="preserve">70:21:0100048:109-70/052/2019-159 </w:t>
      </w:r>
      <w:r w:rsidR="005A58C3" w:rsidRPr="00C44025">
        <w:rPr>
          <w:sz w:val="22"/>
          <w:szCs w:val="22"/>
          <w:lang w:eastAsia="ru-RU" w:bidi="ru-RU"/>
        </w:rPr>
        <w:t xml:space="preserve">от </w:t>
      </w:r>
      <w:r w:rsidR="00284846" w:rsidRPr="00C44025">
        <w:rPr>
          <w:sz w:val="22"/>
          <w:szCs w:val="22"/>
          <w:lang w:eastAsia="ru-RU" w:bidi="ru-RU"/>
        </w:rPr>
        <w:t>24.09.2019</w:t>
      </w:r>
      <w:r w:rsidR="00001307" w:rsidRPr="00C44025">
        <w:rPr>
          <w:sz w:val="22"/>
          <w:szCs w:val="22"/>
          <w:lang w:eastAsia="ru-RU" w:bidi="ru-RU"/>
        </w:rPr>
        <w:t xml:space="preserve"> г.</w:t>
      </w:r>
      <w:r w:rsidR="005A58C3" w:rsidRPr="00C44025">
        <w:rPr>
          <w:sz w:val="22"/>
          <w:szCs w:val="22"/>
          <w:lang w:eastAsia="ru-RU" w:bidi="ru-RU"/>
        </w:rPr>
        <w:t xml:space="preserve"> </w:t>
      </w:r>
    </w:p>
    <w:p w14:paraId="156041AF" w14:textId="5EBD7EDE" w:rsidR="002C101E" w:rsidRPr="00C44025" w:rsidRDefault="00C44025" w:rsidP="00C44025">
      <w:pPr>
        <w:pStyle w:val="1"/>
        <w:shd w:val="clear" w:color="auto" w:fill="auto"/>
        <w:tabs>
          <w:tab w:val="left" w:pos="426"/>
        </w:tabs>
        <w:spacing w:line="240" w:lineRule="auto"/>
        <w:ind w:firstLine="567"/>
        <w:jc w:val="both"/>
        <w:rPr>
          <w:sz w:val="22"/>
          <w:szCs w:val="22"/>
          <w:lang w:eastAsia="ru-RU" w:bidi="ru-RU"/>
        </w:rPr>
      </w:pPr>
      <w:r w:rsidRPr="00C44025">
        <w:rPr>
          <w:sz w:val="22"/>
          <w:szCs w:val="22"/>
          <w:lang w:eastAsia="ru-RU" w:bidi="ru-RU"/>
        </w:rPr>
        <w:t xml:space="preserve">1.3. </w:t>
      </w:r>
      <w:r w:rsidR="002C101E" w:rsidRPr="00C44025">
        <w:rPr>
          <w:sz w:val="22"/>
          <w:szCs w:val="22"/>
          <w:lang w:eastAsia="ru-RU" w:bidi="ru-RU"/>
        </w:rPr>
        <w:t xml:space="preserve">Участник долевого строительства уведомлен о том, что земельный участок с кадастровым номером 70:21:0100048:109, площадью 39 881 </w:t>
      </w:r>
      <w:proofErr w:type="spellStart"/>
      <w:r w:rsidR="002C101E" w:rsidRPr="00C44025">
        <w:rPr>
          <w:sz w:val="22"/>
          <w:szCs w:val="22"/>
          <w:lang w:eastAsia="ru-RU" w:bidi="ru-RU"/>
        </w:rPr>
        <w:t>кв.м</w:t>
      </w:r>
      <w:proofErr w:type="spellEnd"/>
      <w:r w:rsidR="002C101E" w:rsidRPr="00C44025">
        <w:rPr>
          <w:sz w:val="22"/>
          <w:szCs w:val="22"/>
          <w:lang w:eastAsia="ru-RU" w:bidi="ru-RU"/>
        </w:rPr>
        <w:t>., по адресу: Томская область, г. Томск, Ленинский район, ул. Войкова, 51, находится в залоге у ПАО Банк «ФК Открытие» на основании договора об ипотеке ___________________________, зарегистрированного в установленном порядке уполномоченным органом.</w:t>
      </w:r>
    </w:p>
    <w:bookmarkEnd w:id="4"/>
    <w:p w14:paraId="3F1505F2" w14:textId="26B9066F" w:rsidR="00DC1D50" w:rsidRPr="00B721BF" w:rsidRDefault="00C44025" w:rsidP="00C44025">
      <w:pPr>
        <w:pStyle w:val="1"/>
        <w:shd w:val="clear" w:color="auto" w:fill="auto"/>
        <w:tabs>
          <w:tab w:val="left" w:pos="426"/>
        </w:tabs>
        <w:spacing w:line="240" w:lineRule="auto"/>
        <w:ind w:firstLine="567"/>
        <w:jc w:val="both"/>
        <w:rPr>
          <w:sz w:val="22"/>
          <w:szCs w:val="22"/>
          <w:lang w:eastAsia="ru-RU" w:bidi="ru-RU"/>
        </w:rPr>
      </w:pPr>
      <w:r w:rsidRPr="00C44025">
        <w:rPr>
          <w:sz w:val="22"/>
          <w:szCs w:val="22"/>
          <w:lang w:eastAsia="ru-RU" w:bidi="ru-RU"/>
        </w:rPr>
        <w:t xml:space="preserve">1.4. </w:t>
      </w:r>
      <w:r w:rsidR="00DC1D50" w:rsidRPr="00C44025">
        <w:rPr>
          <w:sz w:val="22"/>
          <w:szCs w:val="22"/>
          <w:lang w:eastAsia="ru-RU" w:bidi="ru-RU"/>
        </w:rPr>
        <w:t xml:space="preserve">Объект долевого строительства - квартира (жилое помещение) и общее имущество в </w:t>
      </w:r>
      <w:r w:rsidR="004E0F8A" w:rsidRPr="00C44025">
        <w:rPr>
          <w:sz w:val="22"/>
          <w:szCs w:val="22"/>
          <w:lang w:eastAsia="ru-RU" w:bidi="ru-RU"/>
        </w:rPr>
        <w:t>жилом здании</w:t>
      </w:r>
      <w:r w:rsidR="00DC1D50" w:rsidRPr="00C44025">
        <w:rPr>
          <w:sz w:val="22"/>
          <w:szCs w:val="22"/>
          <w:lang w:eastAsia="ru-RU" w:bidi="ru-RU"/>
        </w:rPr>
        <w:t xml:space="preserve">, подлежащее передаче Участнику долевого строительства после получения разрешения на ввод в эксплуатацию </w:t>
      </w:r>
      <w:r w:rsidR="003B437A" w:rsidRPr="00C44025">
        <w:rPr>
          <w:sz w:val="22"/>
          <w:szCs w:val="22"/>
          <w:lang w:eastAsia="ru-RU" w:bidi="ru-RU"/>
        </w:rPr>
        <w:t>жило</w:t>
      </w:r>
      <w:r w:rsidR="00DC1D50" w:rsidRPr="00C44025">
        <w:rPr>
          <w:sz w:val="22"/>
          <w:szCs w:val="22"/>
          <w:lang w:eastAsia="ru-RU" w:bidi="ru-RU"/>
        </w:rPr>
        <w:t xml:space="preserve">го </w:t>
      </w:r>
      <w:r w:rsidR="003B437A" w:rsidRPr="00C44025">
        <w:rPr>
          <w:sz w:val="22"/>
          <w:szCs w:val="22"/>
          <w:lang w:eastAsia="ru-RU" w:bidi="ru-RU"/>
        </w:rPr>
        <w:t>здания</w:t>
      </w:r>
      <w:r w:rsidR="00DC1D50" w:rsidRPr="00C44025">
        <w:rPr>
          <w:sz w:val="22"/>
          <w:szCs w:val="22"/>
          <w:lang w:eastAsia="ru-RU" w:bidi="ru-RU"/>
        </w:rPr>
        <w:t>, строящегося (создаваемого) с привлечением денежных средств Участника долевого строительства при условии исполнения им всех принятых на себя договорных обязательств.</w:t>
      </w:r>
    </w:p>
    <w:p w14:paraId="2491E95C" w14:textId="65EECA24" w:rsidR="00DC1D50" w:rsidRDefault="00DC1D50" w:rsidP="00C44025">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Объектом долевого строительства по настоящему договору является </w:t>
      </w:r>
      <w:r w:rsidRPr="00EA54C5">
        <w:rPr>
          <w:b/>
          <w:sz w:val="22"/>
          <w:szCs w:val="22"/>
          <w:lang w:eastAsia="ru-RU" w:bidi="ru-RU"/>
        </w:rPr>
        <w:t>- одна квартира</w:t>
      </w:r>
      <w:r w:rsidRPr="00C44025">
        <w:rPr>
          <w:sz w:val="22"/>
          <w:szCs w:val="22"/>
          <w:lang w:eastAsia="ru-RU" w:bidi="ru-RU"/>
        </w:rPr>
        <w:t xml:space="preserve"> </w:t>
      </w:r>
      <w:r w:rsidRPr="00B721BF">
        <w:rPr>
          <w:sz w:val="22"/>
          <w:szCs w:val="22"/>
          <w:lang w:eastAsia="ru-RU" w:bidi="ru-RU"/>
        </w:rPr>
        <w:t xml:space="preserve">(жилое помещение), расположенная в </w:t>
      </w:r>
      <w:r w:rsidR="00AF4B22">
        <w:rPr>
          <w:sz w:val="22"/>
          <w:szCs w:val="22"/>
          <w:lang w:eastAsia="ru-RU" w:bidi="ru-RU"/>
        </w:rPr>
        <w:t>М</w:t>
      </w:r>
      <w:r w:rsidR="00947296" w:rsidRPr="00B721BF">
        <w:rPr>
          <w:sz w:val="22"/>
          <w:szCs w:val="22"/>
          <w:lang w:eastAsia="ru-RU" w:bidi="ru-RU"/>
        </w:rPr>
        <w:t>ногоквартирном многоэтажном доме</w:t>
      </w:r>
      <w:r w:rsidR="00947296" w:rsidRPr="00C44025">
        <w:rPr>
          <w:sz w:val="22"/>
          <w:szCs w:val="22"/>
          <w:lang w:eastAsia="ru-RU" w:bidi="ru-RU"/>
        </w:rPr>
        <w:t xml:space="preserve"> </w:t>
      </w:r>
      <w:r w:rsidR="003F3A92" w:rsidRPr="003C1F6E">
        <w:rPr>
          <w:b/>
          <w:color w:val="FF0000"/>
          <w:sz w:val="22"/>
          <w:szCs w:val="22"/>
          <w:lang w:eastAsia="ru-RU" w:bidi="ru-RU"/>
        </w:rPr>
        <w:t>№</w:t>
      </w:r>
      <w:r w:rsidR="003C1F6E" w:rsidRPr="003C1F6E">
        <w:rPr>
          <w:b/>
          <w:color w:val="FF0000"/>
          <w:sz w:val="22"/>
          <w:szCs w:val="22"/>
          <w:lang w:eastAsia="ru-RU" w:bidi="ru-RU"/>
        </w:rPr>
        <w:t>2</w:t>
      </w:r>
      <w:r w:rsidR="003F3A92" w:rsidRPr="003C1F6E">
        <w:rPr>
          <w:b/>
          <w:color w:val="FF0000"/>
          <w:sz w:val="22"/>
          <w:szCs w:val="22"/>
          <w:lang w:eastAsia="ru-RU" w:bidi="ru-RU"/>
        </w:rPr>
        <w:t xml:space="preserve"> </w:t>
      </w:r>
      <w:r w:rsidR="003F3A92" w:rsidRPr="00EA54C5">
        <w:rPr>
          <w:b/>
          <w:sz w:val="22"/>
          <w:szCs w:val="22"/>
          <w:lang w:eastAsia="ru-RU" w:bidi="ru-RU"/>
        </w:rPr>
        <w:t xml:space="preserve">по адресу: </w:t>
      </w:r>
      <w:r w:rsidR="00AF4B22">
        <w:rPr>
          <w:b/>
          <w:sz w:val="22"/>
          <w:szCs w:val="22"/>
          <w:lang w:eastAsia="ru-RU" w:bidi="ru-RU"/>
        </w:rPr>
        <w:t xml:space="preserve">Томская область, </w:t>
      </w:r>
      <w:r w:rsidR="00191CAD" w:rsidRPr="00EA54C5">
        <w:rPr>
          <w:b/>
          <w:sz w:val="22"/>
          <w:szCs w:val="22"/>
          <w:lang w:eastAsia="ru-RU" w:bidi="ru-RU"/>
        </w:rPr>
        <w:t>г. Томск, ул.</w:t>
      </w:r>
      <w:r w:rsidR="00AF4B22">
        <w:rPr>
          <w:b/>
          <w:sz w:val="22"/>
          <w:szCs w:val="22"/>
          <w:lang w:eastAsia="ru-RU" w:bidi="ru-RU"/>
        </w:rPr>
        <w:t xml:space="preserve"> </w:t>
      </w:r>
      <w:r w:rsidR="00191CAD" w:rsidRPr="00EA54C5">
        <w:rPr>
          <w:b/>
          <w:sz w:val="22"/>
          <w:szCs w:val="22"/>
          <w:lang w:eastAsia="ru-RU" w:bidi="ru-RU"/>
        </w:rPr>
        <w:t xml:space="preserve">Войкова, </w:t>
      </w:r>
      <w:r w:rsidR="00BB7766">
        <w:rPr>
          <w:b/>
          <w:sz w:val="22"/>
          <w:szCs w:val="22"/>
          <w:lang w:eastAsia="ru-RU" w:bidi="ru-RU"/>
        </w:rPr>
        <w:t>51</w:t>
      </w:r>
      <w:r w:rsidR="003F3A92" w:rsidRPr="00EA54C5">
        <w:rPr>
          <w:b/>
          <w:sz w:val="22"/>
          <w:szCs w:val="22"/>
          <w:lang w:eastAsia="ru-RU" w:bidi="ru-RU"/>
        </w:rPr>
        <w:t>,</w:t>
      </w:r>
      <w:r w:rsidR="003F3A92" w:rsidRPr="00C44025">
        <w:rPr>
          <w:sz w:val="22"/>
          <w:szCs w:val="22"/>
          <w:lang w:eastAsia="ru-RU" w:bidi="ru-RU"/>
        </w:rPr>
        <w:t xml:space="preserve"> </w:t>
      </w:r>
      <w:r w:rsidR="003F3A92" w:rsidRPr="00B721BF">
        <w:rPr>
          <w:sz w:val="22"/>
          <w:szCs w:val="22"/>
          <w:lang w:eastAsia="ru-RU" w:bidi="ru-RU"/>
        </w:rPr>
        <w:t>(адрес строительный)</w:t>
      </w:r>
      <w:r w:rsidRPr="00B721BF">
        <w:rPr>
          <w:sz w:val="22"/>
          <w:szCs w:val="22"/>
          <w:lang w:eastAsia="ru-RU" w:bidi="ru-RU"/>
        </w:rPr>
        <w:t>, имеющая следующие основные характеристики:</w:t>
      </w:r>
    </w:p>
    <w:p w14:paraId="6C206854" w14:textId="77777777" w:rsidR="00C44025" w:rsidRPr="00B721BF" w:rsidRDefault="00C44025" w:rsidP="009637C9">
      <w:pPr>
        <w:pStyle w:val="1"/>
        <w:shd w:val="clear" w:color="auto" w:fill="auto"/>
        <w:tabs>
          <w:tab w:val="left" w:pos="567"/>
        </w:tabs>
        <w:spacing w:line="240" w:lineRule="auto"/>
        <w:ind w:firstLine="0"/>
        <w:jc w:val="both"/>
        <w:rPr>
          <w:sz w:val="22"/>
          <w:szCs w:val="22"/>
        </w:rPr>
      </w:pPr>
    </w:p>
    <w:tbl>
      <w:tblPr>
        <w:tblStyle w:val="a4"/>
        <w:tblW w:w="9923" w:type="dxa"/>
        <w:tblInd w:w="108" w:type="dxa"/>
        <w:tblLayout w:type="fixed"/>
        <w:tblLook w:val="04A0" w:firstRow="1" w:lastRow="0" w:firstColumn="1" w:lastColumn="0" w:noHBand="0" w:noVBand="1"/>
      </w:tblPr>
      <w:tblGrid>
        <w:gridCol w:w="1276"/>
        <w:gridCol w:w="1276"/>
        <w:gridCol w:w="1134"/>
        <w:gridCol w:w="709"/>
        <w:gridCol w:w="1701"/>
        <w:gridCol w:w="1559"/>
        <w:gridCol w:w="2268"/>
      </w:tblGrid>
      <w:tr w:rsidR="00EA54C5" w:rsidRPr="0067752E" w14:paraId="7DF419A9" w14:textId="77777777" w:rsidTr="00EA54C5">
        <w:trPr>
          <w:trHeight w:val="971"/>
        </w:trPr>
        <w:tc>
          <w:tcPr>
            <w:tcW w:w="1276" w:type="dxa"/>
          </w:tcPr>
          <w:p w14:paraId="6749F3BD" w14:textId="77777777" w:rsidR="00EA54C5" w:rsidRPr="0067752E" w:rsidRDefault="00EA54C5" w:rsidP="00B721BF">
            <w:pPr>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Назначение (жилое/</w:t>
            </w:r>
          </w:p>
          <w:p w14:paraId="37681A58" w14:textId="1B187C32" w:rsidR="00EA54C5" w:rsidRPr="0067752E" w:rsidRDefault="00EA54C5" w:rsidP="00B721BF">
            <w:pPr>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нежилое)</w:t>
            </w:r>
          </w:p>
        </w:tc>
        <w:tc>
          <w:tcPr>
            <w:tcW w:w="1276" w:type="dxa"/>
          </w:tcPr>
          <w:p w14:paraId="367BDFD4" w14:textId="14A400DF" w:rsidR="00EA54C5" w:rsidRPr="0067752E" w:rsidRDefault="00EA54C5" w:rsidP="00B721BF">
            <w:pPr>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Номер помещения</w:t>
            </w:r>
          </w:p>
        </w:tc>
        <w:tc>
          <w:tcPr>
            <w:tcW w:w="1134" w:type="dxa"/>
          </w:tcPr>
          <w:p w14:paraId="2CDEB748" w14:textId="4E8A9B7D" w:rsidR="00EA54C5" w:rsidRPr="0067752E" w:rsidRDefault="00EA54C5" w:rsidP="00EA54C5">
            <w:pPr>
              <w:ind w:right="-108"/>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Количество комнат</w:t>
            </w:r>
          </w:p>
        </w:tc>
        <w:tc>
          <w:tcPr>
            <w:tcW w:w="709" w:type="dxa"/>
          </w:tcPr>
          <w:p w14:paraId="254FACCE" w14:textId="3D850A43" w:rsidR="00EA54C5" w:rsidRPr="0067752E" w:rsidRDefault="00EA54C5" w:rsidP="00B721BF">
            <w:pPr>
              <w:jc w:val="center"/>
              <w:rPr>
                <w:rFonts w:ascii="Times New Roman" w:eastAsia="Times New Roman" w:hAnsi="Times New Roman" w:cs="Times New Roman"/>
                <w:color w:val="000000"/>
                <w:sz w:val="19"/>
                <w:szCs w:val="19"/>
                <w:lang w:eastAsia="ru-RU" w:bidi="ru-RU"/>
              </w:rPr>
            </w:pPr>
            <w:r w:rsidRPr="0067752E">
              <w:rPr>
                <w:rFonts w:ascii="Times New Roman" w:eastAsia="Times New Roman" w:hAnsi="Times New Roman" w:cs="Times New Roman"/>
                <w:color w:val="000000"/>
                <w:sz w:val="19"/>
                <w:szCs w:val="19"/>
                <w:lang w:eastAsia="ru-RU" w:bidi="ru-RU"/>
              </w:rPr>
              <w:t>Этаж</w:t>
            </w:r>
          </w:p>
        </w:tc>
        <w:tc>
          <w:tcPr>
            <w:tcW w:w="1701" w:type="dxa"/>
          </w:tcPr>
          <w:p w14:paraId="25EB4EB3" w14:textId="5E5DD315" w:rsidR="00EA54C5" w:rsidRPr="0067752E" w:rsidRDefault="00EA54C5" w:rsidP="0067752E">
            <w:pPr>
              <w:ind w:right="-80"/>
              <w:jc w:val="center"/>
              <w:rPr>
                <w:rFonts w:ascii="Times New Roman" w:eastAsia="Times New Roman" w:hAnsi="Times New Roman" w:cs="Times New Roman"/>
                <w:b/>
                <w:color w:val="000000"/>
                <w:sz w:val="19"/>
                <w:szCs w:val="19"/>
                <w:lang w:eastAsia="ru-RU" w:bidi="ru-RU"/>
              </w:rPr>
            </w:pPr>
            <w:r w:rsidRPr="0067752E">
              <w:rPr>
                <w:rFonts w:ascii="Times New Roman" w:hAnsi="Times New Roman" w:cs="Times New Roman"/>
                <w:sz w:val="19"/>
                <w:szCs w:val="19"/>
              </w:rPr>
              <w:t>Общая проектная площадь квартиры (без учета балконов, лоджий) (кв. м.)</w:t>
            </w:r>
          </w:p>
        </w:tc>
        <w:tc>
          <w:tcPr>
            <w:tcW w:w="1559" w:type="dxa"/>
          </w:tcPr>
          <w:p w14:paraId="4F36E87E" w14:textId="03CFE576" w:rsidR="00EA54C5" w:rsidRPr="0067752E" w:rsidRDefault="00EA54C5" w:rsidP="0067752E">
            <w:pPr>
              <w:ind w:right="-80"/>
              <w:jc w:val="center"/>
              <w:rPr>
                <w:rFonts w:ascii="Times New Roman" w:eastAsia="Times New Roman" w:hAnsi="Times New Roman" w:cs="Times New Roman"/>
                <w:b/>
                <w:color w:val="000000"/>
                <w:sz w:val="19"/>
                <w:szCs w:val="19"/>
                <w:lang w:eastAsia="ru-RU" w:bidi="ru-RU"/>
              </w:rPr>
            </w:pPr>
            <w:r w:rsidRPr="0067752E">
              <w:rPr>
                <w:rFonts w:ascii="Times New Roman" w:hAnsi="Times New Roman" w:cs="Times New Roman"/>
                <w:sz w:val="19"/>
                <w:szCs w:val="19"/>
              </w:rPr>
              <w:t>Проектная площадь лоджий (</w:t>
            </w:r>
            <w:proofErr w:type="spellStart"/>
            <w:r w:rsidRPr="0067752E">
              <w:rPr>
                <w:rFonts w:ascii="Times New Roman" w:hAnsi="Times New Roman" w:cs="Times New Roman"/>
                <w:sz w:val="19"/>
                <w:szCs w:val="19"/>
              </w:rPr>
              <w:t>кв.м</w:t>
            </w:r>
            <w:proofErr w:type="spellEnd"/>
            <w:r w:rsidRPr="0067752E">
              <w:rPr>
                <w:rFonts w:ascii="Times New Roman" w:hAnsi="Times New Roman" w:cs="Times New Roman"/>
                <w:sz w:val="19"/>
                <w:szCs w:val="19"/>
              </w:rPr>
              <w:t>.)</w:t>
            </w:r>
          </w:p>
        </w:tc>
        <w:tc>
          <w:tcPr>
            <w:tcW w:w="2268" w:type="dxa"/>
          </w:tcPr>
          <w:p w14:paraId="0881FDD9" w14:textId="367B291D" w:rsidR="00EA54C5" w:rsidRPr="0067752E" w:rsidRDefault="00EA54C5" w:rsidP="0067752E">
            <w:pPr>
              <w:jc w:val="center"/>
              <w:rPr>
                <w:rFonts w:ascii="Times New Roman" w:eastAsia="Times New Roman" w:hAnsi="Times New Roman" w:cs="Times New Roman"/>
                <w:b/>
                <w:color w:val="000000"/>
                <w:sz w:val="19"/>
                <w:szCs w:val="19"/>
                <w:lang w:eastAsia="ru-RU" w:bidi="ru-RU"/>
              </w:rPr>
            </w:pPr>
            <w:r w:rsidRPr="0067752E">
              <w:rPr>
                <w:rFonts w:ascii="Times New Roman" w:hAnsi="Times New Roman" w:cs="Times New Roman"/>
                <w:sz w:val="19"/>
                <w:szCs w:val="19"/>
              </w:rPr>
              <w:t>Общая проектная приведенная площадь квартиры, в том числе лоджия с К=1 (кв. м.)</w:t>
            </w:r>
          </w:p>
        </w:tc>
      </w:tr>
      <w:tr w:rsidR="00EA54C5" w:rsidRPr="00B721BF" w14:paraId="1E637E78" w14:textId="77777777" w:rsidTr="00EA54C5">
        <w:trPr>
          <w:trHeight w:val="367"/>
        </w:trPr>
        <w:tc>
          <w:tcPr>
            <w:tcW w:w="1276" w:type="dxa"/>
          </w:tcPr>
          <w:p w14:paraId="12DFC622" w14:textId="77777777" w:rsidR="00EA54C5" w:rsidRPr="00172D82" w:rsidRDefault="00EA54C5" w:rsidP="00172D82">
            <w:pPr>
              <w:rPr>
                <w:rFonts w:ascii="Times New Roman" w:eastAsia="Times New Roman" w:hAnsi="Times New Roman" w:cs="Times New Roman"/>
                <w:color w:val="000000"/>
                <w:sz w:val="20"/>
                <w:lang w:eastAsia="ru-RU" w:bidi="ru-RU"/>
              </w:rPr>
            </w:pPr>
          </w:p>
        </w:tc>
        <w:tc>
          <w:tcPr>
            <w:tcW w:w="1276" w:type="dxa"/>
          </w:tcPr>
          <w:p w14:paraId="36239B93" w14:textId="2FC77BA9" w:rsidR="00EA54C5" w:rsidRPr="00172D82" w:rsidRDefault="00EA54C5" w:rsidP="00172D82">
            <w:pPr>
              <w:rPr>
                <w:rFonts w:ascii="Times New Roman" w:eastAsia="Times New Roman" w:hAnsi="Times New Roman" w:cs="Times New Roman"/>
                <w:color w:val="000000"/>
                <w:sz w:val="20"/>
                <w:lang w:eastAsia="ru-RU" w:bidi="ru-RU"/>
              </w:rPr>
            </w:pPr>
          </w:p>
        </w:tc>
        <w:tc>
          <w:tcPr>
            <w:tcW w:w="1134" w:type="dxa"/>
          </w:tcPr>
          <w:p w14:paraId="6BFCD60D" w14:textId="4946A48D" w:rsidR="00EA54C5" w:rsidRPr="00172D82" w:rsidRDefault="00EA54C5" w:rsidP="00172D82">
            <w:pPr>
              <w:rPr>
                <w:rFonts w:ascii="Times New Roman" w:eastAsia="Times New Roman" w:hAnsi="Times New Roman" w:cs="Times New Roman"/>
                <w:color w:val="000000"/>
                <w:sz w:val="20"/>
                <w:lang w:eastAsia="ru-RU" w:bidi="ru-RU"/>
              </w:rPr>
            </w:pPr>
          </w:p>
        </w:tc>
        <w:tc>
          <w:tcPr>
            <w:tcW w:w="709" w:type="dxa"/>
          </w:tcPr>
          <w:p w14:paraId="65D4C5B2" w14:textId="77777777" w:rsidR="00EA54C5" w:rsidRPr="00172D82" w:rsidRDefault="00EA54C5" w:rsidP="00172D82">
            <w:pPr>
              <w:rPr>
                <w:rFonts w:ascii="Times New Roman" w:eastAsia="Times New Roman" w:hAnsi="Times New Roman" w:cs="Times New Roman"/>
                <w:color w:val="000000"/>
                <w:sz w:val="20"/>
                <w:lang w:eastAsia="ru-RU" w:bidi="ru-RU"/>
              </w:rPr>
            </w:pPr>
          </w:p>
        </w:tc>
        <w:tc>
          <w:tcPr>
            <w:tcW w:w="1701" w:type="dxa"/>
          </w:tcPr>
          <w:p w14:paraId="1ACDE66E" w14:textId="77777777" w:rsidR="00EA54C5" w:rsidRPr="00172D82" w:rsidRDefault="00EA54C5" w:rsidP="00172D82">
            <w:pPr>
              <w:rPr>
                <w:rFonts w:ascii="Times New Roman" w:eastAsia="Times New Roman" w:hAnsi="Times New Roman" w:cs="Times New Roman"/>
                <w:color w:val="000000"/>
                <w:sz w:val="20"/>
                <w:lang w:eastAsia="ru-RU" w:bidi="ru-RU"/>
              </w:rPr>
            </w:pPr>
          </w:p>
        </w:tc>
        <w:tc>
          <w:tcPr>
            <w:tcW w:w="1559" w:type="dxa"/>
          </w:tcPr>
          <w:p w14:paraId="680DBCFC" w14:textId="5366E055" w:rsidR="00EA54C5" w:rsidRPr="00172D82" w:rsidRDefault="00EA54C5" w:rsidP="00172D82">
            <w:pPr>
              <w:rPr>
                <w:rFonts w:ascii="Times New Roman" w:eastAsia="Times New Roman" w:hAnsi="Times New Roman" w:cs="Times New Roman"/>
                <w:color w:val="000000"/>
                <w:sz w:val="20"/>
                <w:lang w:eastAsia="ru-RU" w:bidi="ru-RU"/>
              </w:rPr>
            </w:pPr>
          </w:p>
        </w:tc>
        <w:tc>
          <w:tcPr>
            <w:tcW w:w="2268" w:type="dxa"/>
          </w:tcPr>
          <w:p w14:paraId="72180422" w14:textId="533C827D" w:rsidR="00EA54C5" w:rsidRPr="00172D82" w:rsidRDefault="00EA54C5" w:rsidP="00172D82">
            <w:pPr>
              <w:rPr>
                <w:rFonts w:ascii="Times New Roman" w:eastAsia="Times New Roman" w:hAnsi="Times New Roman" w:cs="Times New Roman"/>
                <w:color w:val="000000"/>
                <w:sz w:val="20"/>
                <w:lang w:eastAsia="ru-RU" w:bidi="ru-RU"/>
              </w:rPr>
            </w:pPr>
          </w:p>
        </w:tc>
      </w:tr>
    </w:tbl>
    <w:p w14:paraId="69F78DA5" w14:textId="29FB6A98" w:rsidR="00E664BC" w:rsidRPr="00B721BF" w:rsidRDefault="00E664BC" w:rsidP="00C44025">
      <w:pPr>
        <w:pStyle w:val="1"/>
        <w:shd w:val="clear" w:color="auto" w:fill="auto"/>
        <w:tabs>
          <w:tab w:val="left" w:pos="567"/>
        </w:tabs>
        <w:ind w:firstLine="567"/>
        <w:jc w:val="both"/>
        <w:rPr>
          <w:color w:val="000000"/>
          <w:sz w:val="22"/>
          <w:szCs w:val="22"/>
          <w:lang w:eastAsia="ru-RU" w:bidi="ru-RU"/>
        </w:rPr>
      </w:pPr>
      <w:r w:rsidRPr="00B721BF">
        <w:rPr>
          <w:color w:val="000000"/>
          <w:sz w:val="22"/>
          <w:szCs w:val="22"/>
          <w:lang w:eastAsia="ru-RU" w:bidi="ru-RU"/>
        </w:rPr>
        <w:t>Общая</w:t>
      </w:r>
      <w:r w:rsidR="003242DB" w:rsidRPr="00B721BF">
        <w:rPr>
          <w:color w:val="000000"/>
          <w:sz w:val="22"/>
          <w:szCs w:val="22"/>
          <w:lang w:eastAsia="ru-RU" w:bidi="ru-RU"/>
        </w:rPr>
        <w:t xml:space="preserve"> проектная</w:t>
      </w:r>
      <w:r w:rsidRPr="00B721BF">
        <w:rPr>
          <w:color w:val="000000"/>
          <w:sz w:val="22"/>
          <w:szCs w:val="22"/>
          <w:lang w:eastAsia="ru-RU" w:bidi="ru-RU"/>
        </w:rPr>
        <w:t xml:space="preserve"> приведенная пло</w:t>
      </w:r>
      <w:r w:rsidR="003753B5" w:rsidRPr="00B721BF">
        <w:rPr>
          <w:color w:val="000000"/>
          <w:sz w:val="22"/>
          <w:szCs w:val="22"/>
          <w:lang w:eastAsia="ru-RU" w:bidi="ru-RU"/>
        </w:rPr>
        <w:t>щадь квартиры</w:t>
      </w:r>
      <w:r w:rsidR="008F6E5B" w:rsidRPr="00B721BF">
        <w:rPr>
          <w:color w:val="000000"/>
          <w:sz w:val="22"/>
          <w:szCs w:val="22"/>
          <w:lang w:eastAsia="ru-RU" w:bidi="ru-RU"/>
        </w:rPr>
        <w:t xml:space="preserve"> (жилого помещения)</w:t>
      </w:r>
      <w:r w:rsidRPr="00B721BF">
        <w:rPr>
          <w:color w:val="000000"/>
          <w:sz w:val="22"/>
          <w:szCs w:val="22"/>
          <w:lang w:eastAsia="ru-RU" w:bidi="ru-RU"/>
        </w:rPr>
        <w:t xml:space="preserve"> состоит из суммы общей </w:t>
      </w:r>
      <w:r w:rsidR="00C4245F" w:rsidRPr="00B721BF">
        <w:rPr>
          <w:color w:val="000000"/>
          <w:sz w:val="22"/>
          <w:szCs w:val="22"/>
          <w:lang w:eastAsia="ru-RU" w:bidi="ru-RU"/>
        </w:rPr>
        <w:t>проектной площади</w:t>
      </w:r>
      <w:r w:rsidR="00205A43" w:rsidRPr="00B721BF">
        <w:rPr>
          <w:color w:val="000000"/>
          <w:sz w:val="22"/>
          <w:szCs w:val="22"/>
          <w:lang w:eastAsia="ru-RU" w:bidi="ru-RU"/>
        </w:rPr>
        <w:t xml:space="preserve"> </w:t>
      </w:r>
      <w:r w:rsidR="008F6E5B" w:rsidRPr="00B721BF">
        <w:rPr>
          <w:color w:val="000000"/>
          <w:sz w:val="22"/>
          <w:szCs w:val="22"/>
          <w:lang w:eastAsia="ru-RU" w:bidi="ru-RU"/>
        </w:rPr>
        <w:t>помещения</w:t>
      </w:r>
      <w:r w:rsidRPr="00B721BF">
        <w:rPr>
          <w:color w:val="000000"/>
          <w:sz w:val="22"/>
          <w:szCs w:val="22"/>
          <w:lang w:eastAsia="ru-RU" w:bidi="ru-RU"/>
        </w:rPr>
        <w:t xml:space="preserve"> и </w:t>
      </w:r>
      <w:r w:rsidR="00C4245F" w:rsidRPr="00B721BF">
        <w:rPr>
          <w:color w:val="000000"/>
          <w:sz w:val="22"/>
          <w:szCs w:val="22"/>
          <w:lang w:eastAsia="ru-RU" w:bidi="ru-RU"/>
        </w:rPr>
        <w:t xml:space="preserve">проектной </w:t>
      </w:r>
      <w:r w:rsidRPr="00B721BF">
        <w:rPr>
          <w:color w:val="000000"/>
          <w:sz w:val="22"/>
          <w:szCs w:val="22"/>
          <w:lang w:eastAsia="ru-RU" w:bidi="ru-RU"/>
        </w:rPr>
        <w:t>площади лоджии.</w:t>
      </w:r>
    </w:p>
    <w:p w14:paraId="5901DACA" w14:textId="79C76F8E" w:rsidR="00E664BC" w:rsidRPr="00B721BF" w:rsidRDefault="00E664BC" w:rsidP="00C44025">
      <w:pPr>
        <w:pStyle w:val="1"/>
        <w:shd w:val="clear" w:color="auto" w:fill="auto"/>
        <w:tabs>
          <w:tab w:val="left" w:pos="567"/>
        </w:tabs>
        <w:ind w:firstLine="567"/>
        <w:jc w:val="both"/>
        <w:rPr>
          <w:color w:val="000000"/>
          <w:sz w:val="22"/>
          <w:szCs w:val="22"/>
          <w:lang w:eastAsia="ru-RU" w:bidi="ru-RU"/>
        </w:rPr>
      </w:pPr>
      <w:r w:rsidRPr="00B721BF">
        <w:rPr>
          <w:color w:val="000000"/>
          <w:sz w:val="22"/>
          <w:szCs w:val="22"/>
          <w:lang w:eastAsia="ru-RU" w:bidi="ru-RU"/>
        </w:rPr>
        <w:t xml:space="preserve">Планировка квартиры (жилого помещения) </w:t>
      </w:r>
      <w:r w:rsidR="0074249B" w:rsidRPr="00B721BF">
        <w:rPr>
          <w:color w:val="000000"/>
          <w:sz w:val="22"/>
          <w:szCs w:val="22"/>
          <w:lang w:eastAsia="ru-RU" w:bidi="ru-RU"/>
        </w:rPr>
        <w:t xml:space="preserve">и </w:t>
      </w:r>
      <w:r w:rsidRPr="00B721BF">
        <w:rPr>
          <w:color w:val="000000"/>
          <w:sz w:val="22"/>
          <w:szCs w:val="22"/>
          <w:lang w:eastAsia="ru-RU" w:bidi="ru-RU"/>
        </w:rPr>
        <w:t>местоположение Объекта долевого строительства на этаже жилого здания</w:t>
      </w:r>
      <w:r w:rsidR="0074249B" w:rsidRPr="00B721BF">
        <w:rPr>
          <w:color w:val="000000"/>
          <w:sz w:val="22"/>
          <w:szCs w:val="22"/>
          <w:lang w:eastAsia="ru-RU" w:bidi="ru-RU"/>
        </w:rPr>
        <w:t xml:space="preserve"> указаны в </w:t>
      </w:r>
      <w:r w:rsidR="000D3A92" w:rsidRPr="00B721BF">
        <w:rPr>
          <w:color w:val="000000"/>
          <w:sz w:val="22"/>
          <w:szCs w:val="22"/>
          <w:lang w:eastAsia="ru-RU" w:bidi="ru-RU"/>
        </w:rPr>
        <w:t>П</w:t>
      </w:r>
      <w:r w:rsidR="0074249B" w:rsidRPr="00B721BF">
        <w:rPr>
          <w:color w:val="000000"/>
          <w:sz w:val="22"/>
          <w:szCs w:val="22"/>
          <w:lang w:eastAsia="ru-RU" w:bidi="ru-RU"/>
        </w:rPr>
        <w:t>риложении №1 к настоящему договору и является</w:t>
      </w:r>
      <w:r w:rsidRPr="00B721BF">
        <w:rPr>
          <w:color w:val="000000"/>
          <w:sz w:val="22"/>
          <w:szCs w:val="22"/>
          <w:lang w:eastAsia="ru-RU" w:bidi="ru-RU"/>
        </w:rPr>
        <w:t xml:space="preserve"> его неотъемлемой частью. </w:t>
      </w:r>
    </w:p>
    <w:p w14:paraId="37336E25" w14:textId="77777777" w:rsidR="00E664BC" w:rsidRPr="00B721BF" w:rsidRDefault="00E664B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При возникновении права</w:t>
      </w:r>
      <w:r w:rsidR="00963997" w:rsidRPr="000777B8">
        <w:rPr>
          <w:sz w:val="22"/>
          <w:szCs w:val="22"/>
          <w:lang w:eastAsia="ru-RU" w:bidi="ru-RU"/>
        </w:rPr>
        <w:t xml:space="preserve"> </w:t>
      </w:r>
      <w:r w:rsidRPr="000777B8">
        <w:rPr>
          <w:sz w:val="22"/>
          <w:szCs w:val="22"/>
          <w:lang w:eastAsia="ru-RU" w:bidi="ru-RU"/>
        </w:rPr>
        <w:t xml:space="preserve">собственности Участника долевого строительства на Объект долевого строительства одновременно возникает право собственности на долю в праве общей долевой собственности на общее имущество в жилом здании, которая не может быть отчуждена или передана </w:t>
      </w:r>
      <w:r w:rsidRPr="000777B8">
        <w:rPr>
          <w:sz w:val="22"/>
          <w:szCs w:val="22"/>
          <w:lang w:eastAsia="ru-RU" w:bidi="ru-RU"/>
        </w:rPr>
        <w:lastRenderedPageBreak/>
        <w:t>отдельно от права собственности на Объект долевого строительства.</w:t>
      </w:r>
    </w:p>
    <w:p w14:paraId="4B155775" w14:textId="71E7D08A" w:rsidR="006029CC" w:rsidRPr="00B721BF"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1.5. </w:t>
      </w:r>
      <w:r w:rsidR="00391841" w:rsidRPr="000777B8">
        <w:rPr>
          <w:sz w:val="22"/>
          <w:szCs w:val="22"/>
          <w:lang w:eastAsia="ru-RU" w:bidi="ru-RU"/>
        </w:rPr>
        <w:t>Пределы использования О</w:t>
      </w:r>
      <w:r w:rsidR="006029CC" w:rsidRPr="000777B8">
        <w:rPr>
          <w:sz w:val="22"/>
          <w:szCs w:val="22"/>
          <w:lang w:eastAsia="ru-RU" w:bidi="ru-RU"/>
        </w:rPr>
        <w:t>бъекта долевого строительства:</w:t>
      </w:r>
      <w:r w:rsidR="00F61B24" w:rsidRPr="000777B8">
        <w:rPr>
          <w:sz w:val="22"/>
          <w:szCs w:val="22"/>
          <w:lang w:eastAsia="ru-RU" w:bidi="ru-RU"/>
        </w:rPr>
        <w:t xml:space="preserve"> </w:t>
      </w:r>
    </w:p>
    <w:p w14:paraId="0CC9116D" w14:textId="77777777" w:rsidR="006029CC" w:rsidRPr="00B721BF" w:rsidRDefault="006029C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Квартира (жилое помещение) - в соответствии со ст. 17 Жилищного Кодекса РФ</w:t>
      </w:r>
      <w:r w:rsidR="00952C4E" w:rsidRPr="000777B8">
        <w:rPr>
          <w:sz w:val="22"/>
          <w:szCs w:val="22"/>
          <w:lang w:eastAsia="ru-RU" w:bidi="ru-RU"/>
        </w:rPr>
        <w:t>.</w:t>
      </w:r>
    </w:p>
    <w:p w14:paraId="18AE47FC" w14:textId="65384274" w:rsidR="006029CC" w:rsidRPr="00B721BF"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1.6. </w:t>
      </w:r>
      <w:r w:rsidR="006029CC" w:rsidRPr="000777B8">
        <w:rPr>
          <w:sz w:val="22"/>
          <w:szCs w:val="22"/>
          <w:lang w:eastAsia="ru-RU" w:bidi="ru-RU"/>
        </w:rPr>
        <w:t xml:space="preserve">Основные характеристики жилого </w:t>
      </w:r>
      <w:r w:rsidR="00263EB6" w:rsidRPr="000777B8">
        <w:rPr>
          <w:sz w:val="22"/>
          <w:szCs w:val="22"/>
          <w:lang w:eastAsia="ru-RU" w:bidi="ru-RU"/>
        </w:rPr>
        <w:t>з</w:t>
      </w:r>
      <w:r w:rsidR="006029CC" w:rsidRPr="000777B8">
        <w:rPr>
          <w:sz w:val="22"/>
          <w:szCs w:val="22"/>
          <w:lang w:eastAsia="ru-RU" w:bidi="ru-RU"/>
        </w:rPr>
        <w:t>дания согласно проектной документации:</w:t>
      </w:r>
    </w:p>
    <w:p w14:paraId="79E1A351" w14:textId="4FD4C081" w:rsidR="00FF18EE"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в</w:t>
      </w:r>
      <w:r w:rsidR="006029CC" w:rsidRPr="0094578F">
        <w:rPr>
          <w:sz w:val="22"/>
          <w:szCs w:val="22"/>
          <w:lang w:eastAsia="ru-RU" w:bidi="ru-RU"/>
        </w:rPr>
        <w:t>ид - жилое здание;</w:t>
      </w:r>
      <w:r w:rsidR="00FF18EE" w:rsidRPr="0094578F">
        <w:rPr>
          <w:sz w:val="22"/>
          <w:szCs w:val="22"/>
          <w:lang w:eastAsia="ru-RU" w:bidi="ru-RU"/>
        </w:rPr>
        <w:t xml:space="preserve"> </w:t>
      </w:r>
    </w:p>
    <w:p w14:paraId="7F72E4A8" w14:textId="2FE9F8F8"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н</w:t>
      </w:r>
      <w:r w:rsidR="006029CC" w:rsidRPr="0094578F">
        <w:rPr>
          <w:sz w:val="22"/>
          <w:szCs w:val="22"/>
          <w:lang w:eastAsia="ru-RU" w:bidi="ru-RU"/>
        </w:rPr>
        <w:t xml:space="preserve">азначение - </w:t>
      </w:r>
      <w:r w:rsidR="00F4291C" w:rsidRPr="0094578F">
        <w:rPr>
          <w:sz w:val="22"/>
          <w:szCs w:val="22"/>
          <w:lang w:eastAsia="ru-RU" w:bidi="ru-RU"/>
        </w:rPr>
        <w:t>жилое здание</w:t>
      </w:r>
      <w:r w:rsidR="006029CC" w:rsidRPr="0094578F">
        <w:rPr>
          <w:sz w:val="22"/>
          <w:szCs w:val="22"/>
          <w:lang w:eastAsia="ru-RU" w:bidi="ru-RU"/>
        </w:rPr>
        <w:t>;</w:t>
      </w:r>
    </w:p>
    <w:p w14:paraId="75BB026E" w14:textId="596F255C" w:rsidR="006029CC" w:rsidRPr="00D0120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D0120F">
        <w:rPr>
          <w:sz w:val="22"/>
          <w:szCs w:val="22"/>
          <w:lang w:eastAsia="ru-RU" w:bidi="ru-RU"/>
        </w:rPr>
        <w:t>э</w:t>
      </w:r>
      <w:r w:rsidR="006029CC" w:rsidRPr="00D0120F">
        <w:rPr>
          <w:sz w:val="22"/>
          <w:szCs w:val="22"/>
          <w:lang w:eastAsia="ru-RU" w:bidi="ru-RU"/>
        </w:rPr>
        <w:t xml:space="preserve">тажность </w:t>
      </w:r>
      <w:r w:rsidR="00632B05" w:rsidRPr="00D0120F">
        <w:rPr>
          <w:sz w:val="22"/>
          <w:szCs w:val="22"/>
          <w:lang w:eastAsia="ru-RU" w:bidi="ru-RU"/>
        </w:rPr>
        <w:t>–</w:t>
      </w:r>
      <w:r w:rsidR="0094578F" w:rsidRPr="00D0120F">
        <w:rPr>
          <w:sz w:val="22"/>
          <w:szCs w:val="22"/>
          <w:lang w:eastAsia="ru-RU" w:bidi="ru-RU"/>
        </w:rPr>
        <w:t xml:space="preserve"> </w:t>
      </w:r>
      <w:r w:rsidR="00C65595" w:rsidRPr="00D0120F">
        <w:rPr>
          <w:sz w:val="22"/>
          <w:szCs w:val="22"/>
          <w:lang w:eastAsia="ru-RU" w:bidi="ru-RU"/>
        </w:rPr>
        <w:t>1</w:t>
      </w:r>
      <w:r w:rsidR="0094578F" w:rsidRPr="00D0120F">
        <w:rPr>
          <w:sz w:val="22"/>
          <w:szCs w:val="22"/>
          <w:lang w:eastAsia="ru-RU" w:bidi="ru-RU"/>
        </w:rPr>
        <w:t>8</w:t>
      </w:r>
      <w:r w:rsidR="003322DA" w:rsidRPr="00D0120F">
        <w:rPr>
          <w:sz w:val="22"/>
          <w:szCs w:val="22"/>
          <w:lang w:eastAsia="ru-RU" w:bidi="ru-RU"/>
        </w:rPr>
        <w:t xml:space="preserve"> </w:t>
      </w:r>
      <w:r w:rsidR="006029CC" w:rsidRPr="00D0120F">
        <w:rPr>
          <w:sz w:val="22"/>
          <w:szCs w:val="22"/>
          <w:lang w:eastAsia="ru-RU" w:bidi="ru-RU"/>
        </w:rPr>
        <w:t>этаж</w:t>
      </w:r>
      <w:r w:rsidR="00632B05" w:rsidRPr="00D0120F">
        <w:rPr>
          <w:sz w:val="22"/>
          <w:szCs w:val="22"/>
          <w:lang w:eastAsia="ru-RU" w:bidi="ru-RU"/>
        </w:rPr>
        <w:t>ей</w:t>
      </w:r>
      <w:r w:rsidR="0094578F" w:rsidRPr="00D0120F">
        <w:rPr>
          <w:sz w:val="22"/>
          <w:szCs w:val="22"/>
          <w:lang w:eastAsia="ru-RU" w:bidi="ru-RU"/>
        </w:rPr>
        <w:t>, включая подземный этаж -</w:t>
      </w:r>
      <w:r w:rsidR="003322DA" w:rsidRPr="00D0120F">
        <w:rPr>
          <w:sz w:val="22"/>
          <w:szCs w:val="22"/>
          <w:lang w:eastAsia="ru-RU" w:bidi="ru-RU"/>
        </w:rPr>
        <w:t xml:space="preserve"> подвал</w:t>
      </w:r>
      <w:r w:rsidR="000E125C" w:rsidRPr="00D0120F">
        <w:rPr>
          <w:sz w:val="22"/>
          <w:szCs w:val="22"/>
          <w:lang w:eastAsia="ru-RU" w:bidi="ru-RU"/>
        </w:rPr>
        <w:t xml:space="preserve">. Жилых </w:t>
      </w:r>
      <w:r w:rsidR="00B17CA8" w:rsidRPr="00D0120F">
        <w:rPr>
          <w:sz w:val="22"/>
          <w:szCs w:val="22"/>
          <w:lang w:eastAsia="ru-RU" w:bidi="ru-RU"/>
        </w:rPr>
        <w:t>этажей – 16. 17 этаж (чердак) - технический.</w:t>
      </w:r>
    </w:p>
    <w:p w14:paraId="22592A7A" w14:textId="3783AF2D"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о</w:t>
      </w:r>
      <w:r w:rsidR="006029CC" w:rsidRPr="0094578F">
        <w:rPr>
          <w:sz w:val="22"/>
          <w:szCs w:val="22"/>
          <w:lang w:eastAsia="ru-RU" w:bidi="ru-RU"/>
        </w:rPr>
        <w:t xml:space="preserve">бщая площадь </w:t>
      </w:r>
      <w:r w:rsidR="00F4291C" w:rsidRPr="0094578F">
        <w:rPr>
          <w:sz w:val="22"/>
          <w:szCs w:val="22"/>
          <w:lang w:eastAsia="ru-RU" w:bidi="ru-RU"/>
        </w:rPr>
        <w:t xml:space="preserve">жилого здания </w:t>
      </w:r>
      <w:r w:rsidR="00720872" w:rsidRPr="0094578F">
        <w:rPr>
          <w:sz w:val="22"/>
          <w:szCs w:val="22"/>
          <w:lang w:eastAsia="ru-RU" w:bidi="ru-RU"/>
        </w:rPr>
        <w:t>–</w:t>
      </w:r>
      <w:r w:rsidR="006029CC" w:rsidRPr="0094578F">
        <w:rPr>
          <w:sz w:val="22"/>
          <w:szCs w:val="22"/>
          <w:lang w:eastAsia="ru-RU" w:bidi="ru-RU"/>
        </w:rPr>
        <w:t xml:space="preserve"> </w:t>
      </w:r>
      <w:r w:rsidR="00C65595" w:rsidRPr="0094578F">
        <w:rPr>
          <w:sz w:val="22"/>
          <w:szCs w:val="22"/>
          <w:lang w:eastAsia="ru-RU" w:bidi="ru-RU"/>
        </w:rPr>
        <w:t>10638, 84</w:t>
      </w:r>
      <w:r w:rsidR="00FF18EE" w:rsidRPr="0094578F">
        <w:rPr>
          <w:sz w:val="22"/>
          <w:szCs w:val="22"/>
          <w:lang w:eastAsia="ru-RU" w:bidi="ru-RU"/>
        </w:rPr>
        <w:t xml:space="preserve"> кв. м.</w:t>
      </w:r>
      <w:r w:rsidR="00720872" w:rsidRPr="0094578F">
        <w:rPr>
          <w:sz w:val="22"/>
          <w:szCs w:val="22"/>
          <w:lang w:eastAsia="ru-RU" w:bidi="ru-RU"/>
        </w:rPr>
        <w:t>;</w:t>
      </w:r>
    </w:p>
    <w:p w14:paraId="51BF4F2E" w14:textId="567C2355" w:rsidR="00720872"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м</w:t>
      </w:r>
      <w:r w:rsidR="006029CC" w:rsidRPr="0094578F">
        <w:rPr>
          <w:sz w:val="22"/>
          <w:szCs w:val="22"/>
          <w:lang w:eastAsia="ru-RU" w:bidi="ru-RU"/>
        </w:rPr>
        <w:t xml:space="preserve">атериал наружных стен </w:t>
      </w:r>
      <w:r w:rsidR="00720872" w:rsidRPr="0094578F">
        <w:rPr>
          <w:sz w:val="22"/>
          <w:szCs w:val="22"/>
          <w:lang w:eastAsia="ru-RU" w:bidi="ru-RU"/>
        </w:rPr>
        <w:t xml:space="preserve">– </w:t>
      </w:r>
      <w:r w:rsidR="007B53BB" w:rsidRPr="0094578F">
        <w:rPr>
          <w:sz w:val="22"/>
          <w:szCs w:val="22"/>
          <w:lang w:eastAsia="ru-RU" w:bidi="ru-RU"/>
        </w:rPr>
        <w:t>бескаркасные со стенами из крупных каменных материалов</w:t>
      </w:r>
      <w:r w:rsidR="00720872" w:rsidRPr="0094578F">
        <w:rPr>
          <w:sz w:val="22"/>
          <w:szCs w:val="22"/>
          <w:lang w:eastAsia="ru-RU" w:bidi="ru-RU"/>
        </w:rPr>
        <w:t>;</w:t>
      </w:r>
    </w:p>
    <w:p w14:paraId="334D6EC7" w14:textId="16AE3532"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м</w:t>
      </w:r>
      <w:r w:rsidR="007A329D" w:rsidRPr="0094578F">
        <w:rPr>
          <w:sz w:val="22"/>
          <w:szCs w:val="22"/>
          <w:lang w:eastAsia="ru-RU" w:bidi="ru-RU"/>
        </w:rPr>
        <w:t>атериал п</w:t>
      </w:r>
      <w:r w:rsidR="006029CC" w:rsidRPr="0094578F">
        <w:rPr>
          <w:sz w:val="22"/>
          <w:szCs w:val="22"/>
          <w:lang w:eastAsia="ru-RU" w:bidi="ru-RU"/>
        </w:rPr>
        <w:t xml:space="preserve">оэтажных перекрытий </w:t>
      </w:r>
      <w:r w:rsidR="00720872" w:rsidRPr="0094578F">
        <w:rPr>
          <w:sz w:val="22"/>
          <w:szCs w:val="22"/>
          <w:lang w:eastAsia="ru-RU" w:bidi="ru-RU"/>
        </w:rPr>
        <w:t>–</w:t>
      </w:r>
      <w:r w:rsidR="006029CC" w:rsidRPr="0094578F">
        <w:rPr>
          <w:sz w:val="22"/>
          <w:szCs w:val="22"/>
          <w:lang w:eastAsia="ru-RU" w:bidi="ru-RU"/>
        </w:rPr>
        <w:t xml:space="preserve"> </w:t>
      </w:r>
      <w:r w:rsidR="007B53BB" w:rsidRPr="0094578F">
        <w:rPr>
          <w:sz w:val="22"/>
          <w:szCs w:val="22"/>
          <w:lang w:eastAsia="ru-RU" w:bidi="ru-RU"/>
        </w:rPr>
        <w:t>сборные</w:t>
      </w:r>
      <w:r w:rsidR="007A329D" w:rsidRPr="0094578F">
        <w:rPr>
          <w:sz w:val="22"/>
          <w:szCs w:val="22"/>
          <w:lang w:eastAsia="ru-RU" w:bidi="ru-RU"/>
        </w:rPr>
        <w:t xml:space="preserve"> железобетонные</w:t>
      </w:r>
      <w:r w:rsidR="0067766E" w:rsidRPr="0094578F">
        <w:rPr>
          <w:sz w:val="22"/>
          <w:szCs w:val="22"/>
          <w:lang w:eastAsia="ru-RU" w:bidi="ru-RU"/>
        </w:rPr>
        <w:t>;</w:t>
      </w:r>
    </w:p>
    <w:p w14:paraId="3C9FA4AE" w14:textId="354BEFD4"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к</w:t>
      </w:r>
      <w:r w:rsidR="006029CC" w:rsidRPr="0094578F">
        <w:rPr>
          <w:sz w:val="22"/>
          <w:szCs w:val="22"/>
          <w:lang w:eastAsia="ru-RU" w:bidi="ru-RU"/>
        </w:rPr>
        <w:t xml:space="preserve">ласс энергоэффективности </w:t>
      </w:r>
      <w:r w:rsidR="00720872" w:rsidRPr="0094578F">
        <w:rPr>
          <w:sz w:val="22"/>
          <w:szCs w:val="22"/>
          <w:lang w:eastAsia="ru-RU" w:bidi="ru-RU"/>
        </w:rPr>
        <w:t>–</w:t>
      </w:r>
      <w:r w:rsidR="006029CC" w:rsidRPr="0094578F">
        <w:rPr>
          <w:sz w:val="22"/>
          <w:szCs w:val="22"/>
          <w:lang w:eastAsia="ru-RU" w:bidi="ru-RU"/>
        </w:rPr>
        <w:t xml:space="preserve"> </w:t>
      </w:r>
      <w:r w:rsidR="00720872" w:rsidRPr="0094578F">
        <w:rPr>
          <w:sz w:val="22"/>
          <w:szCs w:val="22"/>
          <w:lang w:eastAsia="ru-RU" w:bidi="ru-RU"/>
        </w:rPr>
        <w:t>В (высокий)</w:t>
      </w:r>
      <w:r w:rsidR="006029CC" w:rsidRPr="0094578F">
        <w:rPr>
          <w:sz w:val="22"/>
          <w:szCs w:val="22"/>
          <w:lang w:eastAsia="ru-RU" w:bidi="ru-RU"/>
        </w:rPr>
        <w:t>;</w:t>
      </w:r>
    </w:p>
    <w:p w14:paraId="537D7FA0" w14:textId="3D3C6D0F" w:rsidR="006029CC" w:rsidRPr="0094578F" w:rsidRDefault="00B228DA"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 </w:t>
      </w:r>
      <w:r w:rsidR="00B53253" w:rsidRPr="0094578F">
        <w:rPr>
          <w:sz w:val="22"/>
          <w:szCs w:val="22"/>
          <w:lang w:eastAsia="ru-RU" w:bidi="ru-RU"/>
        </w:rPr>
        <w:t>к</w:t>
      </w:r>
      <w:r w:rsidR="006029CC" w:rsidRPr="0094578F">
        <w:rPr>
          <w:sz w:val="22"/>
          <w:szCs w:val="22"/>
          <w:lang w:eastAsia="ru-RU" w:bidi="ru-RU"/>
        </w:rPr>
        <w:t xml:space="preserve">ласс сейсмостойкости </w:t>
      </w:r>
      <w:r w:rsidR="00720872" w:rsidRPr="0094578F">
        <w:rPr>
          <w:sz w:val="22"/>
          <w:szCs w:val="22"/>
          <w:lang w:eastAsia="ru-RU" w:bidi="ru-RU"/>
        </w:rPr>
        <w:t>–</w:t>
      </w:r>
      <w:r w:rsidR="006029CC" w:rsidRPr="0094578F">
        <w:rPr>
          <w:sz w:val="22"/>
          <w:szCs w:val="22"/>
          <w:lang w:eastAsia="ru-RU" w:bidi="ru-RU"/>
        </w:rPr>
        <w:t xml:space="preserve"> </w:t>
      </w:r>
      <w:r w:rsidR="00720872" w:rsidRPr="0094578F">
        <w:rPr>
          <w:sz w:val="22"/>
          <w:szCs w:val="22"/>
          <w:lang w:eastAsia="ru-RU" w:bidi="ru-RU"/>
        </w:rPr>
        <w:t>6 баллов</w:t>
      </w:r>
      <w:r w:rsidR="006029CC" w:rsidRPr="0094578F">
        <w:rPr>
          <w:sz w:val="22"/>
          <w:szCs w:val="22"/>
          <w:lang w:eastAsia="ru-RU" w:bidi="ru-RU"/>
        </w:rPr>
        <w:t>.</w:t>
      </w:r>
    </w:p>
    <w:p w14:paraId="109603DB" w14:textId="110C2BFA" w:rsidR="006029CC" w:rsidRDefault="006029CC" w:rsidP="000777B8">
      <w:pPr>
        <w:pStyle w:val="1"/>
        <w:shd w:val="clear" w:color="auto" w:fill="auto"/>
        <w:tabs>
          <w:tab w:val="left" w:pos="426"/>
        </w:tabs>
        <w:spacing w:line="240" w:lineRule="auto"/>
        <w:ind w:firstLine="567"/>
        <w:jc w:val="both"/>
        <w:rPr>
          <w:sz w:val="22"/>
          <w:szCs w:val="22"/>
          <w:lang w:eastAsia="ru-RU" w:bidi="ru-RU"/>
        </w:rPr>
      </w:pPr>
      <w:r w:rsidRPr="0094578F">
        <w:rPr>
          <w:sz w:val="22"/>
          <w:szCs w:val="22"/>
          <w:lang w:eastAsia="ru-RU" w:bidi="ru-RU"/>
        </w:rPr>
        <w:t xml:space="preserve">Окончательное определение основных характеристик </w:t>
      </w:r>
      <w:r w:rsidR="0067766E" w:rsidRPr="0094578F">
        <w:rPr>
          <w:sz w:val="22"/>
          <w:szCs w:val="22"/>
          <w:lang w:eastAsia="ru-RU" w:bidi="ru-RU"/>
        </w:rPr>
        <w:t>жилого здания</w:t>
      </w:r>
      <w:r w:rsidRPr="0094578F">
        <w:rPr>
          <w:sz w:val="22"/>
          <w:szCs w:val="22"/>
          <w:lang w:eastAsia="ru-RU" w:bidi="ru-RU"/>
        </w:rPr>
        <w:t xml:space="preserve"> и Объекта долевого строительства производится Застройщиком после получения разрешения на ввод в эксплуатацию.</w:t>
      </w:r>
    </w:p>
    <w:p w14:paraId="661E9D28" w14:textId="3A5A53CD" w:rsidR="006029CC" w:rsidRPr="00B721BF"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1.7. </w:t>
      </w:r>
      <w:r w:rsidR="006029CC" w:rsidRPr="000777B8">
        <w:rPr>
          <w:sz w:val="22"/>
          <w:szCs w:val="22"/>
          <w:lang w:eastAsia="ru-RU" w:bidi="ru-RU"/>
        </w:rPr>
        <w:t>Настоящий договор подлежит государственной регистрации и считается заключенным с момента такой регистрации.</w:t>
      </w:r>
    </w:p>
    <w:p w14:paraId="2AE6E94D" w14:textId="364DBC62" w:rsidR="00220DC2" w:rsidRPr="000777B8"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1.8. </w:t>
      </w:r>
      <w:r w:rsidR="00220DC2" w:rsidRPr="000777B8">
        <w:rPr>
          <w:sz w:val="22"/>
          <w:szCs w:val="22"/>
          <w:lang w:eastAsia="ru-RU" w:bidi="ru-RU"/>
        </w:rPr>
        <w:t>Условие привлечения денежных средств участника долевого строительства по настоящему договору: размещение денежных средств участника долевого строительства на счете эскроу в порядке, предусмотренном статьей 15.4 Федерального закона от 30.12.2004 № 214-ФЗ.</w:t>
      </w:r>
    </w:p>
    <w:p w14:paraId="779102D0" w14:textId="5F40DE6E" w:rsidR="00963997" w:rsidRPr="000777B8"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1.9. </w:t>
      </w:r>
      <w:r w:rsidR="00963997" w:rsidRPr="000777B8">
        <w:rPr>
          <w:sz w:val="22"/>
          <w:szCs w:val="22"/>
          <w:lang w:eastAsia="ru-RU" w:bidi="ru-RU"/>
        </w:rPr>
        <w:t xml:space="preserve">Застройщик гарантирует Участнику долевого строительства, что на момент </w:t>
      </w:r>
      <w:r w:rsidR="00963997" w:rsidRPr="00B721BF">
        <w:rPr>
          <w:sz w:val="22"/>
          <w:szCs w:val="22"/>
          <w:lang w:eastAsia="ru-RU" w:bidi="ru-RU"/>
        </w:rPr>
        <w:t>подписания</w:t>
      </w:r>
      <w:r w:rsidR="00963997" w:rsidRPr="000777B8">
        <w:rPr>
          <w:sz w:val="22"/>
          <w:szCs w:val="22"/>
          <w:lang w:eastAsia="ru-RU" w:bidi="ru-RU"/>
        </w:rPr>
        <w:t xml:space="preserve"> настоящего Договора права требования на Объект долевого </w:t>
      </w:r>
      <w:r w:rsidR="00C21F2A" w:rsidRPr="000777B8">
        <w:rPr>
          <w:sz w:val="22"/>
          <w:szCs w:val="22"/>
          <w:lang w:eastAsia="ru-RU" w:bidi="ru-RU"/>
        </w:rPr>
        <w:t>строительства не</w:t>
      </w:r>
      <w:r w:rsidR="00963997" w:rsidRPr="000777B8">
        <w:rPr>
          <w:sz w:val="22"/>
          <w:szCs w:val="22"/>
          <w:lang w:eastAsia="ru-RU" w:bidi="ru-RU"/>
        </w:rPr>
        <w:t xml:space="preserve"> проданы, не заложены, правами третьих лиц не обременены, в споре или под арестом не состоят</w:t>
      </w:r>
      <w:r w:rsidR="00B32E12" w:rsidRPr="000777B8">
        <w:rPr>
          <w:sz w:val="22"/>
          <w:szCs w:val="22"/>
          <w:lang w:eastAsia="ru-RU" w:bidi="ru-RU"/>
        </w:rPr>
        <w:t>.</w:t>
      </w:r>
    </w:p>
    <w:p w14:paraId="5B3BB069" w14:textId="3AE61111" w:rsidR="009B0F68"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1.10. </w:t>
      </w:r>
      <w:r w:rsidR="009B0F68" w:rsidRPr="000777B8">
        <w:rPr>
          <w:sz w:val="22"/>
          <w:szCs w:val="22"/>
          <w:lang w:eastAsia="ru-RU" w:bidi="ru-RU"/>
        </w:rPr>
        <w:t>Право на оформление в общую совместную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Договору.</w:t>
      </w:r>
    </w:p>
    <w:p w14:paraId="2729895A" w14:textId="77777777" w:rsidR="009C288A" w:rsidRPr="000777B8" w:rsidRDefault="009C288A" w:rsidP="000777B8">
      <w:pPr>
        <w:pStyle w:val="1"/>
        <w:shd w:val="clear" w:color="auto" w:fill="auto"/>
        <w:tabs>
          <w:tab w:val="left" w:pos="426"/>
        </w:tabs>
        <w:spacing w:line="240" w:lineRule="auto"/>
        <w:ind w:firstLine="567"/>
        <w:jc w:val="both"/>
        <w:rPr>
          <w:sz w:val="22"/>
          <w:szCs w:val="22"/>
          <w:lang w:eastAsia="ru-RU" w:bidi="ru-RU"/>
        </w:rPr>
      </w:pPr>
    </w:p>
    <w:p w14:paraId="1125EF95" w14:textId="2CF89D73" w:rsidR="00CB0981" w:rsidRPr="00B721BF" w:rsidRDefault="000777B8" w:rsidP="000777B8">
      <w:pPr>
        <w:pStyle w:val="1"/>
        <w:shd w:val="clear" w:color="auto" w:fill="auto"/>
        <w:tabs>
          <w:tab w:val="left" w:pos="336"/>
        </w:tabs>
        <w:spacing w:line="240" w:lineRule="auto"/>
        <w:ind w:firstLine="0"/>
        <w:jc w:val="center"/>
        <w:rPr>
          <w:b/>
          <w:bCs/>
          <w:color w:val="000000"/>
          <w:sz w:val="22"/>
          <w:szCs w:val="22"/>
          <w:lang w:eastAsia="ru-RU" w:bidi="ru-RU"/>
        </w:rPr>
      </w:pPr>
      <w:r>
        <w:rPr>
          <w:b/>
          <w:bCs/>
          <w:color w:val="000000"/>
          <w:sz w:val="22"/>
          <w:szCs w:val="22"/>
          <w:lang w:eastAsia="ru-RU" w:bidi="ru-RU"/>
        </w:rPr>
        <w:t xml:space="preserve">2. </w:t>
      </w:r>
      <w:r w:rsidR="00CB0981" w:rsidRPr="00B721BF">
        <w:rPr>
          <w:b/>
          <w:bCs/>
          <w:color w:val="000000"/>
          <w:sz w:val="22"/>
          <w:szCs w:val="22"/>
          <w:lang w:eastAsia="ru-RU" w:bidi="ru-RU"/>
        </w:rPr>
        <w:t>ЦЕНА ДОГОВОРА СРОКИ И ПОРЯДОК ЕЕ ОПЛАТЫ.</w:t>
      </w:r>
    </w:p>
    <w:p w14:paraId="7764F114" w14:textId="58BD103B" w:rsidR="00CB0981" w:rsidRPr="00B721BF"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2.1. </w:t>
      </w:r>
      <w:r w:rsidR="00CB0981" w:rsidRPr="000777B8">
        <w:rPr>
          <w:sz w:val="22"/>
          <w:szCs w:val="22"/>
          <w:lang w:eastAsia="ru-RU" w:bidi="ru-RU"/>
        </w:rPr>
        <w:t>Цена договора, то есть размер денежных средств, подлежащих уплате Участником долевого</w:t>
      </w:r>
      <w:r w:rsidR="001D2D97" w:rsidRPr="000777B8">
        <w:rPr>
          <w:sz w:val="22"/>
          <w:szCs w:val="22"/>
          <w:lang w:eastAsia="ru-RU" w:bidi="ru-RU"/>
        </w:rPr>
        <w:t xml:space="preserve"> </w:t>
      </w:r>
      <w:r w:rsidR="00CB0981" w:rsidRPr="000777B8">
        <w:rPr>
          <w:sz w:val="22"/>
          <w:szCs w:val="22"/>
          <w:lang w:eastAsia="ru-RU" w:bidi="ru-RU"/>
        </w:rPr>
        <w:t>строительства</w:t>
      </w:r>
      <w:r w:rsidR="00220DC2" w:rsidRPr="000777B8">
        <w:rPr>
          <w:sz w:val="22"/>
          <w:szCs w:val="22"/>
          <w:lang w:eastAsia="ru-RU" w:bidi="ru-RU"/>
        </w:rPr>
        <w:t xml:space="preserve">, </w:t>
      </w:r>
      <w:r w:rsidR="001D2D97" w:rsidRPr="000777B8">
        <w:rPr>
          <w:sz w:val="22"/>
          <w:szCs w:val="22"/>
          <w:lang w:eastAsia="ru-RU" w:bidi="ru-RU"/>
        </w:rPr>
        <w:t>составляет</w:t>
      </w:r>
      <w:r w:rsidR="00963997" w:rsidRPr="000777B8">
        <w:rPr>
          <w:sz w:val="22"/>
          <w:szCs w:val="22"/>
          <w:lang w:eastAsia="ru-RU" w:bidi="ru-RU"/>
        </w:rPr>
        <w:t xml:space="preserve"> </w:t>
      </w:r>
      <w:r w:rsidR="00DC6C03" w:rsidRPr="000777B8">
        <w:rPr>
          <w:sz w:val="22"/>
          <w:szCs w:val="22"/>
          <w:lang w:eastAsia="ru-RU" w:bidi="ru-RU"/>
        </w:rPr>
        <w:t>______________</w:t>
      </w:r>
      <w:r w:rsidR="003F4F37" w:rsidRPr="000777B8">
        <w:rPr>
          <w:sz w:val="22"/>
          <w:szCs w:val="22"/>
          <w:lang w:eastAsia="ru-RU" w:bidi="ru-RU"/>
        </w:rPr>
        <w:t xml:space="preserve"> </w:t>
      </w:r>
      <w:r w:rsidR="00CB0981" w:rsidRPr="000777B8">
        <w:rPr>
          <w:sz w:val="22"/>
          <w:szCs w:val="22"/>
          <w:lang w:eastAsia="ru-RU" w:bidi="ru-RU"/>
        </w:rPr>
        <w:t>(</w:t>
      </w:r>
      <w:r w:rsidR="00DC6C03" w:rsidRPr="000777B8">
        <w:rPr>
          <w:sz w:val="22"/>
          <w:szCs w:val="22"/>
          <w:lang w:eastAsia="ru-RU" w:bidi="ru-RU"/>
        </w:rPr>
        <w:t>______________________________</w:t>
      </w:r>
      <w:r w:rsidR="0059690C" w:rsidRPr="000777B8">
        <w:rPr>
          <w:sz w:val="22"/>
          <w:szCs w:val="22"/>
          <w:lang w:eastAsia="ru-RU" w:bidi="ru-RU"/>
        </w:rPr>
        <w:t xml:space="preserve">) </w:t>
      </w:r>
      <w:r w:rsidR="0059690C" w:rsidRPr="00EA54C5">
        <w:rPr>
          <w:b/>
          <w:sz w:val="22"/>
          <w:szCs w:val="22"/>
          <w:lang w:eastAsia="ru-RU" w:bidi="ru-RU"/>
        </w:rPr>
        <w:t>рублей,</w:t>
      </w:r>
      <w:r w:rsidR="00762B28" w:rsidRPr="00EA54C5">
        <w:rPr>
          <w:b/>
          <w:sz w:val="22"/>
          <w:szCs w:val="22"/>
          <w:lang w:eastAsia="ru-RU" w:bidi="ru-RU"/>
        </w:rPr>
        <w:t xml:space="preserve"> НДС не облагается</w:t>
      </w:r>
      <w:r w:rsidR="00762B28" w:rsidRPr="000777B8">
        <w:rPr>
          <w:sz w:val="22"/>
          <w:szCs w:val="22"/>
          <w:lang w:eastAsia="ru-RU" w:bidi="ru-RU"/>
        </w:rPr>
        <w:t>.</w:t>
      </w:r>
    </w:p>
    <w:p w14:paraId="7681972E" w14:textId="18772A28" w:rsidR="00C3007C" w:rsidRPr="00B721BF" w:rsidRDefault="00C3007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Участник</w:t>
      </w:r>
      <w:r w:rsidRPr="00B721BF">
        <w:rPr>
          <w:sz w:val="22"/>
          <w:szCs w:val="22"/>
          <w:lang w:eastAsia="ru-RU" w:bidi="ru-RU"/>
        </w:rPr>
        <w:t xml:space="preserve">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w:t>
      </w:r>
      <w:r w:rsidRPr="000777B8">
        <w:rPr>
          <w:sz w:val="22"/>
          <w:szCs w:val="22"/>
          <w:lang w:eastAsia="ru-RU" w:bidi="ru-RU"/>
        </w:rPr>
        <w:t xml:space="preserve">в ПАО </w:t>
      </w:r>
      <w:r w:rsidR="007C1D07" w:rsidRPr="000777B8">
        <w:rPr>
          <w:sz w:val="22"/>
          <w:szCs w:val="22"/>
          <w:lang w:eastAsia="ru-RU" w:bidi="ru-RU"/>
        </w:rPr>
        <w:t>Банк «ФК Открытие»</w:t>
      </w:r>
      <w:r w:rsidRPr="00B721BF">
        <w:rPr>
          <w:sz w:val="22"/>
          <w:szCs w:val="22"/>
          <w:lang w:eastAsia="ru-RU" w:bidi="ru-RU"/>
        </w:rPr>
        <w:t xml:space="preserve"> (Эскроу-агент) для учета и блокирования денежных средств, полученных Эскроу-агентом от являющегося владельцем счета </w:t>
      </w:r>
      <w:r w:rsidR="00006AE8">
        <w:rPr>
          <w:sz w:val="22"/>
          <w:szCs w:val="22"/>
          <w:lang w:eastAsia="ru-RU" w:bidi="ru-RU"/>
        </w:rPr>
        <w:t>У</w:t>
      </w:r>
      <w:r w:rsidRPr="00B721BF">
        <w:rPr>
          <w:sz w:val="22"/>
          <w:szCs w:val="22"/>
          <w:lang w:eastAsia="ru-RU" w:bidi="ru-RU"/>
        </w:rPr>
        <w:t>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6491B6EC" w14:textId="2DD0FD93" w:rsidR="00CB0981" w:rsidRPr="00831885" w:rsidRDefault="00CB0981" w:rsidP="000777B8">
      <w:pPr>
        <w:pStyle w:val="1"/>
        <w:shd w:val="clear" w:color="auto" w:fill="auto"/>
        <w:tabs>
          <w:tab w:val="left" w:pos="426"/>
        </w:tabs>
        <w:spacing w:line="240" w:lineRule="auto"/>
        <w:ind w:firstLine="567"/>
        <w:jc w:val="both"/>
        <w:rPr>
          <w:sz w:val="22"/>
          <w:szCs w:val="22"/>
          <w:lang w:eastAsia="ru-RU" w:bidi="ru-RU"/>
        </w:rPr>
      </w:pPr>
      <w:r w:rsidRPr="00831885">
        <w:rPr>
          <w:b/>
          <w:sz w:val="22"/>
          <w:szCs w:val="22"/>
          <w:lang w:eastAsia="ru-RU" w:bidi="ru-RU"/>
        </w:rPr>
        <w:t>Эскроу-агент</w:t>
      </w:r>
      <w:r w:rsidRPr="00831885">
        <w:rPr>
          <w:sz w:val="22"/>
          <w:szCs w:val="22"/>
          <w:lang w:eastAsia="ru-RU" w:bidi="ru-RU"/>
        </w:rPr>
        <w:t xml:space="preserve">: </w:t>
      </w:r>
      <w:r w:rsidR="00A74E07" w:rsidRPr="00831885">
        <w:rPr>
          <w:color w:val="333333"/>
          <w:sz w:val="22"/>
          <w:szCs w:val="22"/>
          <w:shd w:val="clear" w:color="auto" w:fill="FFFFFF"/>
        </w:rPr>
        <w:t>ПАО Банк «ФК Открытие»</w:t>
      </w:r>
      <w:r w:rsidR="00A74E07" w:rsidRPr="00831885">
        <w:rPr>
          <w:color w:val="000000"/>
          <w:sz w:val="22"/>
          <w:szCs w:val="22"/>
          <w:lang w:eastAsia="ru-RU" w:bidi="ru-RU"/>
        </w:rPr>
        <w:t xml:space="preserve">, место нахождения: </w:t>
      </w:r>
      <w:r w:rsidR="00A74E07" w:rsidRPr="00831885">
        <w:rPr>
          <w:snapToGrid w:val="0"/>
          <w:sz w:val="22"/>
          <w:szCs w:val="22"/>
        </w:rPr>
        <w:t xml:space="preserve">115114, г. Москва, ул. </w:t>
      </w:r>
      <w:proofErr w:type="spellStart"/>
      <w:r w:rsidR="00A74E07" w:rsidRPr="00831885">
        <w:rPr>
          <w:snapToGrid w:val="0"/>
          <w:sz w:val="22"/>
          <w:szCs w:val="22"/>
        </w:rPr>
        <w:t>Летниковская</w:t>
      </w:r>
      <w:proofErr w:type="spellEnd"/>
      <w:r w:rsidR="00A74E07" w:rsidRPr="00831885">
        <w:rPr>
          <w:snapToGrid w:val="0"/>
          <w:sz w:val="22"/>
          <w:szCs w:val="22"/>
        </w:rPr>
        <w:t>, д. 2, стр. 4</w:t>
      </w:r>
      <w:r w:rsidR="00A74E07" w:rsidRPr="00831885">
        <w:rPr>
          <w:color w:val="000000"/>
          <w:sz w:val="22"/>
          <w:szCs w:val="22"/>
          <w:lang w:eastAsia="ru-RU" w:bidi="ru-RU"/>
        </w:rPr>
        <w:t xml:space="preserve">; адрес электронной почты: </w:t>
      </w:r>
      <w:hyperlink r:id="rId8" w:history="1">
        <w:r w:rsidR="00A74E07" w:rsidRPr="00831885">
          <w:rPr>
            <w:rStyle w:val="af0"/>
            <w:sz w:val="22"/>
            <w:szCs w:val="22"/>
            <w:shd w:val="clear" w:color="auto" w:fill="FFFFFF"/>
          </w:rPr>
          <w:t>info@open.ru</w:t>
        </w:r>
      </w:hyperlink>
      <w:r w:rsidR="00A74E07" w:rsidRPr="00831885">
        <w:rPr>
          <w:color w:val="FF0000"/>
          <w:sz w:val="22"/>
          <w:szCs w:val="22"/>
          <w:lang w:bidi="en-US"/>
        </w:rPr>
        <w:t xml:space="preserve">, </w:t>
      </w:r>
      <w:r w:rsidR="00A74E07" w:rsidRPr="00831885">
        <w:rPr>
          <w:color w:val="FF0000"/>
          <w:sz w:val="22"/>
          <w:szCs w:val="22"/>
          <w:lang w:eastAsia="ru-RU" w:bidi="ru-RU"/>
        </w:rPr>
        <w:t>номер телефона: 8-800-444-44-00</w:t>
      </w:r>
      <w:r w:rsidR="00A74E07" w:rsidRPr="00831885">
        <w:rPr>
          <w:color w:val="000000"/>
          <w:sz w:val="22"/>
          <w:szCs w:val="22"/>
          <w:lang w:eastAsia="ru-RU" w:bidi="ru-RU"/>
        </w:rPr>
        <w:t>.</w:t>
      </w:r>
    </w:p>
    <w:p w14:paraId="45235546" w14:textId="4332D1C3" w:rsidR="0059690C" w:rsidRPr="000777B8" w:rsidRDefault="00CB0981" w:rsidP="000777B8">
      <w:pPr>
        <w:pStyle w:val="1"/>
        <w:shd w:val="clear" w:color="auto" w:fill="auto"/>
        <w:tabs>
          <w:tab w:val="left" w:pos="426"/>
        </w:tabs>
        <w:spacing w:line="240" w:lineRule="auto"/>
        <w:ind w:firstLine="567"/>
        <w:jc w:val="both"/>
        <w:rPr>
          <w:sz w:val="22"/>
          <w:szCs w:val="22"/>
          <w:lang w:eastAsia="ru-RU" w:bidi="ru-RU"/>
        </w:rPr>
      </w:pPr>
      <w:r w:rsidRPr="00D7459D">
        <w:rPr>
          <w:b/>
          <w:sz w:val="22"/>
          <w:szCs w:val="22"/>
          <w:lang w:eastAsia="ru-RU" w:bidi="ru-RU"/>
        </w:rPr>
        <w:t>Депонент:</w:t>
      </w:r>
      <w:r w:rsidRPr="000777B8">
        <w:rPr>
          <w:sz w:val="22"/>
          <w:szCs w:val="22"/>
          <w:lang w:eastAsia="ru-RU" w:bidi="ru-RU"/>
        </w:rPr>
        <w:t xml:space="preserve"> </w:t>
      </w:r>
      <w:r w:rsidR="00DC6C03" w:rsidRPr="000777B8">
        <w:rPr>
          <w:sz w:val="22"/>
          <w:szCs w:val="22"/>
          <w:lang w:eastAsia="ru-RU" w:bidi="ru-RU"/>
        </w:rPr>
        <w:t>________________________________________________________________________</w:t>
      </w:r>
    </w:p>
    <w:p w14:paraId="458B93FF" w14:textId="77777777" w:rsidR="00DC6C03" w:rsidRPr="00D7459D" w:rsidRDefault="001D2D97" w:rsidP="000777B8">
      <w:pPr>
        <w:pStyle w:val="1"/>
        <w:shd w:val="clear" w:color="auto" w:fill="auto"/>
        <w:tabs>
          <w:tab w:val="left" w:pos="426"/>
        </w:tabs>
        <w:spacing w:line="240" w:lineRule="auto"/>
        <w:ind w:firstLine="567"/>
        <w:jc w:val="both"/>
        <w:rPr>
          <w:b/>
          <w:sz w:val="22"/>
          <w:szCs w:val="22"/>
          <w:lang w:eastAsia="ru-RU" w:bidi="ru-RU"/>
        </w:rPr>
      </w:pPr>
      <w:r w:rsidRPr="00D7459D">
        <w:rPr>
          <w:b/>
          <w:sz w:val="22"/>
          <w:szCs w:val="22"/>
          <w:lang w:eastAsia="ru-RU" w:bidi="ru-RU"/>
        </w:rPr>
        <w:t xml:space="preserve">Бенефициар: </w:t>
      </w:r>
      <w:r w:rsidR="00DC6C03" w:rsidRPr="00D7459D">
        <w:rPr>
          <w:b/>
          <w:sz w:val="22"/>
          <w:szCs w:val="22"/>
          <w:lang w:eastAsia="ru-RU" w:bidi="ru-RU"/>
        </w:rPr>
        <w:t xml:space="preserve">Общество с ограниченной ответственностью Специализированный застройщик «Вира» </w:t>
      </w:r>
    </w:p>
    <w:p w14:paraId="33539CBB" w14:textId="6D704356" w:rsidR="00B34B23" w:rsidRPr="00B721BF" w:rsidRDefault="00B34B23" w:rsidP="000777B8">
      <w:pPr>
        <w:pStyle w:val="1"/>
        <w:shd w:val="clear" w:color="auto" w:fill="auto"/>
        <w:tabs>
          <w:tab w:val="left" w:pos="426"/>
        </w:tabs>
        <w:spacing w:line="240" w:lineRule="auto"/>
        <w:ind w:firstLine="567"/>
        <w:jc w:val="both"/>
        <w:rPr>
          <w:sz w:val="22"/>
          <w:szCs w:val="22"/>
          <w:lang w:eastAsia="ru-RU" w:bidi="ru-RU"/>
        </w:rPr>
      </w:pPr>
      <w:r w:rsidRPr="00D7459D">
        <w:rPr>
          <w:b/>
          <w:sz w:val="22"/>
          <w:szCs w:val="22"/>
          <w:lang w:eastAsia="ru-RU" w:bidi="ru-RU"/>
        </w:rPr>
        <w:t>Депонируемая сумма:</w:t>
      </w:r>
      <w:r w:rsidR="0059690C" w:rsidRPr="000777B8">
        <w:rPr>
          <w:sz w:val="22"/>
          <w:szCs w:val="22"/>
          <w:lang w:eastAsia="ru-RU" w:bidi="ru-RU"/>
        </w:rPr>
        <w:t xml:space="preserve"> </w:t>
      </w:r>
      <w:r w:rsidR="00DC6C03" w:rsidRPr="000777B8">
        <w:rPr>
          <w:sz w:val="22"/>
          <w:szCs w:val="22"/>
          <w:lang w:eastAsia="ru-RU" w:bidi="ru-RU"/>
        </w:rPr>
        <w:t>_________________</w:t>
      </w:r>
      <w:r w:rsidR="0059690C" w:rsidRPr="000777B8">
        <w:rPr>
          <w:sz w:val="22"/>
          <w:szCs w:val="22"/>
          <w:lang w:eastAsia="ru-RU" w:bidi="ru-RU"/>
        </w:rPr>
        <w:t xml:space="preserve"> (</w:t>
      </w:r>
      <w:r w:rsidR="00DC6C03" w:rsidRPr="000777B8">
        <w:rPr>
          <w:sz w:val="22"/>
          <w:szCs w:val="22"/>
          <w:lang w:eastAsia="ru-RU" w:bidi="ru-RU"/>
        </w:rPr>
        <w:t>______________________________________</w:t>
      </w:r>
      <w:r w:rsidR="0059690C" w:rsidRPr="000777B8">
        <w:rPr>
          <w:sz w:val="22"/>
          <w:szCs w:val="22"/>
          <w:lang w:eastAsia="ru-RU" w:bidi="ru-RU"/>
        </w:rPr>
        <w:t xml:space="preserve">) рублей, </w:t>
      </w:r>
      <w:r w:rsidR="00314A4B" w:rsidRPr="000777B8">
        <w:rPr>
          <w:sz w:val="22"/>
          <w:szCs w:val="22"/>
          <w:lang w:eastAsia="ru-RU" w:bidi="ru-RU"/>
        </w:rPr>
        <w:t xml:space="preserve"> </w:t>
      </w:r>
    </w:p>
    <w:p w14:paraId="29B07EBD" w14:textId="77777777" w:rsidR="00F73BDC" w:rsidRPr="00B721BF" w:rsidRDefault="00F73BDC"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по следующей схеме: </w:t>
      </w:r>
    </w:p>
    <w:p w14:paraId="0D6CE543" w14:textId="1D61369E" w:rsidR="00290DE4" w:rsidRPr="004465D2" w:rsidRDefault="000777B8"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2.1.1. </w:t>
      </w:r>
      <w:r w:rsidR="00661508" w:rsidRPr="000777B8">
        <w:rPr>
          <w:sz w:val="22"/>
          <w:szCs w:val="22"/>
          <w:lang w:eastAsia="ru-RU" w:bidi="ru-RU"/>
        </w:rPr>
        <w:t xml:space="preserve">Часть </w:t>
      </w:r>
      <w:r w:rsidR="00661508">
        <w:rPr>
          <w:sz w:val="22"/>
          <w:szCs w:val="22"/>
          <w:lang w:eastAsia="ru-RU" w:bidi="ru-RU"/>
        </w:rPr>
        <w:t>цены договора</w:t>
      </w:r>
      <w:r w:rsidR="00661508" w:rsidRPr="000777B8">
        <w:rPr>
          <w:sz w:val="22"/>
          <w:szCs w:val="22"/>
          <w:lang w:eastAsia="ru-RU" w:bidi="ru-RU"/>
        </w:rPr>
        <w:t xml:space="preserve"> оплачивается Участником за счет </w:t>
      </w:r>
      <w:r w:rsidR="00661508" w:rsidRPr="00D7459D">
        <w:rPr>
          <w:b/>
          <w:sz w:val="22"/>
          <w:szCs w:val="22"/>
          <w:lang w:eastAsia="ru-RU" w:bidi="ru-RU"/>
        </w:rPr>
        <w:t>собственных</w:t>
      </w:r>
      <w:r w:rsidR="00661508" w:rsidRPr="000777B8">
        <w:rPr>
          <w:sz w:val="22"/>
          <w:szCs w:val="22"/>
          <w:lang w:eastAsia="ru-RU" w:bidi="ru-RU"/>
        </w:rPr>
        <w:t xml:space="preserve"> денежных средств в размере  ____________,00 (__________________________) рублей 00 копеек в течение </w:t>
      </w:r>
      <w:r w:rsidR="00661508" w:rsidRPr="00D7459D">
        <w:rPr>
          <w:b/>
          <w:sz w:val="22"/>
          <w:szCs w:val="22"/>
          <w:lang w:eastAsia="ru-RU" w:bidi="ru-RU"/>
        </w:rPr>
        <w:t>5-ти рабочих дней</w:t>
      </w:r>
      <w:r w:rsidR="00661508" w:rsidRPr="000777B8">
        <w:rPr>
          <w:sz w:val="22"/>
          <w:szCs w:val="22"/>
          <w:lang w:eastAsia="ru-RU" w:bidi="ru-RU"/>
        </w:rPr>
        <w:t xml:space="preserve"> с момента государственной регистрации настоящего договора в Управлении Федеральной службы государственной регистрации, кадастра и картографии по Томской области путем перечисления денежных средств по целевому назначению на специальный эскроу-счет, открытый Участником по </w:t>
      </w:r>
      <w:r w:rsidR="00661508" w:rsidRPr="004465D2">
        <w:rPr>
          <w:sz w:val="22"/>
          <w:szCs w:val="22"/>
          <w:lang w:eastAsia="ru-RU" w:bidi="ru-RU"/>
        </w:rPr>
        <w:t>договору счета эскроу в ПАО Банк «ФК Открытие» (Эскроу-агент);</w:t>
      </w:r>
    </w:p>
    <w:p w14:paraId="25A403B9" w14:textId="24B8238E" w:rsidR="00290DE4" w:rsidRPr="00B156F0" w:rsidRDefault="00EA067A" w:rsidP="000777B8">
      <w:pPr>
        <w:pStyle w:val="1"/>
        <w:shd w:val="clear" w:color="auto" w:fill="auto"/>
        <w:tabs>
          <w:tab w:val="left" w:pos="426"/>
        </w:tabs>
        <w:spacing w:line="240" w:lineRule="auto"/>
        <w:ind w:firstLine="567"/>
        <w:jc w:val="both"/>
        <w:rPr>
          <w:sz w:val="22"/>
          <w:szCs w:val="22"/>
          <w:lang w:eastAsia="ru-RU" w:bidi="ru-RU"/>
        </w:rPr>
      </w:pPr>
      <w:r w:rsidRPr="00BB7766">
        <w:rPr>
          <w:sz w:val="22"/>
          <w:szCs w:val="22"/>
          <w:lang w:eastAsia="ru-RU" w:bidi="ru-RU"/>
        </w:rPr>
        <w:t xml:space="preserve">2.1.2. </w:t>
      </w:r>
      <w:r w:rsidR="00661508" w:rsidRPr="00BB7766">
        <w:rPr>
          <w:sz w:val="22"/>
          <w:szCs w:val="22"/>
          <w:lang w:eastAsia="ru-RU" w:bidi="ru-RU"/>
        </w:rPr>
        <w:t xml:space="preserve">Оставшаяся часть </w:t>
      </w:r>
      <w:r w:rsidR="00661508">
        <w:rPr>
          <w:sz w:val="22"/>
          <w:szCs w:val="22"/>
          <w:lang w:eastAsia="ru-RU" w:bidi="ru-RU"/>
        </w:rPr>
        <w:t>цены договора</w:t>
      </w:r>
      <w:r w:rsidR="00661508" w:rsidRPr="00BB7766">
        <w:rPr>
          <w:sz w:val="22"/>
          <w:szCs w:val="22"/>
          <w:lang w:eastAsia="ru-RU" w:bidi="ru-RU"/>
        </w:rPr>
        <w:t xml:space="preserve"> в размере  ______________________,00 (_____________________________) рублей 00 </w:t>
      </w:r>
      <w:r w:rsidR="00661508" w:rsidRPr="00B156F0">
        <w:rPr>
          <w:sz w:val="22"/>
          <w:szCs w:val="22"/>
          <w:lang w:eastAsia="ru-RU" w:bidi="ru-RU"/>
        </w:rPr>
        <w:t xml:space="preserve">копеек оплачивается Участником в течение </w:t>
      </w:r>
      <w:r w:rsidR="00661508" w:rsidRPr="00B156F0">
        <w:rPr>
          <w:b/>
          <w:sz w:val="22"/>
          <w:szCs w:val="22"/>
          <w:lang w:eastAsia="ru-RU" w:bidi="ru-RU"/>
        </w:rPr>
        <w:t>5-ти рабочих дней</w:t>
      </w:r>
      <w:r w:rsidR="00661508" w:rsidRPr="00B156F0">
        <w:rPr>
          <w:sz w:val="22"/>
          <w:szCs w:val="22"/>
          <w:lang w:eastAsia="ru-RU" w:bidi="ru-RU"/>
        </w:rPr>
        <w:t xml:space="preserve"> с момента государственной регистрации настоящего договора в Управлении Федеральной службы государственной регистрации, кадастра и картографии по Томской области за</w:t>
      </w:r>
      <w:r w:rsidR="00661508" w:rsidRPr="00BB7766">
        <w:rPr>
          <w:sz w:val="22"/>
          <w:szCs w:val="22"/>
          <w:lang w:eastAsia="ru-RU" w:bidi="ru-RU"/>
        </w:rPr>
        <w:t xml:space="preserve"> счет целевых кредитных денежных средств, предоставляемых Участнику </w:t>
      </w:r>
      <w:r w:rsidR="00661508">
        <w:rPr>
          <w:sz w:val="22"/>
          <w:szCs w:val="22"/>
          <w:lang w:eastAsia="ru-RU" w:bidi="ru-RU"/>
        </w:rPr>
        <w:t xml:space="preserve">долевого строительства </w:t>
      </w:r>
      <w:r w:rsidR="00661508" w:rsidRPr="00BB7766">
        <w:rPr>
          <w:sz w:val="22"/>
          <w:szCs w:val="22"/>
          <w:lang w:eastAsia="ru-RU" w:bidi="ru-RU"/>
        </w:rPr>
        <w:t xml:space="preserve">ПАО Банк «ФК Открытие» (далее по тексту - Банк) на основании </w:t>
      </w:r>
      <w:r w:rsidR="00661508" w:rsidRPr="00BB7766">
        <w:rPr>
          <w:b/>
          <w:sz w:val="22"/>
          <w:szCs w:val="22"/>
          <w:lang w:eastAsia="ru-RU" w:bidi="ru-RU"/>
        </w:rPr>
        <w:t>Кредитного договора №</w:t>
      </w:r>
      <w:r w:rsidR="00661508" w:rsidRPr="00BB7766">
        <w:rPr>
          <w:sz w:val="22"/>
          <w:szCs w:val="22"/>
          <w:lang w:eastAsia="ru-RU" w:bidi="ru-RU"/>
        </w:rPr>
        <w:t xml:space="preserve"> _________________ от «__» ____________ </w:t>
      </w:r>
      <w:r w:rsidR="00661508" w:rsidRPr="00BB7766">
        <w:rPr>
          <w:sz w:val="22"/>
          <w:szCs w:val="22"/>
          <w:lang w:eastAsia="ru-RU" w:bidi="ru-RU"/>
        </w:rPr>
        <w:lastRenderedPageBreak/>
        <w:t xml:space="preserve">2021 года, заключенного в городе </w:t>
      </w:r>
      <w:r w:rsidR="00661508" w:rsidRPr="00BB7766">
        <w:rPr>
          <w:b/>
          <w:sz w:val="22"/>
          <w:szCs w:val="22"/>
          <w:lang w:eastAsia="ru-RU" w:bidi="ru-RU"/>
        </w:rPr>
        <w:t xml:space="preserve">Томске </w:t>
      </w:r>
      <w:r w:rsidR="00661508" w:rsidRPr="00BB7766">
        <w:rPr>
          <w:sz w:val="22"/>
          <w:szCs w:val="22"/>
          <w:lang w:eastAsia="ru-RU" w:bidi="ru-RU"/>
        </w:rPr>
        <w:t>между _________________</w:t>
      </w:r>
      <w:r w:rsidR="00661508">
        <w:rPr>
          <w:sz w:val="22"/>
          <w:szCs w:val="22"/>
          <w:lang w:eastAsia="ru-RU" w:bidi="ru-RU"/>
        </w:rPr>
        <w:t xml:space="preserve"> </w:t>
      </w:r>
      <w:r w:rsidR="00661508" w:rsidRPr="00BB7766">
        <w:rPr>
          <w:sz w:val="22"/>
          <w:szCs w:val="22"/>
          <w:lang w:eastAsia="ru-RU" w:bidi="ru-RU"/>
        </w:rPr>
        <w:t>(</w:t>
      </w:r>
      <w:proofErr w:type="spellStart"/>
      <w:r w:rsidR="00661508" w:rsidRPr="00BB7766">
        <w:rPr>
          <w:i/>
          <w:sz w:val="22"/>
          <w:szCs w:val="22"/>
          <w:lang w:eastAsia="ru-RU" w:bidi="ru-RU"/>
        </w:rPr>
        <w:t>фио</w:t>
      </w:r>
      <w:proofErr w:type="spellEnd"/>
      <w:r w:rsidR="00661508" w:rsidRPr="00BB7766">
        <w:rPr>
          <w:i/>
          <w:sz w:val="22"/>
          <w:szCs w:val="22"/>
          <w:lang w:eastAsia="ru-RU" w:bidi="ru-RU"/>
        </w:rPr>
        <w:t xml:space="preserve">) </w:t>
      </w:r>
      <w:r w:rsidR="00661508" w:rsidRPr="00BB7766">
        <w:rPr>
          <w:sz w:val="22"/>
          <w:szCs w:val="22"/>
          <w:lang w:eastAsia="ru-RU" w:bidi="ru-RU"/>
        </w:rPr>
        <w:t xml:space="preserve">и Банком - ПАО Банк «ФК Открытие», находящимся по адресу: 115114, г. Москва, ул. </w:t>
      </w:r>
      <w:proofErr w:type="spellStart"/>
      <w:r w:rsidR="00661508" w:rsidRPr="00BB7766">
        <w:rPr>
          <w:sz w:val="22"/>
          <w:szCs w:val="22"/>
          <w:lang w:eastAsia="ru-RU" w:bidi="ru-RU"/>
        </w:rPr>
        <w:t>Летниковская</w:t>
      </w:r>
      <w:proofErr w:type="spellEnd"/>
      <w:r w:rsidR="00661508" w:rsidRPr="00BB7766">
        <w:rPr>
          <w:sz w:val="22"/>
          <w:szCs w:val="22"/>
          <w:lang w:eastAsia="ru-RU" w:bidi="ru-RU"/>
        </w:rPr>
        <w:t>, д. 2, стр. 4, ОГРН 1027739019208, ИНН 7706092528, БИК 044525985, Кор/с 30101810300000000985, лицензия на осуществление банковских операций от 24 ноября 2014 года № 2209, являющимся кредитной организацией по законодательству Российской Федерации (лицензия Банка России на осуществление банковской деятельности № 2209 от 24 ноября 2014 года) (Далее  -Кредитор</w:t>
      </w:r>
      <w:r w:rsidR="00661508" w:rsidRPr="00B156F0">
        <w:rPr>
          <w:sz w:val="22"/>
          <w:szCs w:val="22"/>
          <w:lang w:eastAsia="ru-RU" w:bidi="ru-RU"/>
        </w:rPr>
        <w:t>), путем перечисления денежных средств по целевому назначению на специальный эскроу-счет, открытый Участником по договору счета эскроу в ПАО Банк «ФК Открытие».</w:t>
      </w:r>
      <w:r w:rsidR="00290DE4" w:rsidRPr="00B156F0">
        <w:rPr>
          <w:sz w:val="22"/>
          <w:szCs w:val="22"/>
          <w:lang w:eastAsia="ru-RU" w:bidi="ru-RU"/>
        </w:rPr>
        <w:t xml:space="preserve"> </w:t>
      </w:r>
      <w:r w:rsidR="004465D2" w:rsidRPr="00B156F0">
        <w:rPr>
          <w:sz w:val="22"/>
          <w:szCs w:val="22"/>
          <w:lang w:eastAsia="ru-RU" w:bidi="ru-RU"/>
        </w:rPr>
        <w:t xml:space="preserve"> </w:t>
      </w:r>
    </w:p>
    <w:p w14:paraId="64027363" w14:textId="21678BB4" w:rsidR="00290DE4" w:rsidRPr="000777B8" w:rsidRDefault="00EA067A" w:rsidP="00661508">
      <w:pPr>
        <w:pStyle w:val="1"/>
        <w:shd w:val="clear" w:color="auto" w:fill="auto"/>
        <w:tabs>
          <w:tab w:val="left" w:pos="426"/>
        </w:tabs>
        <w:spacing w:line="240" w:lineRule="auto"/>
        <w:ind w:firstLine="567"/>
        <w:jc w:val="both"/>
        <w:rPr>
          <w:sz w:val="22"/>
          <w:szCs w:val="22"/>
          <w:lang w:eastAsia="ru-RU" w:bidi="ru-RU"/>
        </w:rPr>
      </w:pPr>
      <w:r w:rsidRPr="00B156F0">
        <w:rPr>
          <w:sz w:val="22"/>
          <w:szCs w:val="22"/>
          <w:lang w:eastAsia="ru-RU" w:bidi="ru-RU"/>
        </w:rPr>
        <w:t xml:space="preserve">2.1.3. </w:t>
      </w:r>
      <w:bookmarkStart w:id="5" w:name="_Hlk89766112"/>
      <w:r w:rsidR="00D82BAE" w:rsidRPr="00B156F0">
        <w:rPr>
          <w:sz w:val="22"/>
          <w:szCs w:val="22"/>
          <w:lang w:eastAsia="ru-RU" w:bidi="ru-RU"/>
        </w:rPr>
        <w:t>И</w:t>
      </w:r>
      <w:r w:rsidR="00661508" w:rsidRPr="00B156F0">
        <w:rPr>
          <w:sz w:val="22"/>
          <w:szCs w:val="22"/>
          <w:lang w:eastAsia="ru-RU" w:bidi="ru-RU"/>
        </w:rPr>
        <w:t xml:space="preserve">сполнение обязательств по оплате Участником долевого строительства </w:t>
      </w:r>
      <w:r w:rsidR="00D82BAE" w:rsidRPr="00B156F0">
        <w:rPr>
          <w:sz w:val="22"/>
          <w:szCs w:val="22"/>
          <w:lang w:eastAsia="ru-RU" w:bidi="ru-RU"/>
        </w:rPr>
        <w:t>цены</w:t>
      </w:r>
      <w:r w:rsidR="00661508" w:rsidRPr="00B156F0">
        <w:rPr>
          <w:sz w:val="22"/>
          <w:szCs w:val="22"/>
          <w:lang w:eastAsia="ru-RU" w:bidi="ru-RU"/>
        </w:rPr>
        <w:t xml:space="preserve"> </w:t>
      </w:r>
      <w:r w:rsidR="00D82BAE" w:rsidRPr="00B156F0">
        <w:rPr>
          <w:sz w:val="22"/>
          <w:szCs w:val="22"/>
          <w:lang w:eastAsia="ru-RU" w:bidi="ru-RU"/>
        </w:rPr>
        <w:t>договора ранее</w:t>
      </w:r>
      <w:r w:rsidR="00661508" w:rsidRPr="00B156F0">
        <w:rPr>
          <w:sz w:val="22"/>
          <w:szCs w:val="22"/>
          <w:lang w:eastAsia="ru-RU" w:bidi="ru-RU"/>
        </w:rPr>
        <w:t xml:space="preserve"> даты государственной регистрации настоящего договора</w:t>
      </w:r>
      <w:r w:rsidR="00D82BAE" w:rsidRPr="00B156F0">
        <w:rPr>
          <w:sz w:val="22"/>
          <w:szCs w:val="22"/>
          <w:lang w:eastAsia="ru-RU" w:bidi="ru-RU"/>
        </w:rPr>
        <w:t>, не допускается</w:t>
      </w:r>
      <w:bookmarkEnd w:id="5"/>
      <w:r w:rsidR="00661508" w:rsidRPr="00B156F0">
        <w:rPr>
          <w:sz w:val="22"/>
          <w:szCs w:val="22"/>
          <w:lang w:eastAsia="ru-RU" w:bidi="ru-RU"/>
        </w:rPr>
        <w:t>. В случае оплаты</w:t>
      </w:r>
      <w:r w:rsidR="00661508" w:rsidRPr="000777B8">
        <w:rPr>
          <w:sz w:val="22"/>
          <w:szCs w:val="22"/>
          <w:lang w:eastAsia="ru-RU" w:bidi="ru-RU"/>
        </w:rPr>
        <w:t xml:space="preserve"> Участником цены договора или части цены договора до даты государственной регистрации настоящего договора, Участник возмещает Застройщику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w:t>
      </w:r>
    </w:p>
    <w:p w14:paraId="41A91932" w14:textId="147AA6BF" w:rsidR="00D32573" w:rsidRPr="00B721BF" w:rsidRDefault="00D7459D"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2.</w:t>
      </w:r>
      <w:r w:rsidR="003A3D18">
        <w:rPr>
          <w:sz w:val="22"/>
          <w:szCs w:val="22"/>
          <w:lang w:eastAsia="ru-RU" w:bidi="ru-RU"/>
        </w:rPr>
        <w:t>2</w:t>
      </w:r>
      <w:r>
        <w:rPr>
          <w:sz w:val="22"/>
          <w:szCs w:val="22"/>
          <w:lang w:eastAsia="ru-RU" w:bidi="ru-RU"/>
        </w:rPr>
        <w:t xml:space="preserve">. </w:t>
      </w:r>
      <w:r w:rsidR="00B34B23" w:rsidRPr="000777B8">
        <w:rPr>
          <w:sz w:val="22"/>
          <w:szCs w:val="22"/>
          <w:lang w:eastAsia="ru-RU" w:bidi="ru-RU"/>
        </w:rPr>
        <w:t xml:space="preserve">Обязанность участника долевого строительства </w:t>
      </w:r>
      <w:r w:rsidR="003E7B52" w:rsidRPr="000777B8">
        <w:rPr>
          <w:sz w:val="22"/>
          <w:szCs w:val="22"/>
          <w:lang w:eastAsia="ru-RU" w:bidi="ru-RU"/>
        </w:rPr>
        <w:t>по уплате,</w:t>
      </w:r>
      <w:r w:rsidR="00B34B23" w:rsidRPr="000777B8">
        <w:rPr>
          <w:sz w:val="22"/>
          <w:szCs w:val="22"/>
          <w:lang w:eastAsia="ru-RU" w:bidi="ru-RU"/>
        </w:rPr>
        <w:t xml:space="preserve"> обусловленной </w:t>
      </w:r>
      <w:r w:rsidR="003E7B52" w:rsidRPr="000777B8">
        <w:rPr>
          <w:sz w:val="22"/>
          <w:szCs w:val="22"/>
          <w:lang w:eastAsia="ru-RU" w:bidi="ru-RU"/>
        </w:rPr>
        <w:t>договором цены,</w:t>
      </w:r>
      <w:r w:rsidR="00B34B23" w:rsidRPr="000777B8">
        <w:rPr>
          <w:sz w:val="22"/>
          <w:szCs w:val="22"/>
          <w:lang w:eastAsia="ru-RU" w:bidi="ru-RU"/>
        </w:rPr>
        <w:t xml:space="preserve"> считается исполненной с момента поступления денежных средств на открытый в уполномоченном банке счет эскроу.</w:t>
      </w:r>
      <w:r w:rsidR="00D32573" w:rsidRPr="000777B8">
        <w:rPr>
          <w:sz w:val="22"/>
          <w:szCs w:val="22"/>
          <w:lang w:eastAsia="ru-RU" w:bidi="ru-RU"/>
        </w:rPr>
        <w:t xml:space="preserve"> </w:t>
      </w:r>
    </w:p>
    <w:p w14:paraId="5B870D65" w14:textId="3E7D8FA8" w:rsidR="00762B28"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2.3. </w:t>
      </w:r>
      <w:r w:rsidR="00D32573" w:rsidRPr="00B721BF">
        <w:rPr>
          <w:sz w:val="22"/>
          <w:szCs w:val="22"/>
          <w:lang w:eastAsia="ru-RU" w:bidi="ru-RU"/>
        </w:rPr>
        <w:t xml:space="preserve">Цена договора указанная в п. 2.1. настоящего договора определяется как сумма денежных средств на возмещение затрат на строительство Объекта долевого строительства и денежных средств на оплату услуг Застройщика. В цену договора входит: стоимость работ, связанных с оформлением земельного участка, со сбором исходных данных и приобретением технических условий для проектирования объекта, проектные работы, комплектация объекта инженерным и технологическим оборудованием, стоимость строительных материалов, механизмов, стоимость выполнения строительно-монтажных работ с учетом затрат на технический надзор, стоимость услуг Застройщика по строительству объекта. </w:t>
      </w:r>
      <w:r w:rsidR="00762B28" w:rsidRPr="00B721BF">
        <w:rPr>
          <w:sz w:val="22"/>
          <w:szCs w:val="22"/>
          <w:lang w:eastAsia="ru-RU" w:bidi="ru-RU"/>
        </w:rPr>
        <w:t xml:space="preserve">Экономия денежных средств, полученных от Участника долевого строительства в качестве финансирования Объекта долевого строительства, образовавшиеся в виде разницы между ценой договора и фактическими затратами на строительство Объекта долевого строительства, по окончании строительства и его передачи, остается в распоряжении Застройщика и расходуется Застройщиком по своему усмотрению. Застройщик имеет право на получение полной цены Договора. </w:t>
      </w:r>
    </w:p>
    <w:p w14:paraId="3016A541" w14:textId="646E9FB4" w:rsidR="0010602C" w:rsidRPr="000777B8"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2.4. </w:t>
      </w:r>
      <w:r w:rsidR="0010602C" w:rsidRPr="000777B8">
        <w:rPr>
          <w:sz w:val="22"/>
          <w:szCs w:val="22"/>
          <w:lang w:eastAsia="ru-RU" w:bidi="ru-RU"/>
        </w:rPr>
        <w:t>При заключении настоящего договора, Стороны принимают во внимание, что указанная в п.1.</w:t>
      </w:r>
      <w:r w:rsidR="00C95FE4" w:rsidRPr="00C95FE4">
        <w:rPr>
          <w:sz w:val="22"/>
          <w:szCs w:val="22"/>
          <w:lang w:eastAsia="ru-RU" w:bidi="ru-RU"/>
        </w:rPr>
        <w:t>4</w:t>
      </w:r>
      <w:r w:rsidR="0010602C" w:rsidRPr="000777B8">
        <w:rPr>
          <w:sz w:val="22"/>
          <w:szCs w:val="22"/>
          <w:lang w:eastAsia="ru-RU" w:bidi="ru-RU"/>
        </w:rPr>
        <w:t xml:space="preserve">. настоящего договора общая площадь Объекта долевого строительства в многоквартирном доме может отличаться от площади по данным фактических обмеров, которая устанавливается после сдачи многоквартирного дома в эксплуатацию по результатам фактических обмеров, но не более чем на 5 (пять) процентов, как в большую, так и в меньшую сторону. </w:t>
      </w:r>
      <w:r w:rsidR="0077402C" w:rsidRPr="00B156F0">
        <w:rPr>
          <w:sz w:val="22"/>
          <w:szCs w:val="22"/>
          <w:lang w:eastAsia="ru-RU" w:bidi="ru-RU"/>
        </w:rPr>
        <w:t xml:space="preserve">Отличие общей </w:t>
      </w:r>
      <w:r w:rsidR="0010602C" w:rsidRPr="00B156F0">
        <w:rPr>
          <w:sz w:val="22"/>
          <w:szCs w:val="22"/>
          <w:lang w:eastAsia="ru-RU" w:bidi="ru-RU"/>
        </w:rPr>
        <w:t xml:space="preserve">площади </w:t>
      </w:r>
      <w:r w:rsidR="0077402C" w:rsidRPr="00B156F0">
        <w:rPr>
          <w:sz w:val="22"/>
          <w:szCs w:val="22"/>
          <w:lang w:eastAsia="ru-RU" w:bidi="ru-RU"/>
        </w:rPr>
        <w:t>Объекта долевого строительства (любой из его частей: жилой и/или площади вспомогательных помещений, лоджий, балконов), определенной организацией технической инвентаризации и/или кадастровым инженером</w:t>
      </w:r>
      <w:r w:rsidR="00EB12E6" w:rsidRPr="00B156F0">
        <w:rPr>
          <w:sz w:val="22"/>
          <w:szCs w:val="22"/>
          <w:lang w:eastAsia="ru-RU" w:bidi="ru-RU"/>
        </w:rPr>
        <w:t xml:space="preserve"> в результате фактических обмеров</w:t>
      </w:r>
      <w:r w:rsidR="0077402C" w:rsidRPr="00B156F0">
        <w:rPr>
          <w:sz w:val="22"/>
          <w:szCs w:val="22"/>
          <w:lang w:eastAsia="ru-RU" w:bidi="ru-RU"/>
        </w:rPr>
        <w:t>, от проектных величин, указанных в п.1.4. настоящего договора,</w:t>
      </w:r>
      <w:r w:rsidR="0010602C" w:rsidRPr="00B156F0">
        <w:rPr>
          <w:sz w:val="22"/>
          <w:szCs w:val="22"/>
          <w:lang w:eastAsia="ru-RU" w:bidi="ru-RU"/>
        </w:rPr>
        <w:t xml:space="preserve"> </w:t>
      </w:r>
      <w:r w:rsidR="0077402C" w:rsidRPr="00B156F0">
        <w:rPr>
          <w:sz w:val="22"/>
          <w:szCs w:val="22"/>
          <w:lang w:eastAsia="ru-RU" w:bidi="ru-RU"/>
        </w:rPr>
        <w:t>в пределах величины</w:t>
      </w:r>
      <w:r w:rsidR="00EB12E6" w:rsidRPr="00B156F0">
        <w:rPr>
          <w:sz w:val="22"/>
          <w:szCs w:val="22"/>
          <w:lang w:eastAsia="ru-RU" w:bidi="ru-RU"/>
        </w:rPr>
        <w:t xml:space="preserve"> отклонения</w:t>
      </w:r>
      <w:r w:rsidR="0077402C" w:rsidRPr="00B156F0">
        <w:rPr>
          <w:sz w:val="22"/>
          <w:szCs w:val="22"/>
          <w:lang w:eastAsia="ru-RU" w:bidi="ru-RU"/>
        </w:rPr>
        <w:t xml:space="preserve">, установленной настоящим пунктом Договора, </w:t>
      </w:r>
      <w:r w:rsidR="0010602C" w:rsidRPr="00B156F0">
        <w:rPr>
          <w:sz w:val="22"/>
          <w:szCs w:val="22"/>
          <w:lang w:eastAsia="ru-RU" w:bidi="ru-RU"/>
        </w:rPr>
        <w:t xml:space="preserve">не является </w:t>
      </w:r>
      <w:r w:rsidR="0077402C" w:rsidRPr="00B156F0">
        <w:rPr>
          <w:sz w:val="22"/>
          <w:szCs w:val="22"/>
          <w:lang w:eastAsia="ru-RU" w:bidi="ru-RU"/>
        </w:rPr>
        <w:t xml:space="preserve">нарушением Договора и не является </w:t>
      </w:r>
      <w:r w:rsidR="0010602C" w:rsidRPr="00B156F0">
        <w:rPr>
          <w:sz w:val="22"/>
          <w:szCs w:val="22"/>
          <w:lang w:eastAsia="ru-RU" w:bidi="ru-RU"/>
        </w:rPr>
        <w:t xml:space="preserve">основанием </w:t>
      </w:r>
      <w:r w:rsidR="001E7C22" w:rsidRPr="00B156F0">
        <w:rPr>
          <w:sz w:val="22"/>
          <w:szCs w:val="22"/>
          <w:lang w:eastAsia="ru-RU" w:bidi="ru-RU"/>
        </w:rPr>
        <w:t xml:space="preserve">для пересмотра цены договора </w:t>
      </w:r>
      <w:r w:rsidR="006A039C" w:rsidRPr="00B156F0">
        <w:rPr>
          <w:sz w:val="22"/>
          <w:szCs w:val="22"/>
          <w:lang w:eastAsia="ru-RU" w:bidi="ru-RU"/>
        </w:rPr>
        <w:t xml:space="preserve">по требованию стороны </w:t>
      </w:r>
      <w:r w:rsidR="001E7C22" w:rsidRPr="00B156F0">
        <w:rPr>
          <w:sz w:val="22"/>
          <w:szCs w:val="22"/>
          <w:lang w:eastAsia="ru-RU" w:bidi="ru-RU"/>
        </w:rPr>
        <w:t>(п.2.1.)</w:t>
      </w:r>
      <w:r w:rsidR="0077402C" w:rsidRPr="00B156F0">
        <w:rPr>
          <w:sz w:val="22"/>
          <w:szCs w:val="22"/>
          <w:lang w:eastAsia="ru-RU" w:bidi="ru-RU"/>
        </w:rPr>
        <w:t>,</w:t>
      </w:r>
      <w:r w:rsidR="001E7C22" w:rsidRPr="00B156F0">
        <w:rPr>
          <w:sz w:val="22"/>
          <w:szCs w:val="22"/>
          <w:lang w:eastAsia="ru-RU" w:bidi="ru-RU"/>
        </w:rPr>
        <w:t xml:space="preserve"> и/или </w:t>
      </w:r>
      <w:r w:rsidR="0010602C" w:rsidRPr="000777B8">
        <w:rPr>
          <w:sz w:val="22"/>
          <w:szCs w:val="22"/>
          <w:lang w:eastAsia="ru-RU" w:bidi="ru-RU"/>
        </w:rPr>
        <w:t>для предъявления претензий к Застройщику.</w:t>
      </w:r>
    </w:p>
    <w:p w14:paraId="285EC9C4" w14:textId="068B7BBD" w:rsidR="00A6623F" w:rsidRPr="000777B8" w:rsidRDefault="00A6623F"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2.5. В соответствии со ст. 77, ст.77.2 Федерального закона от 16 июля 1998 года № 102-ФЗ «Об ипотеке (залоге недвижимости)» (далее – Закон № 102-ФЗ «Об ипотеке (залоге недвижимости)») Объект долевого строительства в обеспечение исполнения обязательств Участника долевого строительства перед Кредитором, принятых по вышеуказанному Кредитному договору, считается находящимся в залоге у Кредитора в силу закона с момента государственной регистрации ипотеки в силу закона на Объект долевого строительства. При этом Участник долевого строительства становится залогодателем, а Банк-Кредитор – залогодержателем Объекта долевого строительства. Права Кредитора по Кредитному договору (право на получение исполнения по денежному обязательству, обеспеченному ипотекой в силу закона, без предоставления других доказательств существования этого обязательства и право залога на Объект долевого строительства, обременяемого ипотекой в силу закона), удостоверяются закладной, составляемой Участником долевого строительства после подписания Акта приема-передачи Объект долевого строительства, подаваемой на государственную регистрацию в орган, осуществляющий государственную регистрацию прав на недвижимое имущество и сделок с ним, одновременно с государственной регистрацией права собственности Участника долевого строительства и выдаваемой в соответствии с законодательством Российской Федерации.</w:t>
      </w:r>
    </w:p>
    <w:p w14:paraId="576F2BC2" w14:textId="17B4EEBA" w:rsidR="00A6623F" w:rsidRPr="000777B8" w:rsidRDefault="00A6623F"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До момента государственной регистрации ипотеки в силу закона на Объект долевого строительства, право требования по настоящему Договору на получение Объекта долевого строительства в собственность считается находящимся в залоге у Кредитора с момента государственной регистрации </w:t>
      </w:r>
      <w:r w:rsidRPr="000777B8">
        <w:rPr>
          <w:sz w:val="22"/>
          <w:szCs w:val="22"/>
          <w:lang w:eastAsia="ru-RU" w:bidi="ru-RU"/>
        </w:rPr>
        <w:lastRenderedPageBreak/>
        <w:t xml:space="preserve">залога прав требования в силу закона, зарегистрированного в органе, осуществляющем государственную регистрацию прав на недвижимое имущество и сделок с ним одновременно с государственной регистрацией настоящего Договора в соответствии с п. 5 ст. 5, п. 2 ст. 11 и ст. 77.2  Закона № 102-ФЗ «Об ипотеке (залоге недвижимости)». Залог прав требований по настоящему Договору прекращается с момента государственной регистрации ипотеки в силу закона на Объект долевого строительства. В случае </w:t>
      </w:r>
      <w:r w:rsidR="005B2313" w:rsidRPr="000777B8">
        <w:rPr>
          <w:sz w:val="22"/>
          <w:szCs w:val="22"/>
          <w:lang w:eastAsia="ru-RU" w:bidi="ru-RU"/>
        </w:rPr>
        <w:t>не регистрации</w:t>
      </w:r>
      <w:r w:rsidRPr="000777B8">
        <w:rPr>
          <w:sz w:val="22"/>
          <w:szCs w:val="22"/>
          <w:lang w:eastAsia="ru-RU" w:bidi="ru-RU"/>
        </w:rPr>
        <w:t xml:space="preserve"> залога (ипотеки) прав требования в целях обеспечения исполнения обязательств по Кредитному договору Участник долевого строительства заключает с Банком-Кредитором Договор о залоге Прав требования. Права требования по Договору участия в долевом строительстве будут считаться находящимися в залоге у Кредитора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w:t>
      </w:r>
      <w:r w:rsidR="00EA067A" w:rsidRPr="000777B8">
        <w:rPr>
          <w:sz w:val="22"/>
          <w:szCs w:val="22"/>
          <w:lang w:eastAsia="ru-RU" w:bidi="ru-RU"/>
        </w:rPr>
        <w:t>.</w:t>
      </w:r>
    </w:p>
    <w:p w14:paraId="5EEE9D39" w14:textId="7F8702CE" w:rsidR="00A6623F" w:rsidRDefault="00A6623F"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Последующий залог Квартиры, иное обременение, отчуждение, перепланировка/переустройство допускаются только с предварительного письменного согласия Банка-Кредитора.</w:t>
      </w:r>
    </w:p>
    <w:p w14:paraId="7983931E" w14:textId="77777777" w:rsidR="009C288A" w:rsidRPr="000777B8" w:rsidRDefault="009C288A" w:rsidP="000777B8">
      <w:pPr>
        <w:pStyle w:val="1"/>
        <w:shd w:val="clear" w:color="auto" w:fill="auto"/>
        <w:tabs>
          <w:tab w:val="left" w:pos="426"/>
        </w:tabs>
        <w:spacing w:line="240" w:lineRule="auto"/>
        <w:ind w:firstLine="567"/>
        <w:jc w:val="both"/>
        <w:rPr>
          <w:sz w:val="22"/>
          <w:szCs w:val="22"/>
          <w:lang w:eastAsia="ru-RU" w:bidi="ru-RU"/>
        </w:rPr>
      </w:pPr>
    </w:p>
    <w:p w14:paraId="03127531" w14:textId="0E786F4D" w:rsidR="00EF6036" w:rsidRPr="00B721BF" w:rsidRDefault="003A3D18" w:rsidP="003A3D18">
      <w:pPr>
        <w:pStyle w:val="1"/>
        <w:shd w:val="clear" w:color="auto" w:fill="auto"/>
        <w:tabs>
          <w:tab w:val="left" w:pos="336"/>
          <w:tab w:val="left" w:pos="1133"/>
          <w:tab w:val="left" w:pos="1297"/>
        </w:tabs>
        <w:spacing w:line="240" w:lineRule="auto"/>
        <w:ind w:firstLine="0"/>
        <w:jc w:val="center"/>
        <w:rPr>
          <w:sz w:val="22"/>
          <w:szCs w:val="22"/>
          <w:lang w:eastAsia="ru-RU" w:bidi="ru-RU"/>
        </w:rPr>
      </w:pPr>
      <w:r>
        <w:rPr>
          <w:b/>
          <w:bCs/>
          <w:sz w:val="22"/>
          <w:szCs w:val="22"/>
          <w:lang w:eastAsia="ru-RU" w:bidi="ru-RU"/>
        </w:rPr>
        <w:t xml:space="preserve">3. </w:t>
      </w:r>
      <w:r w:rsidR="00D820BC" w:rsidRPr="00B721BF">
        <w:rPr>
          <w:b/>
          <w:bCs/>
          <w:sz w:val="22"/>
          <w:szCs w:val="22"/>
          <w:lang w:eastAsia="ru-RU" w:bidi="ru-RU"/>
        </w:rPr>
        <w:t>ПР</w:t>
      </w:r>
      <w:r w:rsidR="00B34B23" w:rsidRPr="00B721BF">
        <w:rPr>
          <w:b/>
          <w:bCs/>
          <w:sz w:val="22"/>
          <w:szCs w:val="22"/>
          <w:lang w:eastAsia="ru-RU" w:bidi="ru-RU"/>
        </w:rPr>
        <w:t>АВА И ОБЯЗАННОСТИ СТОРОН.</w:t>
      </w:r>
      <w:bookmarkStart w:id="6" w:name="bookmark4"/>
      <w:bookmarkStart w:id="7" w:name="bookmark5"/>
    </w:p>
    <w:p w14:paraId="76269856" w14:textId="3D52A714" w:rsidR="00AF3D4E"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 </w:t>
      </w:r>
      <w:r w:rsidR="00B34B23" w:rsidRPr="00B721BF">
        <w:rPr>
          <w:sz w:val="22"/>
          <w:szCs w:val="22"/>
          <w:lang w:eastAsia="ru-RU" w:bidi="ru-RU"/>
        </w:rPr>
        <w:t>Права и обязанности Застройщика:</w:t>
      </w:r>
      <w:bookmarkEnd w:id="6"/>
      <w:bookmarkEnd w:id="7"/>
      <w:r w:rsidR="00AF3D4E" w:rsidRPr="00B721BF">
        <w:rPr>
          <w:sz w:val="22"/>
          <w:szCs w:val="22"/>
          <w:lang w:eastAsia="ru-RU" w:bidi="ru-RU"/>
        </w:rPr>
        <w:t xml:space="preserve"> </w:t>
      </w:r>
    </w:p>
    <w:p w14:paraId="41AF1CA5" w14:textId="4403418B" w:rsidR="00B34B23" w:rsidRPr="001A2EA2"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3.1.1. </w:t>
      </w:r>
      <w:r w:rsidR="00B34B23" w:rsidRPr="001A2EA2">
        <w:rPr>
          <w:sz w:val="22"/>
          <w:szCs w:val="22"/>
          <w:lang w:eastAsia="ru-RU" w:bidi="ru-RU"/>
        </w:rPr>
        <w:t>Застройщик обязуется выполнить все работы по созданию</w:t>
      </w:r>
      <w:r w:rsidR="00B34B23" w:rsidRPr="003A3D18">
        <w:rPr>
          <w:b/>
          <w:sz w:val="22"/>
          <w:szCs w:val="22"/>
          <w:lang w:eastAsia="ru-RU" w:bidi="ru-RU"/>
        </w:rPr>
        <w:t xml:space="preserve"> </w:t>
      </w:r>
      <w:r w:rsidR="0080171B" w:rsidRPr="003A3D18">
        <w:rPr>
          <w:b/>
          <w:sz w:val="22"/>
          <w:szCs w:val="22"/>
          <w:lang w:eastAsia="ru-RU" w:bidi="ru-RU"/>
        </w:rPr>
        <w:t>Многоквартирного многоэтажного дома № 1, № 2 и № 3 (по ГП) жилой застройки по ул. Войкова, 51 в г. Томске</w:t>
      </w:r>
      <w:r w:rsidR="001A2EA2">
        <w:rPr>
          <w:b/>
          <w:sz w:val="22"/>
          <w:szCs w:val="22"/>
          <w:lang w:eastAsia="ru-RU" w:bidi="ru-RU"/>
        </w:rPr>
        <w:t>.</w:t>
      </w:r>
      <w:r w:rsidR="0080171B" w:rsidRPr="003A3D18">
        <w:rPr>
          <w:b/>
          <w:sz w:val="22"/>
          <w:szCs w:val="22"/>
          <w:lang w:eastAsia="ru-RU" w:bidi="ru-RU"/>
        </w:rPr>
        <w:t xml:space="preserve"> </w:t>
      </w:r>
      <w:r w:rsidR="001A2EA2">
        <w:rPr>
          <w:b/>
          <w:sz w:val="22"/>
          <w:szCs w:val="22"/>
          <w:lang w:eastAsia="ru-RU" w:bidi="ru-RU"/>
        </w:rPr>
        <w:t>М</w:t>
      </w:r>
      <w:r w:rsidR="0080171B" w:rsidRPr="003A3D18">
        <w:rPr>
          <w:b/>
          <w:sz w:val="22"/>
          <w:szCs w:val="22"/>
          <w:lang w:eastAsia="ru-RU" w:bidi="ru-RU"/>
        </w:rPr>
        <w:t xml:space="preserve">ногоквартирный многоэтажный дом </w:t>
      </w:r>
      <w:r w:rsidR="0080171B" w:rsidRPr="003C1F6E">
        <w:rPr>
          <w:b/>
          <w:color w:val="FF0000"/>
          <w:sz w:val="22"/>
          <w:szCs w:val="22"/>
          <w:lang w:eastAsia="ru-RU" w:bidi="ru-RU"/>
        </w:rPr>
        <w:t>№</w:t>
      </w:r>
      <w:r w:rsidR="003C1F6E" w:rsidRPr="003C1F6E">
        <w:rPr>
          <w:b/>
          <w:color w:val="FF0000"/>
          <w:sz w:val="22"/>
          <w:szCs w:val="22"/>
          <w:lang w:eastAsia="ru-RU" w:bidi="ru-RU"/>
        </w:rPr>
        <w:t>2</w:t>
      </w:r>
      <w:r w:rsidR="0080171B" w:rsidRPr="003A3D18">
        <w:rPr>
          <w:b/>
          <w:sz w:val="22"/>
          <w:szCs w:val="22"/>
          <w:lang w:eastAsia="ru-RU" w:bidi="ru-RU"/>
        </w:rPr>
        <w:t>, (адрес строительный</w:t>
      </w:r>
      <w:r w:rsidR="001A2EA2">
        <w:rPr>
          <w:b/>
          <w:sz w:val="22"/>
          <w:szCs w:val="22"/>
          <w:lang w:eastAsia="ru-RU" w:bidi="ru-RU"/>
        </w:rPr>
        <w:t>)</w:t>
      </w:r>
      <w:r w:rsidR="00B01C22" w:rsidRPr="003A3D18">
        <w:rPr>
          <w:b/>
          <w:sz w:val="22"/>
          <w:szCs w:val="22"/>
          <w:lang w:eastAsia="ru-RU" w:bidi="ru-RU"/>
        </w:rPr>
        <w:t xml:space="preserve"> </w:t>
      </w:r>
      <w:r w:rsidR="00B34B23" w:rsidRPr="001A2EA2">
        <w:rPr>
          <w:sz w:val="22"/>
          <w:szCs w:val="22"/>
          <w:lang w:eastAsia="ru-RU" w:bidi="ru-RU"/>
        </w:rPr>
        <w:t>и вводу его в эксплуатацию собственными силами, а также с привлечением третьих лиц в соответствии с проектной документацией и сроками строительства, с качеством, соответствующим действующим строительными нормам и правилам.</w:t>
      </w:r>
    </w:p>
    <w:p w14:paraId="428AAB19" w14:textId="71F2774F" w:rsidR="005B1B39"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3.1.2. </w:t>
      </w:r>
      <w:r w:rsidR="00B34B23" w:rsidRPr="00B721BF">
        <w:rPr>
          <w:sz w:val="22"/>
          <w:szCs w:val="22"/>
          <w:lang w:eastAsia="ru-RU" w:bidi="ru-RU"/>
        </w:rPr>
        <w:t xml:space="preserve">После окончания строительства </w:t>
      </w:r>
      <w:r w:rsidR="00B01C22" w:rsidRPr="00B721BF">
        <w:rPr>
          <w:sz w:val="22"/>
          <w:szCs w:val="22"/>
          <w:lang w:eastAsia="ru-RU" w:bidi="ru-RU"/>
        </w:rPr>
        <w:t>жилого здания</w:t>
      </w:r>
      <w:r w:rsidR="00B34B23" w:rsidRPr="00B721BF">
        <w:rPr>
          <w:sz w:val="22"/>
          <w:szCs w:val="22"/>
          <w:lang w:eastAsia="ru-RU" w:bidi="ru-RU"/>
        </w:rPr>
        <w:t xml:space="preserve"> и получения разрешения на ввод объекта в эксплуатацию, и исполнения Участником долевого строительства обязательств, установленных пунктами 2.</w:t>
      </w:r>
      <w:r w:rsidR="000D3A92" w:rsidRPr="00B721BF">
        <w:rPr>
          <w:sz w:val="22"/>
          <w:szCs w:val="22"/>
          <w:lang w:eastAsia="ru-RU" w:bidi="ru-RU"/>
        </w:rPr>
        <w:t>1. - 2.2</w:t>
      </w:r>
      <w:r w:rsidR="00B34B23" w:rsidRPr="00B721BF">
        <w:rPr>
          <w:sz w:val="22"/>
          <w:szCs w:val="22"/>
          <w:lang w:eastAsia="ru-RU" w:bidi="ru-RU"/>
        </w:rPr>
        <w:t>. нас</w:t>
      </w:r>
      <w:r w:rsidR="00DE605C" w:rsidRPr="00B721BF">
        <w:rPr>
          <w:sz w:val="22"/>
          <w:szCs w:val="22"/>
          <w:lang w:eastAsia="ru-RU" w:bidi="ru-RU"/>
        </w:rPr>
        <w:t xml:space="preserve">тоящего </w:t>
      </w:r>
      <w:r w:rsidR="00DE605C" w:rsidRPr="00B156F0">
        <w:rPr>
          <w:sz w:val="22"/>
          <w:szCs w:val="22"/>
          <w:lang w:eastAsia="ru-RU" w:bidi="ru-RU"/>
        </w:rPr>
        <w:t xml:space="preserve">договора, </w:t>
      </w:r>
      <w:r w:rsidR="00B34B23" w:rsidRPr="00B156F0">
        <w:rPr>
          <w:sz w:val="22"/>
          <w:szCs w:val="22"/>
          <w:lang w:eastAsia="ru-RU" w:bidi="ru-RU"/>
        </w:rPr>
        <w:t xml:space="preserve">передать </w:t>
      </w:r>
      <w:r w:rsidR="009B1045" w:rsidRPr="00B156F0">
        <w:rPr>
          <w:sz w:val="22"/>
          <w:szCs w:val="22"/>
          <w:lang w:eastAsia="ru-RU" w:bidi="ru-RU"/>
        </w:rPr>
        <w:t xml:space="preserve">в определенные договором сроки </w:t>
      </w:r>
      <w:r w:rsidR="00B34B23" w:rsidRPr="00B156F0">
        <w:rPr>
          <w:sz w:val="22"/>
          <w:szCs w:val="22"/>
          <w:lang w:eastAsia="ru-RU" w:bidi="ru-RU"/>
        </w:rPr>
        <w:t>Участнику долевого строительства по акту приема-передачи</w:t>
      </w:r>
      <w:r w:rsidR="009B1045" w:rsidRPr="00B156F0">
        <w:rPr>
          <w:sz w:val="22"/>
          <w:szCs w:val="22"/>
          <w:lang w:eastAsia="ru-RU" w:bidi="ru-RU"/>
        </w:rPr>
        <w:t>,</w:t>
      </w:r>
      <w:r w:rsidR="00B34B23" w:rsidRPr="00B156F0">
        <w:rPr>
          <w:sz w:val="22"/>
          <w:szCs w:val="22"/>
          <w:lang w:eastAsia="ru-RU" w:bidi="ru-RU"/>
        </w:rPr>
        <w:t xml:space="preserve"> указанный в п. 1.</w:t>
      </w:r>
      <w:r w:rsidR="00BB7766" w:rsidRPr="00B156F0">
        <w:rPr>
          <w:sz w:val="22"/>
          <w:szCs w:val="22"/>
          <w:lang w:eastAsia="ru-RU" w:bidi="ru-RU"/>
        </w:rPr>
        <w:t>4</w:t>
      </w:r>
      <w:r w:rsidR="00B34B23" w:rsidRPr="00B156F0">
        <w:rPr>
          <w:sz w:val="22"/>
          <w:szCs w:val="22"/>
          <w:lang w:eastAsia="ru-RU" w:bidi="ru-RU"/>
        </w:rPr>
        <w:t xml:space="preserve">. настоящего договора </w:t>
      </w:r>
      <w:r w:rsidR="00B34B23" w:rsidRPr="00B721BF">
        <w:rPr>
          <w:sz w:val="22"/>
          <w:szCs w:val="22"/>
          <w:lang w:eastAsia="ru-RU" w:bidi="ru-RU"/>
        </w:rPr>
        <w:t>Объект долевого строительства и все необходимые документы для оформления права собственности. При этом допускается досрочное исполнение Застройщиком обязательств по передаче Объекта долевого строительства. Обязательства Застройщика считаются исполненными с момента подписания акта приема-передачи.</w:t>
      </w:r>
      <w:r w:rsidR="005B1B39" w:rsidRPr="00B721BF">
        <w:rPr>
          <w:sz w:val="22"/>
          <w:szCs w:val="22"/>
          <w:lang w:eastAsia="ru-RU" w:bidi="ru-RU"/>
        </w:rPr>
        <w:t xml:space="preserve"> </w:t>
      </w:r>
    </w:p>
    <w:p w14:paraId="4B7B59EE" w14:textId="0D47829F" w:rsidR="00A6623F"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3.1.3. </w:t>
      </w:r>
      <w:r w:rsidR="00B34B23" w:rsidRPr="000777B8">
        <w:rPr>
          <w:sz w:val="22"/>
          <w:szCs w:val="22"/>
          <w:lang w:eastAsia="ru-RU" w:bidi="ru-RU"/>
        </w:rPr>
        <w:t xml:space="preserve">Застройщик допускает уступку Участником прав и обязанностей по настоящему </w:t>
      </w:r>
      <w:r w:rsidR="005D42F1" w:rsidRPr="000777B8">
        <w:rPr>
          <w:sz w:val="22"/>
          <w:szCs w:val="22"/>
          <w:lang w:eastAsia="ru-RU" w:bidi="ru-RU"/>
        </w:rPr>
        <w:t>д</w:t>
      </w:r>
      <w:r w:rsidR="00B34B23" w:rsidRPr="000777B8">
        <w:rPr>
          <w:sz w:val="22"/>
          <w:szCs w:val="22"/>
          <w:lang w:eastAsia="ru-RU" w:bidi="ru-RU"/>
        </w:rPr>
        <w:t xml:space="preserve">оговору третьему лицу в случае полной оплаты Участником Цены </w:t>
      </w:r>
      <w:r w:rsidR="005D42F1" w:rsidRPr="000777B8">
        <w:rPr>
          <w:sz w:val="22"/>
          <w:szCs w:val="22"/>
          <w:lang w:eastAsia="ru-RU" w:bidi="ru-RU"/>
        </w:rPr>
        <w:t>д</w:t>
      </w:r>
      <w:r w:rsidR="003965F4" w:rsidRPr="000777B8">
        <w:rPr>
          <w:sz w:val="22"/>
          <w:szCs w:val="22"/>
          <w:lang w:eastAsia="ru-RU" w:bidi="ru-RU"/>
        </w:rPr>
        <w:t>оговора</w:t>
      </w:r>
      <w:r w:rsidR="00B34B23" w:rsidRPr="000777B8">
        <w:rPr>
          <w:sz w:val="22"/>
          <w:szCs w:val="22"/>
          <w:lang w:eastAsia="ru-RU" w:bidi="ru-RU"/>
        </w:rPr>
        <w:t xml:space="preserve"> только с письменного согласия Застройщика. При этом Застройщик не несет ответственности по обязательствам Участника долевого строительства, вытекающим из договора уступки прав и </w:t>
      </w:r>
      <w:r w:rsidR="00B34B23" w:rsidRPr="00B721BF">
        <w:rPr>
          <w:sz w:val="22"/>
          <w:szCs w:val="22"/>
          <w:lang w:eastAsia="ru-RU" w:bidi="ru-RU"/>
        </w:rPr>
        <w:t xml:space="preserve">обязанностей, заключаемого с третьим лицом. </w:t>
      </w:r>
      <w:r w:rsidR="005B1B39" w:rsidRPr="00B721BF">
        <w:rPr>
          <w:sz w:val="22"/>
          <w:szCs w:val="22"/>
          <w:lang w:eastAsia="ru-RU" w:bidi="ru-RU"/>
        </w:rPr>
        <w:t xml:space="preserve">Уступка прав и обязанностей по настоящему договору допускается с момента государственной регистрации настоящего договора до момента получения Участником долевого строительства сообщения о завершении строительства многоквартирного дома, о готовности объекта долевого строительства к передаче и сроках приема-передачи объекта, после чего согласование уступки прав и обязанностей по договору Застройщиком прекращается. </w:t>
      </w:r>
    </w:p>
    <w:p w14:paraId="5635D481" w14:textId="2D1D7F56" w:rsidR="008B253D" w:rsidRPr="00B721BF" w:rsidRDefault="008B253D"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Уступка прав и/или перевод долга по Договору участия в долевом строительстве, которые </w:t>
      </w:r>
      <w:r w:rsidRPr="000777B8">
        <w:rPr>
          <w:sz w:val="22"/>
          <w:szCs w:val="22"/>
          <w:lang w:eastAsia="ru-RU" w:bidi="ru-RU"/>
        </w:rPr>
        <w:t>Участник  долевого строительства</w:t>
      </w:r>
      <w:r w:rsidRPr="00B721BF">
        <w:rPr>
          <w:sz w:val="22"/>
          <w:szCs w:val="22"/>
          <w:lang w:eastAsia="ru-RU" w:bidi="ru-RU"/>
        </w:rPr>
        <w:t xml:space="preserve"> хотел бы совершить в пользу какого-либо третьего лица, допускается при условии письменного согласия </w:t>
      </w:r>
      <w:r w:rsidRPr="000777B8">
        <w:rPr>
          <w:sz w:val="22"/>
          <w:szCs w:val="22"/>
          <w:lang w:eastAsia="ru-RU" w:bidi="ru-RU"/>
        </w:rPr>
        <w:t>Кредитора</w:t>
      </w:r>
      <w:r w:rsidRPr="00B721BF">
        <w:rPr>
          <w:sz w:val="22"/>
          <w:szCs w:val="22"/>
          <w:lang w:eastAsia="ru-RU" w:bidi="ru-RU"/>
        </w:rPr>
        <w:t xml:space="preserve">. В этом случае </w:t>
      </w:r>
      <w:r w:rsidRPr="000777B8">
        <w:rPr>
          <w:sz w:val="22"/>
          <w:szCs w:val="22"/>
          <w:lang w:eastAsia="ru-RU" w:bidi="ru-RU"/>
        </w:rPr>
        <w:t>Кредитор</w:t>
      </w:r>
      <w:r w:rsidRPr="00B721BF">
        <w:rPr>
          <w:sz w:val="22"/>
          <w:szCs w:val="22"/>
          <w:lang w:eastAsia="ru-RU" w:bidi="ru-RU"/>
        </w:rPr>
        <w:t xml:space="preserve"> сохраняет за собой право потребовать от </w:t>
      </w:r>
      <w:r w:rsidRPr="000777B8">
        <w:rPr>
          <w:sz w:val="22"/>
          <w:szCs w:val="22"/>
          <w:lang w:eastAsia="ru-RU" w:bidi="ru-RU"/>
        </w:rPr>
        <w:t>Участника долевого строительства</w:t>
      </w:r>
      <w:r w:rsidRPr="00B721BF">
        <w:rPr>
          <w:sz w:val="22"/>
          <w:szCs w:val="22"/>
          <w:lang w:eastAsia="ru-RU" w:bidi="ru-RU"/>
        </w:rPr>
        <w:t xml:space="preserve"> полного досрочного исполнения обязательств по Кредитному договору</w:t>
      </w:r>
      <w:r w:rsidR="00B156F0">
        <w:rPr>
          <w:sz w:val="22"/>
          <w:szCs w:val="22"/>
          <w:lang w:eastAsia="ru-RU" w:bidi="ru-RU"/>
        </w:rPr>
        <w:t>.</w:t>
      </w:r>
    </w:p>
    <w:p w14:paraId="6A2638EB" w14:textId="43307CD2" w:rsidR="00B34B23"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3.1.4. </w:t>
      </w:r>
      <w:r w:rsidR="00B34B23" w:rsidRPr="00B721BF">
        <w:rPr>
          <w:sz w:val="22"/>
          <w:szCs w:val="22"/>
          <w:lang w:eastAsia="ru-RU" w:bidi="ru-RU"/>
        </w:rPr>
        <w:t>Не менее чем за месяц до наступления</w:t>
      </w:r>
      <w:r w:rsidR="00B34B23" w:rsidRPr="000777B8">
        <w:rPr>
          <w:sz w:val="22"/>
          <w:szCs w:val="22"/>
          <w:lang w:eastAsia="ru-RU" w:bidi="ru-RU"/>
        </w:rPr>
        <w:t xml:space="preserve"> установленного договором срока передачи </w:t>
      </w:r>
      <w:r w:rsidR="00391841" w:rsidRPr="000777B8">
        <w:rPr>
          <w:sz w:val="22"/>
          <w:szCs w:val="22"/>
          <w:lang w:eastAsia="ru-RU" w:bidi="ru-RU"/>
        </w:rPr>
        <w:t>О</w:t>
      </w:r>
      <w:r w:rsidR="00B34B23" w:rsidRPr="000777B8">
        <w:rPr>
          <w:sz w:val="22"/>
          <w:szCs w:val="22"/>
          <w:lang w:eastAsia="ru-RU" w:bidi="ru-RU"/>
        </w:rPr>
        <w:t>бъекта долевого строительства</w:t>
      </w:r>
      <w:r w:rsidR="00997454">
        <w:rPr>
          <w:sz w:val="22"/>
          <w:szCs w:val="22"/>
          <w:lang w:eastAsia="ru-RU" w:bidi="ru-RU"/>
        </w:rPr>
        <w:t xml:space="preserve"> (даты досрочного исполнения)</w:t>
      </w:r>
      <w:r w:rsidR="00B34B23" w:rsidRPr="000777B8">
        <w:rPr>
          <w:sz w:val="22"/>
          <w:szCs w:val="22"/>
          <w:lang w:eastAsia="ru-RU" w:bidi="ru-RU"/>
        </w:rPr>
        <w:t>, Застройщик обязуется направить</w:t>
      </w:r>
      <w:r w:rsidR="004B4498" w:rsidRPr="000777B8">
        <w:rPr>
          <w:sz w:val="22"/>
          <w:szCs w:val="22"/>
          <w:lang w:eastAsia="ru-RU" w:bidi="ru-RU"/>
        </w:rPr>
        <w:t xml:space="preserve"> по почте заказным письмом с описью вложения и уведомлением о вручении по указанному Участником долевого строительства почтовому </w:t>
      </w:r>
      <w:r w:rsidR="00C21D91" w:rsidRPr="000777B8">
        <w:rPr>
          <w:sz w:val="22"/>
          <w:szCs w:val="22"/>
          <w:lang w:eastAsia="ru-RU" w:bidi="ru-RU"/>
        </w:rPr>
        <w:t xml:space="preserve">адресу (или вручено </w:t>
      </w:r>
      <w:r w:rsidR="006235DB" w:rsidRPr="000777B8">
        <w:rPr>
          <w:sz w:val="22"/>
          <w:szCs w:val="22"/>
          <w:lang w:eastAsia="ru-RU" w:bidi="ru-RU"/>
        </w:rPr>
        <w:t>У</w:t>
      </w:r>
      <w:r w:rsidR="00C21D91" w:rsidRPr="000777B8">
        <w:rPr>
          <w:sz w:val="22"/>
          <w:szCs w:val="22"/>
          <w:lang w:eastAsia="ru-RU" w:bidi="ru-RU"/>
        </w:rPr>
        <w:t xml:space="preserve">частнику лично под расписку), </w:t>
      </w:r>
      <w:r w:rsidR="00B34B23" w:rsidRPr="000777B8">
        <w:rPr>
          <w:sz w:val="22"/>
          <w:szCs w:val="22"/>
          <w:lang w:eastAsia="ru-RU" w:bidi="ru-RU"/>
        </w:rPr>
        <w:t xml:space="preserve">сообщение о завершении строительства </w:t>
      </w:r>
      <w:r w:rsidR="00FA693F" w:rsidRPr="000777B8">
        <w:rPr>
          <w:sz w:val="22"/>
          <w:szCs w:val="22"/>
          <w:lang w:eastAsia="ru-RU" w:bidi="ru-RU"/>
        </w:rPr>
        <w:t>жилого здания</w:t>
      </w:r>
      <w:r w:rsidR="00B34B23" w:rsidRPr="000777B8">
        <w:rPr>
          <w:sz w:val="22"/>
          <w:szCs w:val="22"/>
          <w:lang w:eastAsia="ru-RU" w:bidi="ru-RU"/>
        </w:rPr>
        <w:t xml:space="preserve">, о готовности Объекта долевого строительства к передаче и сроках приема-передачи объекта, в соответствии с п. 3.1.2. настоящего договора, а также предупредить </w:t>
      </w:r>
      <w:r w:rsidR="006235DB" w:rsidRPr="000777B8">
        <w:rPr>
          <w:sz w:val="22"/>
          <w:szCs w:val="22"/>
          <w:lang w:eastAsia="ru-RU" w:bidi="ru-RU"/>
        </w:rPr>
        <w:t>У</w:t>
      </w:r>
      <w:r w:rsidR="00B34B23" w:rsidRPr="000777B8">
        <w:rPr>
          <w:sz w:val="22"/>
          <w:szCs w:val="22"/>
          <w:lang w:eastAsia="ru-RU" w:bidi="ru-RU"/>
        </w:rPr>
        <w:t>частника долевого строительс</w:t>
      </w:r>
      <w:r w:rsidR="00391841" w:rsidRPr="000777B8">
        <w:rPr>
          <w:sz w:val="22"/>
          <w:szCs w:val="22"/>
          <w:lang w:eastAsia="ru-RU" w:bidi="ru-RU"/>
        </w:rPr>
        <w:t>тва о необходимости принятия О</w:t>
      </w:r>
      <w:r w:rsidR="00B34B23" w:rsidRPr="000777B8">
        <w:rPr>
          <w:sz w:val="22"/>
          <w:szCs w:val="22"/>
          <w:lang w:eastAsia="ru-RU" w:bidi="ru-RU"/>
        </w:rPr>
        <w:t xml:space="preserve">бъекта долевого строительства и о последствиях бездействия </w:t>
      </w:r>
      <w:r w:rsidR="006235DB" w:rsidRPr="000777B8">
        <w:rPr>
          <w:sz w:val="22"/>
          <w:szCs w:val="22"/>
          <w:lang w:eastAsia="ru-RU" w:bidi="ru-RU"/>
        </w:rPr>
        <w:t>У</w:t>
      </w:r>
      <w:r w:rsidR="00B34B23" w:rsidRPr="000777B8">
        <w:rPr>
          <w:sz w:val="22"/>
          <w:szCs w:val="22"/>
          <w:lang w:eastAsia="ru-RU" w:bidi="ru-RU"/>
        </w:rPr>
        <w:t>частника долевого строит</w:t>
      </w:r>
      <w:r w:rsidR="001D52B4" w:rsidRPr="000777B8">
        <w:rPr>
          <w:sz w:val="22"/>
          <w:szCs w:val="22"/>
          <w:lang w:eastAsia="ru-RU" w:bidi="ru-RU"/>
        </w:rPr>
        <w:t>ельства, предусмотренных п.5.9.</w:t>
      </w:r>
      <w:r w:rsidR="00B34B23" w:rsidRPr="000777B8">
        <w:rPr>
          <w:sz w:val="22"/>
          <w:szCs w:val="22"/>
          <w:lang w:eastAsia="ru-RU" w:bidi="ru-RU"/>
        </w:rPr>
        <w:t xml:space="preserve"> настоящего договора.</w:t>
      </w:r>
    </w:p>
    <w:p w14:paraId="6C56C5D9" w14:textId="4D664D68" w:rsidR="00D375A1"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3.1.5. </w:t>
      </w:r>
      <w:r w:rsidR="004B584D" w:rsidRPr="00B721BF">
        <w:rPr>
          <w:sz w:val="22"/>
          <w:szCs w:val="22"/>
          <w:lang w:eastAsia="ru-RU" w:bidi="ru-RU"/>
        </w:rPr>
        <w:t>Застройщик обязуется принять от Участника долевого строительства денежные средства, согласно главе 2</w:t>
      </w:r>
      <w:r w:rsidR="001B0B83">
        <w:rPr>
          <w:sz w:val="22"/>
          <w:szCs w:val="22"/>
          <w:lang w:eastAsia="ru-RU" w:bidi="ru-RU"/>
        </w:rPr>
        <w:t>.</w:t>
      </w:r>
      <w:r w:rsidR="004B584D" w:rsidRPr="00B721BF">
        <w:rPr>
          <w:sz w:val="22"/>
          <w:szCs w:val="22"/>
          <w:lang w:eastAsia="ru-RU" w:bidi="ru-RU"/>
        </w:rPr>
        <w:t xml:space="preserve"> </w:t>
      </w:r>
    </w:p>
    <w:p w14:paraId="57628A54" w14:textId="1A78B2DD" w:rsidR="00A50B80"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3.1.6. </w:t>
      </w:r>
      <w:r w:rsidR="00A50B80" w:rsidRPr="000777B8">
        <w:rPr>
          <w:sz w:val="22"/>
          <w:szCs w:val="22"/>
          <w:lang w:eastAsia="ru-RU" w:bidi="ru-RU"/>
        </w:rPr>
        <w:t>Застройщик обязуется передать Участнику долевого строительства Объект долевого строительства в следующем состоянии:</w:t>
      </w:r>
    </w:p>
    <w:p w14:paraId="7A619520" w14:textId="77777777" w:rsidR="00A50B80" w:rsidRPr="00B721BF" w:rsidRDefault="0067059E"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 </w:t>
      </w:r>
      <w:r w:rsidR="00A50B80" w:rsidRPr="00B721BF">
        <w:rPr>
          <w:sz w:val="22"/>
          <w:szCs w:val="22"/>
          <w:lang w:eastAsia="ru-RU" w:bidi="ru-RU"/>
        </w:rPr>
        <w:t>с системой отопления, горячего и холодного водоснабжения, водоотведения;</w:t>
      </w:r>
    </w:p>
    <w:p w14:paraId="0CA2D9F3" w14:textId="1B2CE569" w:rsidR="00A50B80" w:rsidRPr="00B721BF" w:rsidRDefault="0067059E"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 </w:t>
      </w:r>
      <w:r w:rsidR="00A50B80" w:rsidRPr="00B721BF">
        <w:rPr>
          <w:sz w:val="22"/>
          <w:szCs w:val="22"/>
          <w:lang w:eastAsia="ru-RU" w:bidi="ru-RU"/>
        </w:rPr>
        <w:t>с выполненной внутренней электропроводкой</w:t>
      </w:r>
      <w:r w:rsidR="00627497">
        <w:rPr>
          <w:sz w:val="22"/>
          <w:szCs w:val="22"/>
          <w:lang w:eastAsia="ru-RU" w:bidi="ru-RU"/>
        </w:rPr>
        <w:t>, установленными выключателями, розетками</w:t>
      </w:r>
      <w:r w:rsidR="00A50B80" w:rsidRPr="00B721BF">
        <w:rPr>
          <w:sz w:val="22"/>
          <w:szCs w:val="22"/>
          <w:lang w:eastAsia="ru-RU" w:bidi="ru-RU"/>
        </w:rPr>
        <w:t>;</w:t>
      </w:r>
    </w:p>
    <w:p w14:paraId="5E8FF35A" w14:textId="4C943C03" w:rsidR="00A50B80" w:rsidRPr="00B721BF" w:rsidRDefault="0067059E"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 </w:t>
      </w:r>
      <w:r w:rsidR="00A50B80" w:rsidRPr="00B721BF">
        <w:rPr>
          <w:sz w:val="22"/>
          <w:szCs w:val="22"/>
          <w:lang w:eastAsia="ru-RU" w:bidi="ru-RU"/>
        </w:rPr>
        <w:t xml:space="preserve">полы - в жилых комнатах, коридорах, кухне, ванной комнате, сан. узле </w:t>
      </w:r>
      <w:r w:rsidR="00627497">
        <w:rPr>
          <w:sz w:val="22"/>
          <w:szCs w:val="22"/>
          <w:lang w:eastAsia="ru-RU" w:bidi="ru-RU"/>
        </w:rPr>
        <w:t>–</w:t>
      </w:r>
      <w:r w:rsidR="00A50B80" w:rsidRPr="00B721BF">
        <w:rPr>
          <w:sz w:val="22"/>
          <w:szCs w:val="22"/>
          <w:lang w:eastAsia="ru-RU" w:bidi="ru-RU"/>
        </w:rPr>
        <w:t xml:space="preserve"> </w:t>
      </w:r>
      <w:r w:rsidR="00627497">
        <w:rPr>
          <w:sz w:val="22"/>
          <w:szCs w:val="22"/>
          <w:lang w:eastAsia="ru-RU" w:bidi="ru-RU"/>
        </w:rPr>
        <w:t>выравнивающая стяжка</w:t>
      </w:r>
      <w:r w:rsidR="00A50B80" w:rsidRPr="00B721BF">
        <w:rPr>
          <w:sz w:val="22"/>
          <w:szCs w:val="22"/>
          <w:lang w:eastAsia="ru-RU" w:bidi="ru-RU"/>
        </w:rPr>
        <w:t>;</w:t>
      </w:r>
    </w:p>
    <w:p w14:paraId="6DCF0DE9" w14:textId="29053261" w:rsidR="00627497" w:rsidRDefault="00627497"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потолки - без отделки;</w:t>
      </w:r>
    </w:p>
    <w:p w14:paraId="5377A6C0" w14:textId="34CFEDD9" w:rsidR="00A50B80" w:rsidRPr="00627497" w:rsidRDefault="0067059E" w:rsidP="000777B8">
      <w:pPr>
        <w:pStyle w:val="1"/>
        <w:shd w:val="clear" w:color="auto" w:fill="auto"/>
        <w:tabs>
          <w:tab w:val="left" w:pos="426"/>
        </w:tabs>
        <w:spacing w:line="240" w:lineRule="auto"/>
        <w:ind w:firstLine="567"/>
        <w:jc w:val="both"/>
        <w:rPr>
          <w:sz w:val="22"/>
          <w:szCs w:val="22"/>
          <w:lang w:eastAsia="ru-RU" w:bidi="ru-RU"/>
        </w:rPr>
      </w:pPr>
      <w:r w:rsidRPr="00B721BF">
        <w:rPr>
          <w:sz w:val="22"/>
          <w:szCs w:val="22"/>
          <w:lang w:eastAsia="ru-RU" w:bidi="ru-RU"/>
        </w:rPr>
        <w:t xml:space="preserve">- </w:t>
      </w:r>
      <w:r w:rsidR="00A50B80" w:rsidRPr="00627497">
        <w:rPr>
          <w:sz w:val="22"/>
          <w:szCs w:val="22"/>
          <w:lang w:eastAsia="ru-RU" w:bidi="ru-RU"/>
        </w:rPr>
        <w:t>окна - наличие окон из профиля ПВХ и</w:t>
      </w:r>
      <w:r w:rsidR="00627497" w:rsidRPr="00627497">
        <w:rPr>
          <w:sz w:val="22"/>
          <w:szCs w:val="22"/>
          <w:lang w:eastAsia="ru-RU" w:bidi="ru-RU"/>
        </w:rPr>
        <w:t xml:space="preserve"> двухкамерных</w:t>
      </w:r>
      <w:r w:rsidR="00A50B80" w:rsidRPr="00627497">
        <w:rPr>
          <w:sz w:val="22"/>
          <w:szCs w:val="22"/>
          <w:lang w:eastAsia="ru-RU" w:bidi="ru-RU"/>
        </w:rPr>
        <w:t xml:space="preserve"> стеклопакетов;</w:t>
      </w:r>
    </w:p>
    <w:p w14:paraId="3044F289" w14:textId="77777777" w:rsidR="00A50B80" w:rsidRPr="00627497" w:rsidRDefault="0067059E" w:rsidP="000777B8">
      <w:pPr>
        <w:pStyle w:val="1"/>
        <w:shd w:val="clear" w:color="auto" w:fill="auto"/>
        <w:tabs>
          <w:tab w:val="left" w:pos="426"/>
        </w:tabs>
        <w:spacing w:line="240" w:lineRule="auto"/>
        <w:ind w:firstLine="567"/>
        <w:jc w:val="both"/>
        <w:rPr>
          <w:sz w:val="22"/>
          <w:szCs w:val="22"/>
          <w:lang w:eastAsia="ru-RU" w:bidi="ru-RU"/>
        </w:rPr>
      </w:pPr>
      <w:r w:rsidRPr="00627497">
        <w:rPr>
          <w:sz w:val="22"/>
          <w:szCs w:val="22"/>
          <w:lang w:eastAsia="ru-RU" w:bidi="ru-RU"/>
        </w:rPr>
        <w:lastRenderedPageBreak/>
        <w:t xml:space="preserve">- </w:t>
      </w:r>
      <w:r w:rsidR="00A50B80" w:rsidRPr="00627497">
        <w:rPr>
          <w:sz w:val="22"/>
          <w:szCs w:val="22"/>
          <w:lang w:eastAsia="ru-RU" w:bidi="ru-RU"/>
        </w:rPr>
        <w:t>д</w:t>
      </w:r>
      <w:r w:rsidR="00CA5421" w:rsidRPr="00627497">
        <w:rPr>
          <w:sz w:val="22"/>
          <w:szCs w:val="22"/>
          <w:lang w:eastAsia="ru-RU" w:bidi="ru-RU"/>
        </w:rPr>
        <w:t>вери - наличие входной двери в к</w:t>
      </w:r>
      <w:r w:rsidR="00A50B80" w:rsidRPr="00627497">
        <w:rPr>
          <w:sz w:val="22"/>
          <w:szCs w:val="22"/>
          <w:lang w:eastAsia="ru-RU" w:bidi="ru-RU"/>
        </w:rPr>
        <w:t>вартиру, межкомнатные двери - отсутствуют.</w:t>
      </w:r>
    </w:p>
    <w:p w14:paraId="601942FD" w14:textId="03BB888E" w:rsidR="00A50B80" w:rsidRPr="00627497" w:rsidRDefault="0067059E" w:rsidP="000777B8">
      <w:pPr>
        <w:pStyle w:val="1"/>
        <w:shd w:val="clear" w:color="auto" w:fill="auto"/>
        <w:tabs>
          <w:tab w:val="left" w:pos="426"/>
        </w:tabs>
        <w:spacing w:line="240" w:lineRule="auto"/>
        <w:ind w:firstLine="567"/>
        <w:jc w:val="both"/>
        <w:rPr>
          <w:sz w:val="22"/>
          <w:szCs w:val="22"/>
          <w:lang w:eastAsia="ru-RU" w:bidi="ru-RU"/>
        </w:rPr>
      </w:pPr>
      <w:r w:rsidRPr="00627497">
        <w:rPr>
          <w:sz w:val="22"/>
          <w:szCs w:val="22"/>
          <w:lang w:eastAsia="ru-RU" w:bidi="ru-RU"/>
        </w:rPr>
        <w:t xml:space="preserve">- </w:t>
      </w:r>
      <w:r w:rsidR="00A50B80" w:rsidRPr="00627497">
        <w:rPr>
          <w:sz w:val="22"/>
          <w:szCs w:val="22"/>
          <w:lang w:eastAsia="ru-RU" w:bidi="ru-RU"/>
        </w:rPr>
        <w:t>стены - в жилых комнатах, коридорах, кухне, ванной комнате и сан. узле - штукатурка;</w:t>
      </w:r>
    </w:p>
    <w:p w14:paraId="442BE037" w14:textId="5C0904D3" w:rsidR="00A50B80" w:rsidRPr="00627497" w:rsidRDefault="0067059E" w:rsidP="000777B8">
      <w:pPr>
        <w:pStyle w:val="1"/>
        <w:shd w:val="clear" w:color="auto" w:fill="auto"/>
        <w:tabs>
          <w:tab w:val="left" w:pos="426"/>
        </w:tabs>
        <w:spacing w:line="240" w:lineRule="auto"/>
        <w:ind w:firstLine="567"/>
        <w:jc w:val="both"/>
        <w:rPr>
          <w:sz w:val="22"/>
          <w:szCs w:val="22"/>
          <w:lang w:eastAsia="ru-RU" w:bidi="ru-RU"/>
        </w:rPr>
      </w:pPr>
      <w:r w:rsidRPr="00627497">
        <w:rPr>
          <w:sz w:val="22"/>
          <w:szCs w:val="22"/>
          <w:lang w:eastAsia="ru-RU" w:bidi="ru-RU"/>
        </w:rPr>
        <w:t xml:space="preserve">- </w:t>
      </w:r>
      <w:r w:rsidR="001C0BFE" w:rsidRPr="00627497">
        <w:rPr>
          <w:sz w:val="22"/>
          <w:szCs w:val="22"/>
          <w:lang w:eastAsia="ru-RU" w:bidi="ru-RU"/>
        </w:rPr>
        <w:t xml:space="preserve">лоджии - </w:t>
      </w:r>
      <w:r w:rsidR="002448B3" w:rsidRPr="00627497">
        <w:rPr>
          <w:sz w:val="22"/>
          <w:szCs w:val="22"/>
          <w:lang w:eastAsia="ru-RU" w:bidi="ru-RU"/>
        </w:rPr>
        <w:t>наличие алюминиевого профиля с остеклением</w:t>
      </w:r>
      <w:r w:rsidR="00A50B80" w:rsidRPr="00627497">
        <w:rPr>
          <w:sz w:val="22"/>
          <w:szCs w:val="22"/>
          <w:lang w:eastAsia="ru-RU" w:bidi="ru-RU"/>
        </w:rPr>
        <w:t xml:space="preserve">, </w:t>
      </w:r>
    </w:p>
    <w:p w14:paraId="20098E55" w14:textId="1472163B" w:rsidR="00074A13"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3.1.7. </w:t>
      </w:r>
      <w:r w:rsidR="00074A13" w:rsidRPr="000777B8">
        <w:rPr>
          <w:sz w:val="22"/>
          <w:szCs w:val="22"/>
          <w:lang w:eastAsia="ru-RU" w:bidi="ru-RU"/>
        </w:rPr>
        <w:t xml:space="preserve">Застройщик имеет право в одностороннем порядке вносить </w:t>
      </w:r>
      <w:r w:rsidR="00602A87">
        <w:rPr>
          <w:sz w:val="22"/>
          <w:szCs w:val="22"/>
          <w:lang w:eastAsia="ru-RU" w:bidi="ru-RU"/>
        </w:rPr>
        <w:t xml:space="preserve">изменения и дополнения в проект </w:t>
      </w:r>
      <w:r w:rsidR="00074A13" w:rsidRPr="000777B8">
        <w:rPr>
          <w:sz w:val="22"/>
          <w:szCs w:val="22"/>
          <w:lang w:eastAsia="ru-RU" w:bidi="ru-RU"/>
        </w:rPr>
        <w:t xml:space="preserve">строительства </w:t>
      </w:r>
      <w:r w:rsidR="004A42E7" w:rsidRPr="000777B8">
        <w:rPr>
          <w:sz w:val="22"/>
          <w:szCs w:val="22"/>
          <w:lang w:eastAsia="ru-RU" w:bidi="ru-RU"/>
        </w:rPr>
        <w:t>жилого здания</w:t>
      </w:r>
      <w:r w:rsidR="00074A13" w:rsidRPr="000777B8">
        <w:rPr>
          <w:sz w:val="22"/>
          <w:szCs w:val="22"/>
          <w:lang w:eastAsia="ru-RU" w:bidi="ru-RU"/>
        </w:rPr>
        <w:t xml:space="preserve">. При этом изменения в ходе строительства не являются существенными и не влекут возникновение у Участника долевого строительства права требования в силу ст.7 Закона № 214-ФЗ устранения недостатков, уменьшения цены договора, возмещения своих расходов на устранение недостатков. Участник долевого строительства предоставляет Застройщику право без дополнительных распоряжений, согласований со стороны Участника долевого строительства, изменять проектную документацию, проектную декларацию и иные необходимые документы в части состава общего имущества в </w:t>
      </w:r>
      <w:r w:rsidR="00A02E43" w:rsidRPr="000777B8">
        <w:rPr>
          <w:sz w:val="22"/>
          <w:szCs w:val="22"/>
          <w:lang w:eastAsia="ru-RU" w:bidi="ru-RU"/>
        </w:rPr>
        <w:t>жило</w:t>
      </w:r>
      <w:r w:rsidR="00A50B80" w:rsidRPr="000777B8">
        <w:rPr>
          <w:sz w:val="22"/>
          <w:szCs w:val="22"/>
          <w:lang w:eastAsia="ru-RU" w:bidi="ru-RU"/>
        </w:rPr>
        <w:t>м</w:t>
      </w:r>
      <w:r w:rsidR="00A02E43" w:rsidRPr="000777B8">
        <w:rPr>
          <w:sz w:val="22"/>
          <w:szCs w:val="22"/>
          <w:lang w:eastAsia="ru-RU" w:bidi="ru-RU"/>
        </w:rPr>
        <w:t xml:space="preserve"> здани</w:t>
      </w:r>
      <w:r w:rsidR="00A50B80" w:rsidRPr="000777B8">
        <w:rPr>
          <w:sz w:val="22"/>
          <w:szCs w:val="22"/>
          <w:lang w:eastAsia="ru-RU" w:bidi="ru-RU"/>
        </w:rPr>
        <w:t>и</w:t>
      </w:r>
      <w:r w:rsidR="00074A13" w:rsidRPr="000777B8">
        <w:rPr>
          <w:sz w:val="22"/>
          <w:szCs w:val="22"/>
          <w:lang w:eastAsia="ru-RU" w:bidi="ru-RU"/>
        </w:rPr>
        <w:t>.</w:t>
      </w:r>
    </w:p>
    <w:p w14:paraId="29A60DA0" w14:textId="79DD5B31" w:rsidR="00074A13" w:rsidRPr="00B721BF" w:rsidRDefault="003A3D18"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3.1.8. </w:t>
      </w:r>
      <w:r w:rsidR="00074A13" w:rsidRPr="000777B8">
        <w:rPr>
          <w:sz w:val="22"/>
          <w:szCs w:val="22"/>
          <w:lang w:eastAsia="ru-RU" w:bidi="ru-RU"/>
        </w:rPr>
        <w:t>Обязательства Застройщика по настоящему договору прекращаются в момент подписания Участником долевого строительства акта приема-передачи.</w:t>
      </w:r>
    </w:p>
    <w:p w14:paraId="3F1CC58E" w14:textId="0A871023" w:rsidR="00DA0946" w:rsidRPr="00CD1279" w:rsidRDefault="003A3D18" w:rsidP="000777B8">
      <w:pPr>
        <w:pStyle w:val="1"/>
        <w:shd w:val="clear" w:color="auto" w:fill="auto"/>
        <w:tabs>
          <w:tab w:val="left" w:pos="426"/>
        </w:tabs>
        <w:spacing w:line="240" w:lineRule="auto"/>
        <w:ind w:firstLine="567"/>
        <w:jc w:val="both"/>
        <w:rPr>
          <w:sz w:val="22"/>
          <w:szCs w:val="22"/>
          <w:lang w:eastAsia="ru-RU" w:bidi="ru-RU"/>
        </w:rPr>
      </w:pPr>
      <w:r w:rsidRPr="00CD1279">
        <w:rPr>
          <w:sz w:val="22"/>
          <w:szCs w:val="22"/>
          <w:lang w:eastAsia="ru-RU" w:bidi="ru-RU"/>
        </w:rPr>
        <w:t xml:space="preserve">3.1.9. </w:t>
      </w:r>
      <w:r w:rsidR="00DA0946" w:rsidRPr="00CD1279">
        <w:rPr>
          <w:sz w:val="22"/>
          <w:szCs w:val="22"/>
          <w:lang w:eastAsia="ru-RU" w:bidi="ru-RU"/>
        </w:rPr>
        <w:t>Застройщик обязуется совершить необходимые действия и направить электронным способом необходимые документы для регистрации права собственности Участника долевого строительства в Управлении Федеральной службы государственной регистрации, кадастра и картографии по Томской области с использованием официально</w:t>
      </w:r>
      <w:r w:rsidR="00CD1279" w:rsidRPr="00CD1279">
        <w:rPr>
          <w:sz w:val="22"/>
          <w:szCs w:val="22"/>
          <w:lang w:eastAsia="ru-RU" w:bidi="ru-RU"/>
        </w:rPr>
        <w:t>го электронного ресурса</w:t>
      </w:r>
      <w:r w:rsidR="00DA0946" w:rsidRPr="00CD1279">
        <w:rPr>
          <w:sz w:val="22"/>
          <w:szCs w:val="22"/>
          <w:lang w:eastAsia="ru-RU" w:bidi="ru-RU"/>
        </w:rPr>
        <w:t>.</w:t>
      </w:r>
    </w:p>
    <w:p w14:paraId="6265762F" w14:textId="16D0CC5C" w:rsidR="00074A13" w:rsidRPr="000777B8" w:rsidRDefault="003A3D18" w:rsidP="000777B8">
      <w:pPr>
        <w:pStyle w:val="1"/>
        <w:shd w:val="clear" w:color="auto" w:fill="auto"/>
        <w:tabs>
          <w:tab w:val="left" w:pos="426"/>
        </w:tabs>
        <w:spacing w:line="240" w:lineRule="auto"/>
        <w:ind w:firstLine="567"/>
        <w:jc w:val="both"/>
        <w:rPr>
          <w:sz w:val="22"/>
          <w:szCs w:val="22"/>
          <w:lang w:eastAsia="ru-RU" w:bidi="ru-RU"/>
        </w:rPr>
      </w:pPr>
      <w:bookmarkStart w:id="8" w:name="bookmark6"/>
      <w:bookmarkStart w:id="9" w:name="bookmark7"/>
      <w:r>
        <w:rPr>
          <w:sz w:val="22"/>
          <w:szCs w:val="22"/>
          <w:lang w:eastAsia="ru-RU" w:bidi="ru-RU"/>
        </w:rPr>
        <w:t xml:space="preserve">3.2. </w:t>
      </w:r>
      <w:r w:rsidR="00074A13" w:rsidRPr="000777B8">
        <w:rPr>
          <w:sz w:val="22"/>
          <w:szCs w:val="22"/>
          <w:lang w:eastAsia="ru-RU" w:bidi="ru-RU"/>
        </w:rPr>
        <w:t>Права и обязанности Участника долевого строительства</w:t>
      </w:r>
      <w:bookmarkEnd w:id="8"/>
      <w:bookmarkEnd w:id="9"/>
      <w:r w:rsidR="007D226A" w:rsidRPr="000777B8">
        <w:rPr>
          <w:sz w:val="22"/>
          <w:szCs w:val="22"/>
          <w:lang w:eastAsia="ru-RU" w:bidi="ru-RU"/>
        </w:rPr>
        <w:t>:</w:t>
      </w:r>
    </w:p>
    <w:p w14:paraId="6973D8B7" w14:textId="4685254B" w:rsidR="00074A13" w:rsidRPr="00B721BF"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3.2.1. </w:t>
      </w:r>
      <w:r w:rsidR="00074A13" w:rsidRPr="000777B8">
        <w:rPr>
          <w:sz w:val="22"/>
          <w:szCs w:val="22"/>
          <w:lang w:eastAsia="ru-RU" w:bidi="ru-RU"/>
        </w:rPr>
        <w:t>Участник долевого строительства обязуется уплатить Застройщику денежные средства в размере, сроки и на условиях, указанных в главе 2 настоящего договора.</w:t>
      </w:r>
    </w:p>
    <w:p w14:paraId="1C4DD70C" w14:textId="1223A3DD" w:rsidR="00074A13" w:rsidRPr="00B721BF"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3.2.2. </w:t>
      </w:r>
      <w:r w:rsidR="00074A13" w:rsidRPr="000777B8">
        <w:rPr>
          <w:sz w:val="22"/>
          <w:szCs w:val="22"/>
          <w:lang w:eastAsia="ru-RU" w:bidi="ru-RU"/>
        </w:rPr>
        <w:t xml:space="preserve">Участник долевого строительства обязуется в течение 7 (семи) календарных дней с официальной даты заселения </w:t>
      </w:r>
      <w:r w:rsidR="00A02E43" w:rsidRPr="000777B8">
        <w:rPr>
          <w:sz w:val="22"/>
          <w:szCs w:val="22"/>
          <w:lang w:eastAsia="ru-RU" w:bidi="ru-RU"/>
        </w:rPr>
        <w:t>жилого здания</w:t>
      </w:r>
      <w:r w:rsidR="00076091" w:rsidRPr="000777B8">
        <w:rPr>
          <w:sz w:val="22"/>
          <w:szCs w:val="22"/>
          <w:lang w:eastAsia="ru-RU" w:bidi="ru-RU"/>
        </w:rPr>
        <w:t xml:space="preserve"> (принятия Объекта)</w:t>
      </w:r>
      <w:r w:rsidR="00074A13" w:rsidRPr="000777B8">
        <w:rPr>
          <w:sz w:val="22"/>
          <w:szCs w:val="22"/>
          <w:lang w:eastAsia="ru-RU" w:bidi="ru-RU"/>
        </w:rPr>
        <w:t>, указанной Участнику долевого строительства Застройщиком в соответствии с п.3.1.4 настоящего договора, принять Объект долевого строительства, указанный в п. 1.</w:t>
      </w:r>
      <w:r w:rsidR="001B0B83">
        <w:rPr>
          <w:sz w:val="22"/>
          <w:szCs w:val="22"/>
          <w:lang w:eastAsia="ru-RU" w:bidi="ru-RU"/>
        </w:rPr>
        <w:t>4</w:t>
      </w:r>
      <w:r w:rsidR="00074A13" w:rsidRPr="000777B8">
        <w:rPr>
          <w:sz w:val="22"/>
          <w:szCs w:val="22"/>
          <w:lang w:eastAsia="ru-RU" w:bidi="ru-RU"/>
        </w:rPr>
        <w:t>. настоящего договора, в состоянии, которое на момент передачи со</w:t>
      </w:r>
      <w:r w:rsidR="00076091" w:rsidRPr="000777B8">
        <w:rPr>
          <w:sz w:val="22"/>
          <w:szCs w:val="22"/>
          <w:lang w:eastAsia="ru-RU" w:bidi="ru-RU"/>
        </w:rPr>
        <w:t xml:space="preserve">ответствует требованиям </w:t>
      </w:r>
      <w:bookmarkStart w:id="10" w:name="_Hlk89773376"/>
      <w:r w:rsidR="00912CAC">
        <w:rPr>
          <w:sz w:val="22"/>
          <w:szCs w:val="22"/>
          <w:lang w:eastAsia="ru-RU" w:bidi="ru-RU"/>
        </w:rPr>
        <w:t xml:space="preserve">п.1.1., п.1.4., п.2.4., </w:t>
      </w:r>
      <w:r w:rsidR="00912CAC" w:rsidRPr="000777B8">
        <w:rPr>
          <w:sz w:val="22"/>
          <w:szCs w:val="22"/>
          <w:lang w:eastAsia="ru-RU" w:bidi="ru-RU"/>
        </w:rPr>
        <w:t>п.3.1.</w:t>
      </w:r>
      <w:r w:rsidR="00912CAC">
        <w:rPr>
          <w:sz w:val="22"/>
          <w:szCs w:val="22"/>
          <w:lang w:eastAsia="ru-RU" w:bidi="ru-RU"/>
        </w:rPr>
        <w:t>6</w:t>
      </w:r>
      <w:r w:rsidR="00912CAC" w:rsidRPr="000777B8">
        <w:rPr>
          <w:sz w:val="22"/>
          <w:szCs w:val="22"/>
          <w:lang w:eastAsia="ru-RU" w:bidi="ru-RU"/>
        </w:rPr>
        <w:t>.</w:t>
      </w:r>
      <w:bookmarkEnd w:id="10"/>
      <w:r w:rsidR="00074A13" w:rsidRPr="000777B8">
        <w:rPr>
          <w:sz w:val="22"/>
          <w:szCs w:val="22"/>
          <w:lang w:eastAsia="ru-RU" w:bidi="ru-RU"/>
        </w:rPr>
        <w:t xml:space="preserve"> настоящего договора по акту приема-передачи. Обязательства Участника долевого строительства считаются исполненными с момента оплаты цены договора в полном объеме и подписания акта приема-передачи.</w:t>
      </w:r>
    </w:p>
    <w:p w14:paraId="713FB6C8" w14:textId="4C91201A" w:rsidR="00074A13" w:rsidRPr="00B721BF"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3.2.3. </w:t>
      </w:r>
      <w:r w:rsidR="00074A13" w:rsidRPr="000777B8">
        <w:rPr>
          <w:sz w:val="22"/>
          <w:szCs w:val="22"/>
          <w:lang w:eastAsia="ru-RU" w:bidi="ru-RU"/>
        </w:rPr>
        <w:t xml:space="preserve">В случае обнаружения Участником долевого строительства, что </w:t>
      </w:r>
      <w:r w:rsidR="00391841" w:rsidRPr="000777B8">
        <w:rPr>
          <w:sz w:val="22"/>
          <w:szCs w:val="22"/>
          <w:lang w:eastAsia="ru-RU" w:bidi="ru-RU"/>
        </w:rPr>
        <w:t>О</w:t>
      </w:r>
      <w:r w:rsidR="00074A13" w:rsidRPr="000777B8">
        <w:rPr>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письменно уведомляет Застройщика о таких недостатках до подписания акта приема- передачи. После их устранения Участник долевого строительства обязуется принять квартир</w:t>
      </w:r>
      <w:r w:rsidR="00076091" w:rsidRPr="000777B8">
        <w:rPr>
          <w:sz w:val="22"/>
          <w:szCs w:val="22"/>
          <w:lang w:eastAsia="ru-RU" w:bidi="ru-RU"/>
        </w:rPr>
        <w:t>у в порядке, указанном в п.3.2.2</w:t>
      </w:r>
      <w:r w:rsidR="009B362C" w:rsidRPr="000777B8">
        <w:rPr>
          <w:sz w:val="22"/>
          <w:szCs w:val="22"/>
          <w:lang w:eastAsia="ru-RU" w:bidi="ru-RU"/>
        </w:rPr>
        <w:t>.</w:t>
      </w:r>
      <w:r w:rsidR="007914F6" w:rsidRPr="000777B8">
        <w:rPr>
          <w:sz w:val="22"/>
          <w:szCs w:val="22"/>
          <w:lang w:eastAsia="ru-RU" w:bidi="ru-RU"/>
        </w:rPr>
        <w:t xml:space="preserve"> </w:t>
      </w:r>
      <w:r w:rsidR="00074A13" w:rsidRPr="000777B8">
        <w:rPr>
          <w:sz w:val="22"/>
          <w:szCs w:val="22"/>
          <w:lang w:eastAsia="ru-RU" w:bidi="ru-RU"/>
        </w:rPr>
        <w:t>настоящего договора.</w:t>
      </w:r>
    </w:p>
    <w:p w14:paraId="3454052D" w14:textId="2D01EBD7" w:rsidR="00074A13" w:rsidRPr="000E125C" w:rsidRDefault="00AC15D0" w:rsidP="000777B8">
      <w:pPr>
        <w:pStyle w:val="1"/>
        <w:shd w:val="clear" w:color="auto" w:fill="auto"/>
        <w:tabs>
          <w:tab w:val="left" w:pos="426"/>
        </w:tabs>
        <w:spacing w:line="240" w:lineRule="auto"/>
        <w:ind w:firstLine="567"/>
        <w:jc w:val="both"/>
        <w:rPr>
          <w:sz w:val="22"/>
          <w:szCs w:val="22"/>
          <w:lang w:eastAsia="ru-RU" w:bidi="ru-RU"/>
        </w:rPr>
      </w:pPr>
      <w:r w:rsidRPr="000E125C">
        <w:rPr>
          <w:sz w:val="22"/>
          <w:szCs w:val="22"/>
          <w:lang w:eastAsia="ru-RU" w:bidi="ru-RU"/>
        </w:rPr>
        <w:t xml:space="preserve">3.2.4. </w:t>
      </w:r>
      <w:r w:rsidR="00074A13" w:rsidRPr="000E125C">
        <w:rPr>
          <w:sz w:val="22"/>
          <w:szCs w:val="22"/>
          <w:lang w:eastAsia="ru-RU" w:bidi="ru-RU"/>
        </w:rPr>
        <w:t xml:space="preserve">Участник долевого строительства обязуется </w:t>
      </w:r>
      <w:r w:rsidR="00B96DF9" w:rsidRPr="000E125C">
        <w:rPr>
          <w:sz w:val="22"/>
          <w:szCs w:val="22"/>
          <w:lang w:eastAsia="ru-RU" w:bidi="ru-RU"/>
        </w:rPr>
        <w:t xml:space="preserve">в срок не позднее </w:t>
      </w:r>
      <w:r w:rsidR="00DE73CA" w:rsidRPr="000E125C">
        <w:rPr>
          <w:sz w:val="22"/>
          <w:szCs w:val="22"/>
          <w:lang w:eastAsia="ru-RU" w:bidi="ru-RU"/>
        </w:rPr>
        <w:t>14</w:t>
      </w:r>
      <w:r w:rsidR="001132C4" w:rsidRPr="000E125C">
        <w:rPr>
          <w:sz w:val="22"/>
          <w:szCs w:val="22"/>
          <w:lang w:eastAsia="ru-RU" w:bidi="ru-RU"/>
        </w:rPr>
        <w:t xml:space="preserve"> (</w:t>
      </w:r>
      <w:r w:rsidR="00B312E5" w:rsidRPr="000E125C">
        <w:rPr>
          <w:sz w:val="22"/>
          <w:szCs w:val="22"/>
          <w:lang w:eastAsia="ru-RU" w:bidi="ru-RU"/>
        </w:rPr>
        <w:t>четырнадцать</w:t>
      </w:r>
      <w:r w:rsidR="001132C4" w:rsidRPr="000E125C">
        <w:rPr>
          <w:sz w:val="22"/>
          <w:szCs w:val="22"/>
          <w:lang w:eastAsia="ru-RU" w:bidi="ru-RU"/>
        </w:rPr>
        <w:t>)</w:t>
      </w:r>
      <w:r w:rsidR="00B96DF9" w:rsidRPr="000E125C">
        <w:rPr>
          <w:sz w:val="22"/>
          <w:szCs w:val="22"/>
          <w:lang w:eastAsia="ru-RU" w:bidi="ru-RU"/>
        </w:rPr>
        <w:t xml:space="preserve"> дней от</w:t>
      </w:r>
      <w:r w:rsidR="00074A13" w:rsidRPr="000E125C">
        <w:rPr>
          <w:sz w:val="22"/>
          <w:szCs w:val="22"/>
          <w:lang w:eastAsia="ru-RU" w:bidi="ru-RU"/>
        </w:rPr>
        <w:t xml:space="preserve"> даты подписания акта приема</w:t>
      </w:r>
      <w:r w:rsidR="00EF61A9" w:rsidRPr="000E125C">
        <w:rPr>
          <w:sz w:val="22"/>
          <w:szCs w:val="22"/>
          <w:lang w:eastAsia="ru-RU" w:bidi="ru-RU"/>
        </w:rPr>
        <w:t xml:space="preserve"> </w:t>
      </w:r>
      <w:r w:rsidR="00B96DF9" w:rsidRPr="000E125C">
        <w:rPr>
          <w:sz w:val="22"/>
          <w:szCs w:val="22"/>
          <w:lang w:eastAsia="ru-RU" w:bidi="ru-RU"/>
        </w:rPr>
        <w:t>–</w:t>
      </w:r>
      <w:r w:rsidR="00074A13" w:rsidRPr="000E125C">
        <w:rPr>
          <w:sz w:val="22"/>
          <w:szCs w:val="22"/>
          <w:lang w:eastAsia="ru-RU" w:bidi="ru-RU"/>
        </w:rPr>
        <w:t xml:space="preserve"> передачи</w:t>
      </w:r>
      <w:r w:rsidR="00B96DF9" w:rsidRPr="000E125C">
        <w:rPr>
          <w:sz w:val="22"/>
          <w:szCs w:val="22"/>
          <w:lang w:eastAsia="ru-RU" w:bidi="ru-RU"/>
        </w:rPr>
        <w:t xml:space="preserve"> передать Застройщику необходимые документы в целях регистрации права собственности Участника долевого строительства в Управлении Федеральной службы государственной регистрации, кадастра и картографии по Томской области с использованием официально</w:t>
      </w:r>
      <w:r w:rsidR="00CD1279" w:rsidRPr="000E125C">
        <w:rPr>
          <w:sz w:val="22"/>
          <w:szCs w:val="22"/>
          <w:lang w:eastAsia="ru-RU" w:bidi="ru-RU"/>
        </w:rPr>
        <w:t>го электронного ресурса</w:t>
      </w:r>
      <w:r w:rsidR="00B96DF9" w:rsidRPr="000E125C">
        <w:rPr>
          <w:sz w:val="22"/>
          <w:szCs w:val="22"/>
          <w:lang w:eastAsia="ru-RU" w:bidi="ru-RU"/>
        </w:rPr>
        <w:t>.</w:t>
      </w:r>
    </w:p>
    <w:p w14:paraId="4D8C802A" w14:textId="113B6C9F" w:rsidR="00B96DF9" w:rsidRPr="00B721BF"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3.2.5. </w:t>
      </w:r>
      <w:r w:rsidR="00074A13" w:rsidRPr="000777B8">
        <w:rPr>
          <w:sz w:val="22"/>
          <w:szCs w:val="22"/>
          <w:lang w:eastAsia="ru-RU" w:bidi="ru-RU"/>
        </w:rPr>
        <w:t>Участник долевого строительства обязуется с момента по</w:t>
      </w:r>
      <w:r w:rsidR="005D69B6" w:rsidRPr="000777B8">
        <w:rPr>
          <w:sz w:val="22"/>
          <w:szCs w:val="22"/>
          <w:lang w:eastAsia="ru-RU" w:bidi="ru-RU"/>
        </w:rPr>
        <w:t>дписания сторонами акта приема-</w:t>
      </w:r>
      <w:r w:rsidR="00074A13" w:rsidRPr="000777B8">
        <w:rPr>
          <w:sz w:val="22"/>
          <w:szCs w:val="22"/>
          <w:lang w:eastAsia="ru-RU" w:bidi="ru-RU"/>
        </w:rPr>
        <w:t>передачи Объекта долевого строительства или составления З</w:t>
      </w:r>
      <w:r w:rsidR="003965F4" w:rsidRPr="000777B8">
        <w:rPr>
          <w:sz w:val="22"/>
          <w:szCs w:val="22"/>
          <w:lang w:eastAsia="ru-RU" w:bidi="ru-RU"/>
        </w:rPr>
        <w:t>астройщиком одностороннего акта</w:t>
      </w:r>
      <w:r w:rsidR="00074A13" w:rsidRPr="000777B8">
        <w:rPr>
          <w:sz w:val="22"/>
          <w:szCs w:val="22"/>
          <w:lang w:eastAsia="ru-RU" w:bidi="ru-RU"/>
        </w:rPr>
        <w:t xml:space="preserve"> нести бремя содержания Объекта долевого строительства,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w:t>
      </w:r>
      <w:r w:rsidR="003965F4" w:rsidRPr="000777B8">
        <w:rPr>
          <w:sz w:val="22"/>
          <w:szCs w:val="22"/>
          <w:lang w:eastAsia="ru-RU" w:bidi="ru-RU"/>
        </w:rPr>
        <w:t>го строительства, нести расходы</w:t>
      </w:r>
      <w:r w:rsidR="00074A13" w:rsidRPr="000777B8">
        <w:rPr>
          <w:sz w:val="22"/>
          <w:szCs w:val="22"/>
          <w:lang w:eastAsia="ru-RU" w:bidi="ru-RU"/>
        </w:rPr>
        <w:t xml:space="preserve"> на содержание Объекта долевого строительства, включая расходы на содержание общего имущества </w:t>
      </w:r>
      <w:r w:rsidR="003F19E4" w:rsidRPr="000777B8">
        <w:rPr>
          <w:sz w:val="22"/>
          <w:szCs w:val="22"/>
          <w:lang w:eastAsia="ru-RU" w:bidi="ru-RU"/>
        </w:rPr>
        <w:t>жилого здания</w:t>
      </w:r>
      <w:r w:rsidR="00074A13" w:rsidRPr="000777B8">
        <w:rPr>
          <w:sz w:val="22"/>
          <w:szCs w:val="22"/>
          <w:lang w:eastAsia="ru-RU" w:bidi="ru-RU"/>
        </w:rPr>
        <w:t xml:space="preserve"> и придомовой террито</w:t>
      </w:r>
      <w:r w:rsidR="003965F4" w:rsidRPr="000777B8">
        <w:rPr>
          <w:sz w:val="22"/>
          <w:szCs w:val="22"/>
          <w:lang w:eastAsia="ru-RU" w:bidi="ru-RU"/>
        </w:rPr>
        <w:t>рии</w:t>
      </w:r>
      <w:r w:rsidR="00074A13" w:rsidRPr="000777B8">
        <w:rPr>
          <w:sz w:val="22"/>
          <w:szCs w:val="22"/>
          <w:lang w:eastAsia="ru-RU" w:bidi="ru-RU"/>
        </w:rPr>
        <w:t xml:space="preserve"> пропорционально своей дол</w:t>
      </w:r>
      <w:r w:rsidR="003965F4" w:rsidRPr="000777B8">
        <w:rPr>
          <w:sz w:val="22"/>
          <w:szCs w:val="22"/>
          <w:lang w:eastAsia="ru-RU" w:bidi="ru-RU"/>
        </w:rPr>
        <w:t>е</w:t>
      </w:r>
      <w:r w:rsidR="00074A13" w:rsidRPr="000777B8">
        <w:rPr>
          <w:sz w:val="22"/>
          <w:szCs w:val="22"/>
          <w:lang w:eastAsia="ru-RU" w:bidi="ru-RU"/>
        </w:rPr>
        <w:t>, а также выполнять другие обязанности, связанные с использованием</w:t>
      </w:r>
      <w:r w:rsidR="00B96DF9" w:rsidRPr="000777B8">
        <w:rPr>
          <w:sz w:val="22"/>
          <w:szCs w:val="22"/>
          <w:lang w:eastAsia="ru-RU" w:bidi="ru-RU"/>
        </w:rPr>
        <w:t xml:space="preserve"> Объекта долевого строительства.</w:t>
      </w:r>
    </w:p>
    <w:p w14:paraId="0AB602D6" w14:textId="47AFD085" w:rsidR="00263A67" w:rsidRDefault="00AC15D0"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3.2.6. </w:t>
      </w:r>
      <w:r w:rsidR="00263A67" w:rsidRPr="000777B8">
        <w:rPr>
          <w:sz w:val="22"/>
          <w:szCs w:val="22"/>
          <w:lang w:eastAsia="ru-RU" w:bidi="ru-RU"/>
        </w:rPr>
        <w:t>У</w:t>
      </w:r>
      <w:r w:rsidR="00263A67" w:rsidRPr="00B721BF">
        <w:rPr>
          <w:sz w:val="22"/>
          <w:szCs w:val="22"/>
          <w:lang w:eastAsia="ru-RU" w:bidi="ru-RU"/>
        </w:rPr>
        <w:t>частник долевого строительства обязуется до государственной регистрации права собственности Участника долевого строительства на Объект долевого строительства не производить перепланировку и техническое переоборудование Объекта долевого строительства, включая возведение внутриквартирных перегородок, изменение разводки инженерных коммуникаций, пробивка проемов, ниш, борозд в стенах и перекрытиях и т.д., не осуществлять переустройство или перепланировку, не проводить в Объекте долевого строительства и самом многоквартирном доме работы, которые затрагивают фасад дома и его элементы (в том числе установка снаружи здания любых устройств и сооружений, любые работы, затрагивающие внешний вид и конструкцию фасада здания). В случае нарушения Участником долевого строительства настоящего пункта Застройщик не несет ответственности за задержку передачи Объекта по акту приема-передачи.</w:t>
      </w:r>
    </w:p>
    <w:p w14:paraId="3EDF6A70" w14:textId="1C0328A6" w:rsidR="009C288A" w:rsidRDefault="009C288A" w:rsidP="000777B8">
      <w:pPr>
        <w:pStyle w:val="1"/>
        <w:shd w:val="clear" w:color="auto" w:fill="auto"/>
        <w:tabs>
          <w:tab w:val="left" w:pos="426"/>
        </w:tabs>
        <w:spacing w:line="240" w:lineRule="auto"/>
        <w:ind w:firstLine="567"/>
        <w:jc w:val="both"/>
        <w:rPr>
          <w:sz w:val="22"/>
          <w:szCs w:val="22"/>
          <w:lang w:eastAsia="ru-RU" w:bidi="ru-RU"/>
        </w:rPr>
      </w:pPr>
    </w:p>
    <w:p w14:paraId="403B399A" w14:textId="77777777" w:rsidR="009C288A" w:rsidRPr="00B721BF" w:rsidRDefault="009C288A" w:rsidP="000777B8">
      <w:pPr>
        <w:pStyle w:val="1"/>
        <w:shd w:val="clear" w:color="auto" w:fill="auto"/>
        <w:tabs>
          <w:tab w:val="left" w:pos="426"/>
        </w:tabs>
        <w:spacing w:line="240" w:lineRule="auto"/>
        <w:ind w:firstLine="567"/>
        <w:jc w:val="both"/>
        <w:rPr>
          <w:sz w:val="22"/>
          <w:szCs w:val="22"/>
          <w:lang w:eastAsia="ru-RU" w:bidi="ru-RU"/>
        </w:rPr>
      </w:pPr>
    </w:p>
    <w:p w14:paraId="18EE07F0" w14:textId="62FC43B8" w:rsidR="00E60D3D" w:rsidRPr="002A1572" w:rsidRDefault="00AC15D0" w:rsidP="00AC15D0">
      <w:pPr>
        <w:widowControl w:val="0"/>
        <w:tabs>
          <w:tab w:val="left" w:pos="265"/>
        </w:tabs>
        <w:spacing w:after="0" w:line="240" w:lineRule="auto"/>
        <w:jc w:val="center"/>
        <w:rPr>
          <w:rFonts w:ascii="Times New Roman" w:eastAsia="Times New Roman" w:hAnsi="Times New Roman" w:cs="Times New Roman"/>
          <w:color w:val="000000"/>
          <w:lang w:eastAsia="ru-RU" w:bidi="ru-RU"/>
        </w:rPr>
      </w:pPr>
      <w:r>
        <w:rPr>
          <w:rFonts w:ascii="Times New Roman" w:eastAsia="Times New Roman" w:hAnsi="Times New Roman" w:cs="Times New Roman"/>
          <w:b/>
          <w:bCs/>
          <w:color w:val="000000"/>
          <w:lang w:eastAsia="ru-RU" w:bidi="ru-RU"/>
        </w:rPr>
        <w:lastRenderedPageBreak/>
        <w:t xml:space="preserve">4. </w:t>
      </w:r>
      <w:r w:rsidR="00E60D3D" w:rsidRPr="00B721BF">
        <w:rPr>
          <w:rFonts w:ascii="Times New Roman" w:eastAsia="Times New Roman" w:hAnsi="Times New Roman" w:cs="Times New Roman"/>
          <w:b/>
          <w:bCs/>
          <w:color w:val="000000"/>
          <w:lang w:eastAsia="ru-RU" w:bidi="ru-RU"/>
        </w:rPr>
        <w:t>СРОК И ПОРЯДОК ПЕРЕДАЧИ ОБЪЕКТА ДОЛЕВОГО СТРОИТЕЛЬСТА.</w:t>
      </w:r>
    </w:p>
    <w:p w14:paraId="7EB3416C" w14:textId="71DF5A1E" w:rsidR="00E60D3D" w:rsidRPr="000777B8" w:rsidRDefault="00C44025" w:rsidP="006B1464">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4.1 </w:t>
      </w:r>
      <w:r w:rsidR="00E60D3D" w:rsidRPr="000777B8">
        <w:rPr>
          <w:sz w:val="22"/>
          <w:szCs w:val="22"/>
          <w:lang w:eastAsia="ru-RU" w:bidi="ru-RU"/>
        </w:rPr>
        <w:t xml:space="preserve">Передача Объекта долевого строительства Застройщиком и принятие его Участником долевого строительства осуществляется на основании </w:t>
      </w:r>
      <w:r w:rsidR="00E60D3D" w:rsidRPr="00B156F0">
        <w:rPr>
          <w:sz w:val="22"/>
          <w:szCs w:val="22"/>
          <w:lang w:eastAsia="ru-RU" w:bidi="ru-RU"/>
        </w:rPr>
        <w:t>подписываемого сторонами акт</w:t>
      </w:r>
      <w:r w:rsidR="00EB5DE0" w:rsidRPr="00B156F0">
        <w:rPr>
          <w:sz w:val="22"/>
          <w:szCs w:val="22"/>
          <w:lang w:eastAsia="ru-RU" w:bidi="ru-RU"/>
        </w:rPr>
        <w:t xml:space="preserve">а приема-передачи в течение </w:t>
      </w:r>
      <w:r w:rsidR="004833F8" w:rsidRPr="00B156F0">
        <w:rPr>
          <w:sz w:val="22"/>
          <w:szCs w:val="22"/>
          <w:lang w:eastAsia="ru-RU" w:bidi="ru-RU"/>
        </w:rPr>
        <w:t>установленного</w:t>
      </w:r>
      <w:r w:rsidR="009437C7" w:rsidRPr="00B156F0">
        <w:rPr>
          <w:sz w:val="22"/>
          <w:szCs w:val="22"/>
          <w:lang w:eastAsia="ru-RU" w:bidi="ru-RU"/>
        </w:rPr>
        <w:t xml:space="preserve"> (определяемого)</w:t>
      </w:r>
      <w:r w:rsidR="004833F8" w:rsidRPr="00B156F0">
        <w:rPr>
          <w:sz w:val="22"/>
          <w:szCs w:val="22"/>
          <w:lang w:eastAsia="ru-RU" w:bidi="ru-RU"/>
        </w:rPr>
        <w:t xml:space="preserve"> Договором срока</w:t>
      </w:r>
      <w:r w:rsidR="006A039C" w:rsidRPr="00B156F0">
        <w:rPr>
          <w:sz w:val="22"/>
          <w:szCs w:val="22"/>
          <w:lang w:eastAsia="ru-RU" w:bidi="ru-RU"/>
        </w:rPr>
        <w:t>, пос</w:t>
      </w:r>
      <w:r w:rsidR="006A039C">
        <w:rPr>
          <w:sz w:val="22"/>
          <w:szCs w:val="22"/>
          <w:lang w:eastAsia="ru-RU" w:bidi="ru-RU"/>
        </w:rPr>
        <w:t xml:space="preserve">ле </w:t>
      </w:r>
      <w:r w:rsidR="00E60D3D" w:rsidRPr="000777B8">
        <w:rPr>
          <w:sz w:val="22"/>
          <w:szCs w:val="22"/>
          <w:lang w:eastAsia="ru-RU" w:bidi="ru-RU"/>
        </w:rPr>
        <w:t xml:space="preserve">получения разрешения на ввод в эксплуатацию </w:t>
      </w:r>
      <w:r w:rsidR="00D952CD" w:rsidRPr="000777B8">
        <w:rPr>
          <w:sz w:val="22"/>
          <w:szCs w:val="22"/>
          <w:lang w:eastAsia="ru-RU" w:bidi="ru-RU"/>
        </w:rPr>
        <w:t xml:space="preserve">Многоквартирного многоэтажного дома № 1, № 2 и № 3 (по ГП) жилой застройки по ул. Войкова, 51 в </w:t>
      </w:r>
      <w:proofErr w:type="spellStart"/>
      <w:r w:rsidR="00D952CD" w:rsidRPr="000777B8">
        <w:rPr>
          <w:sz w:val="22"/>
          <w:szCs w:val="22"/>
          <w:lang w:eastAsia="ru-RU" w:bidi="ru-RU"/>
        </w:rPr>
        <w:t>г.Томске</w:t>
      </w:r>
      <w:proofErr w:type="spellEnd"/>
      <w:r w:rsidR="009C288A">
        <w:rPr>
          <w:sz w:val="22"/>
          <w:szCs w:val="22"/>
          <w:lang w:eastAsia="ru-RU" w:bidi="ru-RU"/>
        </w:rPr>
        <w:t>.</w:t>
      </w:r>
      <w:r w:rsidR="00D952CD" w:rsidRPr="000777B8">
        <w:rPr>
          <w:sz w:val="22"/>
          <w:szCs w:val="22"/>
          <w:lang w:eastAsia="ru-RU" w:bidi="ru-RU"/>
        </w:rPr>
        <w:t xml:space="preserve"> </w:t>
      </w:r>
      <w:r w:rsidR="009C288A">
        <w:rPr>
          <w:sz w:val="22"/>
          <w:szCs w:val="22"/>
          <w:lang w:val="en-US" w:eastAsia="ru-RU" w:bidi="ru-RU"/>
        </w:rPr>
        <w:t>M</w:t>
      </w:r>
      <w:proofErr w:type="spellStart"/>
      <w:r w:rsidR="00D952CD" w:rsidRPr="000777B8">
        <w:rPr>
          <w:sz w:val="22"/>
          <w:szCs w:val="22"/>
          <w:lang w:eastAsia="ru-RU" w:bidi="ru-RU"/>
        </w:rPr>
        <w:t>ногоквартирный</w:t>
      </w:r>
      <w:proofErr w:type="spellEnd"/>
      <w:r w:rsidR="00D952CD" w:rsidRPr="000777B8">
        <w:rPr>
          <w:sz w:val="22"/>
          <w:szCs w:val="22"/>
          <w:lang w:eastAsia="ru-RU" w:bidi="ru-RU"/>
        </w:rPr>
        <w:t xml:space="preserve"> многоэтажный дом </w:t>
      </w:r>
      <w:r w:rsidR="00D952CD" w:rsidRPr="008C2489">
        <w:rPr>
          <w:b/>
          <w:color w:val="FF0000"/>
          <w:sz w:val="22"/>
          <w:szCs w:val="22"/>
          <w:lang w:eastAsia="ru-RU" w:bidi="ru-RU"/>
        </w:rPr>
        <w:t>№</w:t>
      </w:r>
      <w:r w:rsidR="00B34CB0" w:rsidRPr="008C2489">
        <w:rPr>
          <w:b/>
          <w:color w:val="FF0000"/>
          <w:sz w:val="22"/>
          <w:szCs w:val="22"/>
          <w:lang w:eastAsia="ru-RU" w:bidi="ru-RU"/>
        </w:rPr>
        <w:t>2</w:t>
      </w:r>
      <w:r w:rsidR="00D952CD" w:rsidRPr="008C2489">
        <w:rPr>
          <w:b/>
          <w:color w:val="FF0000"/>
          <w:sz w:val="22"/>
          <w:szCs w:val="22"/>
          <w:lang w:eastAsia="ru-RU" w:bidi="ru-RU"/>
        </w:rPr>
        <w:t>,</w:t>
      </w:r>
      <w:r w:rsidR="00D952CD" w:rsidRPr="008C2489">
        <w:rPr>
          <w:color w:val="FF0000"/>
          <w:sz w:val="22"/>
          <w:szCs w:val="22"/>
          <w:lang w:eastAsia="ru-RU" w:bidi="ru-RU"/>
        </w:rPr>
        <w:t xml:space="preserve"> </w:t>
      </w:r>
      <w:r w:rsidR="00D952CD" w:rsidRPr="000777B8">
        <w:rPr>
          <w:sz w:val="22"/>
          <w:szCs w:val="22"/>
          <w:lang w:eastAsia="ru-RU" w:bidi="ru-RU"/>
        </w:rPr>
        <w:t xml:space="preserve">(адрес </w:t>
      </w:r>
      <w:r w:rsidR="00D952CD" w:rsidRPr="00B156F0">
        <w:rPr>
          <w:sz w:val="22"/>
          <w:szCs w:val="22"/>
          <w:lang w:eastAsia="ru-RU" w:bidi="ru-RU"/>
        </w:rPr>
        <w:t>строительный)</w:t>
      </w:r>
      <w:r w:rsidR="009437C7" w:rsidRPr="00B156F0">
        <w:rPr>
          <w:sz w:val="22"/>
          <w:szCs w:val="22"/>
          <w:lang w:eastAsia="ru-RU" w:bidi="ru-RU"/>
        </w:rPr>
        <w:t xml:space="preserve"> и исполнения Участником долевого строительства всех обязательств по настоящему Договору</w:t>
      </w:r>
      <w:r w:rsidR="005D69B6" w:rsidRPr="00B156F0">
        <w:rPr>
          <w:sz w:val="22"/>
          <w:szCs w:val="22"/>
          <w:lang w:eastAsia="ru-RU" w:bidi="ru-RU"/>
        </w:rPr>
        <w:t>. К</w:t>
      </w:r>
      <w:r w:rsidR="005D69B6" w:rsidRPr="000777B8">
        <w:rPr>
          <w:sz w:val="22"/>
          <w:szCs w:val="22"/>
          <w:lang w:eastAsia="ru-RU" w:bidi="ru-RU"/>
        </w:rPr>
        <w:t xml:space="preserve"> акту приема-</w:t>
      </w:r>
      <w:r w:rsidR="00E60D3D" w:rsidRPr="000777B8">
        <w:rPr>
          <w:sz w:val="22"/>
          <w:szCs w:val="22"/>
          <w:lang w:eastAsia="ru-RU" w:bidi="ru-RU"/>
        </w:rPr>
        <w:t xml:space="preserve">передачи </w:t>
      </w:r>
      <w:r w:rsidR="00391841" w:rsidRPr="000777B8">
        <w:rPr>
          <w:sz w:val="22"/>
          <w:szCs w:val="22"/>
          <w:lang w:eastAsia="ru-RU" w:bidi="ru-RU"/>
        </w:rPr>
        <w:t>О</w:t>
      </w:r>
      <w:r w:rsidR="00E60D3D" w:rsidRPr="000777B8">
        <w:rPr>
          <w:sz w:val="22"/>
          <w:szCs w:val="22"/>
          <w:lang w:eastAsia="ru-RU" w:bidi="ru-RU"/>
        </w:rPr>
        <w:t>бъекта долевого строительства прилагае</w:t>
      </w:r>
      <w:r w:rsidR="00391841" w:rsidRPr="000777B8">
        <w:rPr>
          <w:sz w:val="22"/>
          <w:szCs w:val="22"/>
          <w:lang w:eastAsia="ru-RU" w:bidi="ru-RU"/>
        </w:rPr>
        <w:t>тся инструкция по эксплуатации О</w:t>
      </w:r>
      <w:r w:rsidR="00E60D3D" w:rsidRPr="000777B8">
        <w:rPr>
          <w:sz w:val="22"/>
          <w:szCs w:val="22"/>
          <w:lang w:eastAsia="ru-RU" w:bidi="ru-RU"/>
        </w:rPr>
        <w:t>бъекта долевого строительства, которая является неотъемлемой частью акта приема-передачи.</w:t>
      </w:r>
      <w:r w:rsidR="00F17AE7" w:rsidRPr="000777B8">
        <w:rPr>
          <w:sz w:val="22"/>
          <w:szCs w:val="22"/>
          <w:lang w:eastAsia="ru-RU" w:bidi="ru-RU"/>
        </w:rPr>
        <w:t xml:space="preserve"> </w:t>
      </w:r>
    </w:p>
    <w:p w14:paraId="3DE1D820" w14:textId="2B5C84B4" w:rsidR="00E60D3D" w:rsidRPr="000777B8" w:rsidRDefault="008C5BD1" w:rsidP="006B1464">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4.2. </w:t>
      </w:r>
      <w:r w:rsidR="00E60D3D" w:rsidRPr="000777B8">
        <w:rPr>
          <w:sz w:val="22"/>
          <w:szCs w:val="22"/>
          <w:lang w:eastAsia="ru-RU" w:bidi="ru-RU"/>
        </w:rPr>
        <w:t xml:space="preserve">Срок ввода в эксплуатацию </w:t>
      </w:r>
      <w:r w:rsidR="00D952CD" w:rsidRPr="00AC15D0">
        <w:rPr>
          <w:b/>
          <w:sz w:val="22"/>
          <w:szCs w:val="22"/>
          <w:lang w:eastAsia="ru-RU" w:bidi="ru-RU"/>
        </w:rPr>
        <w:t>Многоквартирного многоэтажного дома № 1, № 2 и № 3 (по ГП) жилой застройки по ул. Войкова, 51 в г. Томске</w:t>
      </w:r>
      <w:r w:rsidR="001A2EA2">
        <w:rPr>
          <w:b/>
          <w:sz w:val="22"/>
          <w:szCs w:val="22"/>
          <w:lang w:eastAsia="ru-RU" w:bidi="ru-RU"/>
        </w:rPr>
        <w:t>.</w:t>
      </w:r>
      <w:r w:rsidR="00D952CD" w:rsidRPr="00AC15D0">
        <w:rPr>
          <w:b/>
          <w:sz w:val="22"/>
          <w:szCs w:val="22"/>
          <w:lang w:eastAsia="ru-RU" w:bidi="ru-RU"/>
        </w:rPr>
        <w:t xml:space="preserve"> </w:t>
      </w:r>
      <w:r w:rsidR="001A2EA2">
        <w:rPr>
          <w:b/>
          <w:sz w:val="22"/>
          <w:szCs w:val="22"/>
          <w:lang w:eastAsia="ru-RU" w:bidi="ru-RU"/>
        </w:rPr>
        <w:t>М</w:t>
      </w:r>
      <w:r w:rsidR="00D952CD" w:rsidRPr="00AC15D0">
        <w:rPr>
          <w:b/>
          <w:sz w:val="22"/>
          <w:szCs w:val="22"/>
          <w:lang w:eastAsia="ru-RU" w:bidi="ru-RU"/>
        </w:rPr>
        <w:t xml:space="preserve">ногоквартирный многоэтажный дом </w:t>
      </w:r>
      <w:r w:rsidR="00D952CD" w:rsidRPr="00B34CB0">
        <w:rPr>
          <w:b/>
          <w:color w:val="FF0000"/>
          <w:sz w:val="22"/>
          <w:szCs w:val="22"/>
          <w:lang w:eastAsia="ru-RU" w:bidi="ru-RU"/>
        </w:rPr>
        <w:t>№</w:t>
      </w:r>
      <w:r w:rsidR="00B34CB0" w:rsidRPr="00B34CB0">
        <w:rPr>
          <w:b/>
          <w:color w:val="FF0000"/>
          <w:sz w:val="22"/>
          <w:szCs w:val="22"/>
          <w:lang w:eastAsia="ru-RU" w:bidi="ru-RU"/>
        </w:rPr>
        <w:t>2</w:t>
      </w:r>
      <w:r w:rsidR="00D952CD" w:rsidRPr="00B34CB0">
        <w:rPr>
          <w:b/>
          <w:color w:val="FF0000"/>
          <w:sz w:val="22"/>
          <w:szCs w:val="22"/>
          <w:lang w:eastAsia="ru-RU" w:bidi="ru-RU"/>
        </w:rPr>
        <w:t xml:space="preserve">, </w:t>
      </w:r>
      <w:r w:rsidR="00D952CD" w:rsidRPr="00AC15D0">
        <w:rPr>
          <w:b/>
          <w:sz w:val="22"/>
          <w:szCs w:val="22"/>
          <w:lang w:eastAsia="ru-RU" w:bidi="ru-RU"/>
        </w:rPr>
        <w:t>(адрес строительный)</w:t>
      </w:r>
      <w:r w:rsidR="00263A67" w:rsidRPr="00AC15D0">
        <w:rPr>
          <w:b/>
          <w:sz w:val="22"/>
          <w:szCs w:val="22"/>
          <w:lang w:eastAsia="ru-RU" w:bidi="ru-RU"/>
        </w:rPr>
        <w:t xml:space="preserve"> </w:t>
      </w:r>
      <w:r w:rsidR="00532435" w:rsidRPr="00AC15D0">
        <w:rPr>
          <w:b/>
          <w:sz w:val="22"/>
          <w:szCs w:val="22"/>
          <w:lang w:eastAsia="ru-RU" w:bidi="ru-RU"/>
        </w:rPr>
        <w:t>-</w:t>
      </w:r>
      <w:r w:rsidR="00F17AE7" w:rsidRPr="00AC15D0">
        <w:rPr>
          <w:b/>
          <w:sz w:val="22"/>
          <w:szCs w:val="22"/>
          <w:lang w:eastAsia="ru-RU" w:bidi="ru-RU"/>
        </w:rPr>
        <w:t xml:space="preserve"> </w:t>
      </w:r>
      <w:r w:rsidR="00B156F0" w:rsidRPr="00B156F0">
        <w:rPr>
          <w:b/>
          <w:sz w:val="22"/>
          <w:szCs w:val="22"/>
          <w:lang w:eastAsia="ru-RU" w:bidi="ru-RU"/>
        </w:rPr>
        <w:t>первый</w:t>
      </w:r>
      <w:r w:rsidR="00C37406" w:rsidRPr="00B156F0">
        <w:rPr>
          <w:b/>
          <w:sz w:val="22"/>
          <w:szCs w:val="22"/>
          <w:lang w:eastAsia="ru-RU" w:bidi="ru-RU"/>
        </w:rPr>
        <w:t xml:space="preserve"> квартал 2023</w:t>
      </w:r>
      <w:r w:rsidR="00532435" w:rsidRPr="00B156F0">
        <w:rPr>
          <w:b/>
          <w:sz w:val="22"/>
          <w:szCs w:val="22"/>
          <w:lang w:eastAsia="ru-RU" w:bidi="ru-RU"/>
        </w:rPr>
        <w:t xml:space="preserve"> года</w:t>
      </w:r>
      <w:r w:rsidR="00E60D3D" w:rsidRPr="00B156F0">
        <w:rPr>
          <w:b/>
          <w:sz w:val="22"/>
          <w:szCs w:val="22"/>
          <w:lang w:eastAsia="ru-RU" w:bidi="ru-RU"/>
        </w:rPr>
        <w:t>.</w:t>
      </w:r>
    </w:p>
    <w:p w14:paraId="29569A55" w14:textId="3760B02B" w:rsidR="00C37406" w:rsidRPr="00B156F0" w:rsidRDefault="00C37406" w:rsidP="006B1464">
      <w:pPr>
        <w:pStyle w:val="1"/>
        <w:shd w:val="clear" w:color="auto" w:fill="auto"/>
        <w:tabs>
          <w:tab w:val="left" w:pos="426"/>
        </w:tabs>
        <w:spacing w:line="240" w:lineRule="auto"/>
        <w:ind w:firstLine="567"/>
        <w:jc w:val="both"/>
        <w:rPr>
          <w:sz w:val="22"/>
          <w:szCs w:val="22"/>
          <w:lang w:eastAsia="ru-RU" w:bidi="ru-RU"/>
        </w:rPr>
      </w:pPr>
      <w:r w:rsidRPr="008C2489">
        <w:rPr>
          <w:b/>
          <w:sz w:val="22"/>
          <w:szCs w:val="22"/>
          <w:lang w:eastAsia="ru-RU" w:bidi="ru-RU"/>
        </w:rPr>
        <w:t xml:space="preserve">Срок передачи Объекта долевого строительства Участнику долевого строительства </w:t>
      </w:r>
      <w:r w:rsidR="00B156F0" w:rsidRPr="00B156F0">
        <w:rPr>
          <w:b/>
          <w:sz w:val="22"/>
          <w:szCs w:val="22"/>
          <w:lang w:eastAsia="ru-RU" w:bidi="ru-RU"/>
        </w:rPr>
        <w:t>первый квартал 2023 года</w:t>
      </w:r>
      <w:r w:rsidR="00B156F0">
        <w:rPr>
          <w:b/>
          <w:sz w:val="22"/>
          <w:szCs w:val="22"/>
          <w:lang w:eastAsia="ru-RU" w:bidi="ru-RU"/>
        </w:rPr>
        <w:t>.</w:t>
      </w:r>
      <w:r w:rsidR="006B1464" w:rsidRPr="008C2489">
        <w:rPr>
          <w:b/>
          <w:sz w:val="22"/>
          <w:szCs w:val="22"/>
          <w:lang w:eastAsia="ru-RU" w:bidi="ru-RU"/>
        </w:rPr>
        <w:t xml:space="preserve"> </w:t>
      </w:r>
      <w:r w:rsidR="006B1464" w:rsidRPr="00B156F0">
        <w:rPr>
          <w:sz w:val="22"/>
          <w:szCs w:val="22"/>
          <w:lang w:eastAsia="ru-RU" w:bidi="ru-RU"/>
        </w:rPr>
        <w:t xml:space="preserve">При досрочном исполнении обязательства Застройщика </w:t>
      </w:r>
      <w:r w:rsidR="00810325" w:rsidRPr="00B156F0">
        <w:rPr>
          <w:sz w:val="22"/>
          <w:szCs w:val="22"/>
          <w:lang w:eastAsia="ru-RU" w:bidi="ru-RU"/>
        </w:rPr>
        <w:t xml:space="preserve">(досрочном вводе в эксплуатацию) </w:t>
      </w:r>
      <w:r w:rsidR="006B1464" w:rsidRPr="00B156F0">
        <w:rPr>
          <w:sz w:val="22"/>
          <w:szCs w:val="22"/>
          <w:lang w:eastAsia="ru-RU" w:bidi="ru-RU"/>
        </w:rPr>
        <w:t>по передаче Объекта долевого строительства Участнику долевого строительства, Застройщик после надлежащего исполнения Участником долевого строительства своих обязательств, в течение двух месяцев после получения разрешения на ввод в эксплуатацию жилого дома, обязуется передать Объект долевого строительства Участнику долевого строительства.</w:t>
      </w:r>
    </w:p>
    <w:p w14:paraId="33CE68B5" w14:textId="330DCBCD" w:rsidR="006B1464" w:rsidRPr="00B156F0" w:rsidRDefault="008C5BD1" w:rsidP="006B1464">
      <w:pPr>
        <w:spacing w:after="0" w:line="240" w:lineRule="auto"/>
        <w:ind w:firstLine="540"/>
        <w:jc w:val="both"/>
        <w:rPr>
          <w:rFonts w:ascii="Times New Roman" w:eastAsia="Times New Roman" w:hAnsi="Times New Roman" w:cs="Times New Roman"/>
          <w:lang w:eastAsia="ru-RU"/>
        </w:rPr>
      </w:pPr>
      <w:r w:rsidRPr="00B156F0">
        <w:rPr>
          <w:rFonts w:ascii="Times New Roman" w:hAnsi="Times New Roman" w:cs="Times New Roman"/>
          <w:lang w:eastAsia="ru-RU" w:bidi="ru-RU"/>
        </w:rPr>
        <w:t>4.3.</w:t>
      </w:r>
      <w:r w:rsidR="00C44025" w:rsidRPr="00B156F0">
        <w:rPr>
          <w:rFonts w:ascii="Times New Roman" w:hAnsi="Times New Roman" w:cs="Times New Roman"/>
          <w:lang w:eastAsia="ru-RU" w:bidi="ru-RU"/>
        </w:rPr>
        <w:t xml:space="preserve"> </w:t>
      </w:r>
      <w:r w:rsidR="00E60D3D" w:rsidRPr="00B156F0">
        <w:rPr>
          <w:rFonts w:ascii="Times New Roman" w:hAnsi="Times New Roman" w:cs="Times New Roman"/>
          <w:lang w:eastAsia="ru-RU" w:bidi="ru-RU"/>
        </w:rPr>
        <w:t xml:space="preserve">Обязательства Застройщика считаются исполненными </w:t>
      </w:r>
      <w:r w:rsidR="005D69B6" w:rsidRPr="00B156F0">
        <w:rPr>
          <w:rFonts w:ascii="Times New Roman" w:hAnsi="Times New Roman" w:cs="Times New Roman"/>
          <w:lang w:eastAsia="ru-RU" w:bidi="ru-RU"/>
        </w:rPr>
        <w:t>с момента подписания сторонами а</w:t>
      </w:r>
      <w:r w:rsidR="00E60D3D" w:rsidRPr="00B156F0">
        <w:rPr>
          <w:rFonts w:ascii="Times New Roman" w:hAnsi="Times New Roman" w:cs="Times New Roman"/>
          <w:lang w:eastAsia="ru-RU" w:bidi="ru-RU"/>
        </w:rPr>
        <w:t>кта приема-передачи</w:t>
      </w:r>
      <w:r w:rsidR="006B1464" w:rsidRPr="00B156F0">
        <w:rPr>
          <w:rFonts w:ascii="Times New Roman" w:hAnsi="Times New Roman" w:cs="Times New Roman"/>
          <w:lang w:eastAsia="ru-RU" w:bidi="ru-RU"/>
        </w:rPr>
        <w:t xml:space="preserve">, либо составления Застройщиком </w:t>
      </w:r>
      <w:r w:rsidR="006B1464" w:rsidRPr="00B156F0">
        <w:rPr>
          <w:rFonts w:ascii="Times New Roman" w:eastAsia="Times New Roman" w:hAnsi="Times New Roman" w:cs="Times New Roman"/>
          <w:lang w:eastAsia="ru-RU"/>
        </w:rPr>
        <w:t xml:space="preserve">одностороннего акта или иного документа о передаче объекта долевого строительства в случаях и порядке, установленных законом. </w:t>
      </w:r>
    </w:p>
    <w:p w14:paraId="0A8827A1" w14:textId="07077F9A" w:rsidR="008C5BD1" w:rsidRPr="000777B8" w:rsidRDefault="008C5BD1"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4.4.</w:t>
      </w:r>
      <w:r w:rsidR="002A1572" w:rsidRPr="000777B8">
        <w:rPr>
          <w:sz w:val="22"/>
          <w:szCs w:val="22"/>
          <w:lang w:eastAsia="ru-RU" w:bidi="ru-RU"/>
        </w:rPr>
        <w:t xml:space="preserve"> </w:t>
      </w:r>
      <w:r w:rsidR="00E60D3D" w:rsidRPr="000777B8">
        <w:rPr>
          <w:sz w:val="22"/>
          <w:szCs w:val="22"/>
          <w:lang w:eastAsia="ru-RU" w:bidi="ru-RU"/>
        </w:rPr>
        <w:t xml:space="preserve">Обязательства Участника долевого строительства считаются </w:t>
      </w:r>
      <w:r w:rsidR="005D69B6" w:rsidRPr="000777B8">
        <w:rPr>
          <w:sz w:val="22"/>
          <w:szCs w:val="22"/>
          <w:lang w:eastAsia="ru-RU" w:bidi="ru-RU"/>
        </w:rPr>
        <w:t>исполненными с момента о</w:t>
      </w:r>
      <w:r w:rsidR="00E60D3D" w:rsidRPr="000777B8">
        <w:rPr>
          <w:sz w:val="22"/>
          <w:szCs w:val="22"/>
          <w:lang w:eastAsia="ru-RU" w:bidi="ru-RU"/>
        </w:rPr>
        <w:t>платы в полном объеме цены д</w:t>
      </w:r>
      <w:r w:rsidR="005D69B6" w:rsidRPr="000777B8">
        <w:rPr>
          <w:sz w:val="22"/>
          <w:szCs w:val="22"/>
          <w:lang w:eastAsia="ru-RU" w:bidi="ru-RU"/>
        </w:rPr>
        <w:t>оговора и подписания сторонами а</w:t>
      </w:r>
      <w:r w:rsidR="00E60D3D" w:rsidRPr="000777B8">
        <w:rPr>
          <w:sz w:val="22"/>
          <w:szCs w:val="22"/>
          <w:lang w:eastAsia="ru-RU" w:bidi="ru-RU"/>
        </w:rPr>
        <w:t>кта приема-передачи.</w:t>
      </w:r>
    </w:p>
    <w:p w14:paraId="24650350" w14:textId="0561285F" w:rsidR="008C5BD1" w:rsidRPr="000777B8" w:rsidRDefault="008C5BD1"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4.5. </w:t>
      </w:r>
      <w:r w:rsidR="00E60D3D" w:rsidRPr="000777B8">
        <w:rPr>
          <w:sz w:val="22"/>
          <w:szCs w:val="22"/>
          <w:lang w:eastAsia="ru-RU" w:bidi="ru-RU"/>
        </w:rPr>
        <w:t xml:space="preserve">Риск случайной гибели или повреждения Объекта долевого строительства переходит к Участнику долевого строительства </w:t>
      </w:r>
      <w:r w:rsidR="005D69B6" w:rsidRPr="000777B8">
        <w:rPr>
          <w:sz w:val="22"/>
          <w:szCs w:val="22"/>
          <w:lang w:eastAsia="ru-RU" w:bidi="ru-RU"/>
        </w:rPr>
        <w:t>с момента подписания сторонами а</w:t>
      </w:r>
      <w:r w:rsidR="00E60D3D" w:rsidRPr="000777B8">
        <w:rPr>
          <w:sz w:val="22"/>
          <w:szCs w:val="22"/>
          <w:lang w:eastAsia="ru-RU" w:bidi="ru-RU"/>
        </w:rPr>
        <w:t>кта приема-передачи, если иное не установлено Законом 214-ФЗ или настоящим договором.</w:t>
      </w:r>
    </w:p>
    <w:p w14:paraId="523CD3E7" w14:textId="20912E37" w:rsidR="008C5BD1" w:rsidRDefault="008C5BD1"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4.6. </w:t>
      </w:r>
      <w:r w:rsidR="00E60D3D" w:rsidRPr="000777B8">
        <w:rPr>
          <w:sz w:val="22"/>
          <w:szCs w:val="22"/>
          <w:lang w:eastAsia="ru-RU" w:bidi="ru-RU"/>
        </w:rPr>
        <w:t>Право собственности на Объект долевого строительства возникает у Участника долевого строительства с момента государственной регистрации права в порядке, предусмотренном Федеральным законом «О государственной регистрации недвижимости».</w:t>
      </w:r>
    </w:p>
    <w:p w14:paraId="7CA6C221" w14:textId="77777777" w:rsidR="009C288A" w:rsidRPr="000777B8" w:rsidRDefault="009C288A" w:rsidP="000777B8">
      <w:pPr>
        <w:pStyle w:val="1"/>
        <w:shd w:val="clear" w:color="auto" w:fill="auto"/>
        <w:tabs>
          <w:tab w:val="left" w:pos="426"/>
        </w:tabs>
        <w:spacing w:line="240" w:lineRule="auto"/>
        <w:ind w:firstLine="567"/>
        <w:jc w:val="both"/>
        <w:rPr>
          <w:sz w:val="22"/>
          <w:szCs w:val="22"/>
          <w:lang w:eastAsia="ru-RU" w:bidi="ru-RU"/>
        </w:rPr>
      </w:pPr>
    </w:p>
    <w:p w14:paraId="69C51BBE" w14:textId="2FF9AD0D" w:rsidR="00AD49E1" w:rsidRPr="00B721BF" w:rsidRDefault="00FF3804" w:rsidP="00FF3804">
      <w:pPr>
        <w:pStyle w:val="1"/>
        <w:shd w:val="clear" w:color="auto" w:fill="auto"/>
        <w:tabs>
          <w:tab w:val="left" w:pos="265"/>
        </w:tabs>
        <w:spacing w:line="240" w:lineRule="auto"/>
        <w:ind w:firstLine="0"/>
        <w:jc w:val="center"/>
        <w:rPr>
          <w:sz w:val="22"/>
          <w:szCs w:val="22"/>
        </w:rPr>
      </w:pPr>
      <w:r>
        <w:rPr>
          <w:b/>
          <w:bCs/>
          <w:color w:val="000000"/>
          <w:sz w:val="22"/>
          <w:szCs w:val="22"/>
          <w:lang w:eastAsia="ru-RU" w:bidi="ru-RU"/>
        </w:rPr>
        <w:t xml:space="preserve">5. </w:t>
      </w:r>
      <w:r w:rsidR="00E60D3D" w:rsidRPr="00B721BF">
        <w:rPr>
          <w:b/>
          <w:bCs/>
          <w:color w:val="000000"/>
          <w:sz w:val="22"/>
          <w:szCs w:val="22"/>
          <w:lang w:eastAsia="ru-RU" w:bidi="ru-RU"/>
        </w:rPr>
        <w:t>ГАРАНТИЙНЫЙ СРОК НА ОБЪЕКТ ДОЛЕВОГО СТРОИТЕЛЬСТВА</w:t>
      </w:r>
    </w:p>
    <w:p w14:paraId="029A1578" w14:textId="56630034" w:rsidR="00E60D3D" w:rsidRPr="00B721BF" w:rsidRDefault="00E60D3D" w:rsidP="00B721BF">
      <w:pPr>
        <w:pStyle w:val="1"/>
        <w:shd w:val="clear" w:color="auto" w:fill="auto"/>
        <w:tabs>
          <w:tab w:val="left" w:pos="265"/>
        </w:tabs>
        <w:spacing w:line="240" w:lineRule="auto"/>
        <w:ind w:firstLine="0"/>
        <w:jc w:val="center"/>
        <w:rPr>
          <w:b/>
          <w:bCs/>
          <w:color w:val="000000"/>
          <w:sz w:val="22"/>
          <w:szCs w:val="22"/>
          <w:lang w:eastAsia="ru-RU" w:bidi="ru-RU"/>
        </w:rPr>
      </w:pPr>
      <w:r w:rsidRPr="00B721BF">
        <w:rPr>
          <w:b/>
          <w:bCs/>
          <w:color w:val="000000"/>
          <w:sz w:val="22"/>
          <w:szCs w:val="22"/>
          <w:lang w:eastAsia="ru-RU" w:bidi="ru-RU"/>
        </w:rPr>
        <w:t>И ОТВЕТСТВЕННОСТЬ СТОРОН.</w:t>
      </w:r>
    </w:p>
    <w:p w14:paraId="1F8EAFCA" w14:textId="1870A8A3" w:rsidR="005B35B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5.1. </w:t>
      </w:r>
      <w:r w:rsidR="005B35BB" w:rsidRPr="000777B8">
        <w:rPr>
          <w:sz w:val="22"/>
          <w:szCs w:val="22"/>
          <w:lang w:eastAsia="ru-RU" w:bidi="ru-RU"/>
        </w:rPr>
        <w:t>Качество Объекта долевого строительства, который будет передан Застройщиком Участнику долевого строительства по настоящему договору, должно соответствовать утвержденной проектно-сметной документации, ГОСТам, техническим и градостроительным регламентам, а также иным обязательным требованиям в области строительства.</w:t>
      </w:r>
    </w:p>
    <w:p w14:paraId="6C365A2F" w14:textId="0FA0427F" w:rsidR="00063C29" w:rsidRPr="002A1572"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5.2. </w:t>
      </w:r>
      <w:r w:rsidR="00063C29" w:rsidRPr="002A1572">
        <w:rPr>
          <w:sz w:val="22"/>
          <w:szCs w:val="22"/>
          <w:lang w:eastAsia="ru-RU" w:bidi="ru-RU"/>
        </w:rPr>
        <w:t xml:space="preserve">Стороны исходят из того, что свидетельством качества Объекта долевого строительства, соответствия его проекту, техническим нормам и правилам, иным обязательным требованиям в области строительства является разрешение на ввод в эксплуатацию </w:t>
      </w:r>
      <w:r w:rsidR="00AD49E1" w:rsidRPr="001A2EA2">
        <w:rPr>
          <w:b/>
          <w:sz w:val="22"/>
          <w:szCs w:val="22"/>
          <w:lang w:eastAsia="ru-RU" w:bidi="ru-RU"/>
        </w:rPr>
        <w:t>Многоквартирного многоэтажного дома № 1, № 2 и № 3 (по ГП) жилой застройки по ул. Войкова, 51 в г. Томске</w:t>
      </w:r>
      <w:r w:rsidR="001A2EA2" w:rsidRPr="001A2EA2">
        <w:rPr>
          <w:b/>
          <w:sz w:val="22"/>
          <w:szCs w:val="22"/>
          <w:lang w:eastAsia="ru-RU" w:bidi="ru-RU"/>
        </w:rPr>
        <w:t>.</w:t>
      </w:r>
      <w:r w:rsidR="00AD49E1" w:rsidRPr="001A2EA2">
        <w:rPr>
          <w:b/>
          <w:sz w:val="22"/>
          <w:szCs w:val="22"/>
          <w:lang w:eastAsia="ru-RU" w:bidi="ru-RU"/>
        </w:rPr>
        <w:t xml:space="preserve"> </w:t>
      </w:r>
      <w:r w:rsidR="001A2EA2" w:rsidRPr="001A2EA2">
        <w:rPr>
          <w:b/>
          <w:sz w:val="22"/>
          <w:szCs w:val="22"/>
          <w:lang w:eastAsia="ru-RU" w:bidi="ru-RU"/>
        </w:rPr>
        <w:t>М</w:t>
      </w:r>
      <w:r w:rsidR="00AD49E1" w:rsidRPr="001A2EA2">
        <w:rPr>
          <w:b/>
          <w:sz w:val="22"/>
          <w:szCs w:val="22"/>
          <w:lang w:eastAsia="ru-RU" w:bidi="ru-RU"/>
        </w:rPr>
        <w:t xml:space="preserve">ногоквартирный многоэтажный дом </w:t>
      </w:r>
      <w:r w:rsidR="00AD49E1" w:rsidRPr="008C2489">
        <w:rPr>
          <w:b/>
          <w:color w:val="FF0000"/>
          <w:sz w:val="22"/>
          <w:szCs w:val="22"/>
          <w:lang w:eastAsia="ru-RU" w:bidi="ru-RU"/>
        </w:rPr>
        <w:t>№</w:t>
      </w:r>
      <w:r w:rsidR="008C2489" w:rsidRPr="008C2489">
        <w:rPr>
          <w:b/>
          <w:color w:val="FF0000"/>
          <w:sz w:val="22"/>
          <w:szCs w:val="22"/>
          <w:lang w:eastAsia="ru-RU" w:bidi="ru-RU"/>
        </w:rPr>
        <w:t>2</w:t>
      </w:r>
      <w:r w:rsidR="00AD49E1" w:rsidRPr="001A2EA2">
        <w:rPr>
          <w:b/>
          <w:sz w:val="22"/>
          <w:szCs w:val="22"/>
          <w:lang w:eastAsia="ru-RU" w:bidi="ru-RU"/>
        </w:rPr>
        <w:t>, (адрес строительный)</w:t>
      </w:r>
      <w:r w:rsidR="00063C29" w:rsidRPr="002A1572">
        <w:rPr>
          <w:sz w:val="22"/>
          <w:szCs w:val="22"/>
          <w:lang w:eastAsia="ru-RU" w:bidi="ru-RU"/>
        </w:rPr>
        <w:t>.</w:t>
      </w:r>
    </w:p>
    <w:p w14:paraId="7C2EA2C0" w14:textId="3038D074" w:rsidR="00E60D3D"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5.3. </w:t>
      </w:r>
      <w:r w:rsidR="00E60D3D" w:rsidRPr="000777B8">
        <w:rPr>
          <w:sz w:val="22"/>
          <w:szCs w:val="22"/>
          <w:lang w:eastAsia="ru-RU" w:bidi="ru-RU"/>
        </w:rPr>
        <w:t>Гарантийный срок нормальной эксплуатации Объекта долево</w:t>
      </w:r>
      <w:r w:rsidR="00A50B80" w:rsidRPr="000777B8">
        <w:rPr>
          <w:sz w:val="22"/>
          <w:szCs w:val="22"/>
          <w:lang w:eastAsia="ru-RU" w:bidi="ru-RU"/>
        </w:rPr>
        <w:t>го строительства</w:t>
      </w:r>
      <w:r w:rsidR="00C54F96" w:rsidRPr="000777B8">
        <w:rPr>
          <w:sz w:val="22"/>
          <w:szCs w:val="22"/>
          <w:lang w:eastAsia="ru-RU" w:bidi="ru-RU"/>
        </w:rPr>
        <w:t xml:space="preserve"> (за исключением технологического и инженерного оборудования)</w:t>
      </w:r>
      <w:r w:rsidR="00A50B80" w:rsidRPr="000777B8">
        <w:rPr>
          <w:sz w:val="22"/>
          <w:szCs w:val="22"/>
          <w:lang w:eastAsia="ru-RU" w:bidi="ru-RU"/>
        </w:rPr>
        <w:t xml:space="preserve"> составляет 5 (п</w:t>
      </w:r>
      <w:r w:rsidR="00E60D3D" w:rsidRPr="000777B8">
        <w:rPr>
          <w:sz w:val="22"/>
          <w:szCs w:val="22"/>
          <w:lang w:eastAsia="ru-RU" w:bidi="ru-RU"/>
        </w:rPr>
        <w:t xml:space="preserve">ять) лет. Гарантийный срок на технологическое и инженерное оборудование, входящее в состав передаваемого </w:t>
      </w:r>
      <w:r w:rsidR="002D5AB3" w:rsidRPr="000777B8">
        <w:rPr>
          <w:sz w:val="22"/>
          <w:szCs w:val="22"/>
          <w:lang w:eastAsia="ru-RU" w:bidi="ru-RU"/>
        </w:rPr>
        <w:t>Участнику долевого строительства Объекта долевого строительства,</w:t>
      </w:r>
      <w:r w:rsidR="00E60D3D" w:rsidRPr="000777B8">
        <w:rPr>
          <w:sz w:val="22"/>
          <w:szCs w:val="22"/>
          <w:lang w:eastAsia="ru-RU" w:bidi="ru-RU"/>
        </w:rPr>
        <w:t xml:space="preserve"> составляет 3 </w:t>
      </w:r>
      <w:r w:rsidR="00A50B80" w:rsidRPr="000777B8">
        <w:rPr>
          <w:sz w:val="22"/>
          <w:szCs w:val="22"/>
          <w:lang w:eastAsia="ru-RU" w:bidi="ru-RU"/>
        </w:rPr>
        <w:t xml:space="preserve">(три) </w:t>
      </w:r>
      <w:r w:rsidR="00E60D3D" w:rsidRPr="000777B8">
        <w:rPr>
          <w:sz w:val="22"/>
          <w:szCs w:val="22"/>
          <w:lang w:eastAsia="ru-RU" w:bidi="ru-RU"/>
        </w:rPr>
        <w:t>года.</w:t>
      </w:r>
    </w:p>
    <w:p w14:paraId="2426A340" w14:textId="0EA1CFBB" w:rsidR="00F17AE7"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5.4. </w:t>
      </w:r>
      <w:r w:rsidR="00C54F96" w:rsidRPr="000777B8">
        <w:rPr>
          <w:sz w:val="22"/>
          <w:szCs w:val="22"/>
          <w:lang w:eastAsia="ru-RU" w:bidi="ru-RU"/>
        </w:rPr>
        <w:t>Указанный в п.5.</w:t>
      </w:r>
      <w:r w:rsidR="005B35BB" w:rsidRPr="000777B8">
        <w:rPr>
          <w:sz w:val="22"/>
          <w:szCs w:val="22"/>
          <w:lang w:eastAsia="ru-RU" w:bidi="ru-RU"/>
        </w:rPr>
        <w:t>3</w:t>
      </w:r>
      <w:r w:rsidR="00C54F96" w:rsidRPr="000777B8">
        <w:rPr>
          <w:sz w:val="22"/>
          <w:szCs w:val="22"/>
          <w:lang w:eastAsia="ru-RU" w:bidi="ru-RU"/>
        </w:rPr>
        <w:t>.</w:t>
      </w:r>
      <w:r w:rsidR="00E60D3D" w:rsidRPr="000777B8">
        <w:rPr>
          <w:sz w:val="22"/>
          <w:szCs w:val="22"/>
          <w:lang w:eastAsia="ru-RU" w:bidi="ru-RU"/>
        </w:rPr>
        <w:t xml:space="preserve"> настоящего договора гарантийный срок исчисляется с даты подписания сторонами акта приема-передачи.</w:t>
      </w:r>
    </w:p>
    <w:p w14:paraId="79519FB2" w14:textId="70AAE763" w:rsidR="00F00CFB"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5.5. </w:t>
      </w:r>
      <w:r w:rsidR="00A15DF3" w:rsidRPr="000777B8">
        <w:rPr>
          <w:sz w:val="22"/>
          <w:szCs w:val="22"/>
          <w:lang w:eastAsia="ru-RU" w:bidi="ru-RU"/>
        </w:rPr>
        <w:t xml:space="preserve">Застройщик не несет ответственности за недостатки (дефекты) </w:t>
      </w:r>
      <w:r w:rsidR="00391841" w:rsidRPr="000777B8">
        <w:rPr>
          <w:sz w:val="22"/>
          <w:szCs w:val="22"/>
          <w:lang w:eastAsia="ru-RU" w:bidi="ru-RU"/>
        </w:rPr>
        <w:t>О</w:t>
      </w:r>
      <w:r w:rsidR="00A15DF3" w:rsidRPr="000777B8">
        <w:rPr>
          <w:sz w:val="22"/>
          <w:szCs w:val="22"/>
          <w:lang w:eastAsia="ru-RU" w:bidi="ru-RU"/>
        </w:rPr>
        <w:t xml:space="preserve">бъекта долевого строительства, обнаруженные в пределах гарантийного срока, если докажет, что они произошли вследствие нормального износа такого </w:t>
      </w:r>
      <w:r w:rsidR="00391841" w:rsidRPr="000777B8">
        <w:rPr>
          <w:sz w:val="22"/>
          <w:szCs w:val="22"/>
          <w:lang w:eastAsia="ru-RU" w:bidi="ru-RU"/>
        </w:rPr>
        <w:t>О</w:t>
      </w:r>
      <w:r w:rsidR="00A15DF3" w:rsidRPr="000777B8">
        <w:rPr>
          <w:sz w:val="22"/>
          <w:szCs w:val="22"/>
          <w:lang w:eastAsia="ru-RU" w:bidi="ru-RU"/>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391841" w:rsidRPr="000777B8">
        <w:rPr>
          <w:sz w:val="22"/>
          <w:szCs w:val="22"/>
          <w:lang w:eastAsia="ru-RU" w:bidi="ru-RU"/>
        </w:rPr>
        <w:t>О</w:t>
      </w:r>
      <w:r w:rsidR="00A15DF3" w:rsidRPr="000777B8">
        <w:rPr>
          <w:sz w:val="22"/>
          <w:szCs w:val="22"/>
          <w:lang w:eastAsia="ru-RU" w:bidi="ru-RU"/>
        </w:rPr>
        <w:t>бъекта долевого строительства или входящих в его состав элементов отделки, систем</w:t>
      </w:r>
      <w:r w:rsidR="00F00CFB" w:rsidRPr="000777B8">
        <w:rPr>
          <w:sz w:val="22"/>
          <w:szCs w:val="22"/>
          <w:lang w:eastAsia="ru-RU" w:bidi="ru-RU"/>
        </w:rPr>
        <w:t xml:space="preserve">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w:t>
      </w:r>
      <w:r w:rsidR="00F00CFB" w:rsidRPr="000777B8">
        <w:rPr>
          <w:sz w:val="22"/>
          <w:szCs w:val="22"/>
          <w:lang w:eastAsia="ru-RU" w:bidi="ru-RU"/>
        </w:rPr>
        <w:lastRenderedPageBreak/>
        <w:t xml:space="preserve">систем инженерно-технического обеспечения, конструктивных элементов, изделий (Приложение к акту приема- передачи </w:t>
      </w:r>
      <w:r w:rsidR="00391841" w:rsidRPr="000777B8">
        <w:rPr>
          <w:sz w:val="22"/>
          <w:szCs w:val="22"/>
          <w:lang w:eastAsia="ru-RU" w:bidi="ru-RU"/>
        </w:rPr>
        <w:t>О</w:t>
      </w:r>
      <w:r w:rsidR="00F00CFB" w:rsidRPr="000777B8">
        <w:rPr>
          <w:sz w:val="22"/>
          <w:szCs w:val="22"/>
          <w:lang w:eastAsia="ru-RU" w:bidi="ru-RU"/>
        </w:rPr>
        <w:t>бъекта долевого строительства).</w:t>
      </w:r>
    </w:p>
    <w:p w14:paraId="4B685A83" w14:textId="677BB27B" w:rsidR="00F00CF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5.6. </w:t>
      </w:r>
      <w:r w:rsidR="00F00CFB" w:rsidRPr="000777B8">
        <w:rPr>
          <w:sz w:val="22"/>
          <w:szCs w:val="22"/>
          <w:lang w:eastAsia="ru-RU" w:bidi="ru-RU"/>
        </w:rPr>
        <w:t>В случае неисполнения Участником долевого строительства обязательства, указанного в п.8.1</w:t>
      </w:r>
      <w:r w:rsidR="007763F2" w:rsidRPr="000777B8">
        <w:rPr>
          <w:sz w:val="22"/>
          <w:szCs w:val="22"/>
          <w:lang w:eastAsia="ru-RU" w:bidi="ru-RU"/>
        </w:rPr>
        <w:t>.</w:t>
      </w:r>
      <w:r w:rsidR="00F00CFB" w:rsidRPr="000777B8">
        <w:rPr>
          <w:sz w:val="22"/>
          <w:szCs w:val="22"/>
          <w:lang w:eastAsia="ru-RU" w:bidi="ru-RU"/>
        </w:rPr>
        <w:t xml:space="preserve"> настоящего договора, независимо от причин, Застройщик не рассматривает претензии Участника долевого строительства, связанные с исполнением Застройщиком обязательств, вытекающих из настоящего договора, по данным (реквизитам), указанным в настоящем договоре.</w:t>
      </w:r>
    </w:p>
    <w:p w14:paraId="7D652E53" w14:textId="0F7AF9B8" w:rsidR="00F00CF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5.7. </w:t>
      </w:r>
      <w:r w:rsidR="00F00CFB" w:rsidRPr="000777B8">
        <w:rPr>
          <w:sz w:val="22"/>
          <w:szCs w:val="22"/>
          <w:lang w:eastAsia="ru-RU" w:bidi="ru-RU"/>
        </w:rPr>
        <w:t>Ни одна из сторон не несет ответственность перед другой стороной за задержку или невыполнение обязательств, обусловленных действием непреодолимой силы или обстоятельствами, которые стороны не могли предвидеть или избежать.</w:t>
      </w:r>
    </w:p>
    <w:p w14:paraId="2DAF2515" w14:textId="7BCAC3EF" w:rsidR="00F00CF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5.8. </w:t>
      </w:r>
      <w:r w:rsidR="00F00CFB" w:rsidRPr="000777B8">
        <w:rPr>
          <w:sz w:val="22"/>
          <w:szCs w:val="22"/>
          <w:lang w:eastAsia="ru-RU" w:bidi="ru-RU"/>
        </w:rPr>
        <w:t xml:space="preserve">В случае если </w:t>
      </w:r>
      <w:r w:rsidR="00391841" w:rsidRPr="000777B8">
        <w:rPr>
          <w:sz w:val="22"/>
          <w:szCs w:val="22"/>
          <w:lang w:eastAsia="ru-RU" w:bidi="ru-RU"/>
        </w:rPr>
        <w:t>О</w:t>
      </w:r>
      <w:r w:rsidR="00F00CFB" w:rsidRPr="000777B8">
        <w:rPr>
          <w:sz w:val="22"/>
          <w:szCs w:val="22"/>
          <w:lang w:eastAsia="ru-RU" w:bidi="ru-RU"/>
        </w:rPr>
        <w:t>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p>
    <w:p w14:paraId="332E6514" w14:textId="2CCB9B97" w:rsidR="00F00CF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5.9. </w:t>
      </w:r>
      <w:r w:rsidR="00F00CFB" w:rsidRPr="000777B8">
        <w:rPr>
          <w:sz w:val="22"/>
          <w:szCs w:val="22"/>
          <w:lang w:eastAsia="ru-RU" w:bidi="ru-RU"/>
        </w:rPr>
        <w:t>Отказ Участника долевого строительства от подписания акта приема-передачи Объекта долевого строительства допускается исключительно на основании экспертного заключения о несоответствии Объекта долевого строительства установленным требованиям. Экспертная организация определяется соглашением сторон, затраты на экспертизу несет Участник долевого строительства. При не предоставлении Застройщику экспертного заключения о несоответствии Объекта долевого строительства установлен</w:t>
      </w:r>
      <w:r w:rsidR="00302404" w:rsidRPr="000777B8">
        <w:rPr>
          <w:sz w:val="22"/>
          <w:szCs w:val="22"/>
          <w:lang w:eastAsia="ru-RU" w:bidi="ru-RU"/>
        </w:rPr>
        <w:t>ным требованиям, в течение 15 (п</w:t>
      </w:r>
      <w:r w:rsidR="00F00CFB" w:rsidRPr="000777B8">
        <w:rPr>
          <w:sz w:val="22"/>
          <w:szCs w:val="22"/>
          <w:lang w:eastAsia="ru-RU" w:bidi="ru-RU"/>
        </w:rPr>
        <w:t xml:space="preserve">ятнадцати) календарных дней с момента указанного для передачи в сообщении Застройщика о завершении строительства </w:t>
      </w:r>
      <w:r w:rsidR="004E0F8A" w:rsidRPr="000777B8">
        <w:rPr>
          <w:sz w:val="22"/>
          <w:szCs w:val="22"/>
          <w:lang w:eastAsia="ru-RU" w:bidi="ru-RU"/>
        </w:rPr>
        <w:t>жилого здания</w:t>
      </w:r>
      <w:r w:rsidR="00F00CFB" w:rsidRPr="000777B8">
        <w:rPr>
          <w:sz w:val="22"/>
          <w:szCs w:val="22"/>
          <w:lang w:eastAsia="ru-RU" w:bidi="ru-RU"/>
        </w:rPr>
        <w:t xml:space="preserve"> и сроках передачи Объекта долевого строительства, Участник долевого строительства считается уклонившимся от подписания акта приема-передачи.</w:t>
      </w:r>
    </w:p>
    <w:p w14:paraId="15E890ED" w14:textId="24725723" w:rsidR="002E522C"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5.10. </w:t>
      </w:r>
      <w:r w:rsidR="00F00CFB" w:rsidRPr="000777B8">
        <w:rPr>
          <w:sz w:val="22"/>
          <w:szCs w:val="22"/>
          <w:lang w:eastAsia="ru-RU" w:bidi="ru-RU"/>
        </w:rPr>
        <w:t>В случае необоснованного (немотивированного уклонения, отсутствия Участника долевого строительства по указанным в настоящем договоре почтовому адресу, как равно заблокированного номера телефона или, если Участник долевого строительства не является абонентом указанного в настоящем договоре номера телефона) уклонения Участника долевого строительства от принятия Объекта долевого строительства, Застройщик, по истечении 15 (</w:t>
      </w:r>
      <w:r w:rsidR="00302404" w:rsidRPr="000777B8">
        <w:rPr>
          <w:sz w:val="22"/>
          <w:szCs w:val="22"/>
          <w:lang w:eastAsia="ru-RU" w:bidi="ru-RU"/>
        </w:rPr>
        <w:t>п</w:t>
      </w:r>
      <w:r w:rsidR="00F00CFB" w:rsidRPr="000777B8">
        <w:rPr>
          <w:sz w:val="22"/>
          <w:szCs w:val="22"/>
          <w:lang w:eastAsia="ru-RU" w:bidi="ru-RU"/>
        </w:rPr>
        <w:t xml:space="preserve">ятнадцати) календарных дней с объявленной Застройщиком в уведомлении даты заселения </w:t>
      </w:r>
      <w:r w:rsidR="004E0F8A" w:rsidRPr="000777B8">
        <w:rPr>
          <w:sz w:val="22"/>
          <w:szCs w:val="22"/>
          <w:lang w:eastAsia="ru-RU" w:bidi="ru-RU"/>
        </w:rPr>
        <w:t>жилого здания</w:t>
      </w:r>
      <w:r w:rsidR="00F00CFB" w:rsidRPr="000777B8">
        <w:rPr>
          <w:sz w:val="22"/>
          <w:szCs w:val="22"/>
          <w:lang w:eastAsia="ru-RU" w:bidi="ru-RU"/>
        </w:rPr>
        <w:t xml:space="preserve">, вправе составить односторонний акт приема- передачи. В данном случае Объект долевого строительства считается надлежаще принятым Участником долевого строительства с объявленной Застройщиком в уведомлении даты заселения </w:t>
      </w:r>
      <w:r w:rsidR="004E0F8A" w:rsidRPr="000777B8">
        <w:rPr>
          <w:sz w:val="22"/>
          <w:szCs w:val="22"/>
          <w:lang w:eastAsia="ru-RU" w:bidi="ru-RU"/>
        </w:rPr>
        <w:t>жилого здания</w:t>
      </w:r>
      <w:r w:rsidR="00F00CFB" w:rsidRPr="000777B8">
        <w:rPr>
          <w:sz w:val="22"/>
          <w:szCs w:val="22"/>
          <w:lang w:eastAsia="ru-RU" w:bidi="ru-RU"/>
        </w:rPr>
        <w:t>.</w:t>
      </w:r>
    </w:p>
    <w:p w14:paraId="5185A9F6" w14:textId="77777777" w:rsidR="009C288A" w:rsidRPr="000777B8" w:rsidRDefault="009C288A" w:rsidP="000777B8">
      <w:pPr>
        <w:pStyle w:val="1"/>
        <w:shd w:val="clear" w:color="auto" w:fill="auto"/>
        <w:tabs>
          <w:tab w:val="left" w:pos="426"/>
        </w:tabs>
        <w:spacing w:line="240" w:lineRule="auto"/>
        <w:ind w:firstLine="567"/>
        <w:jc w:val="both"/>
        <w:rPr>
          <w:sz w:val="22"/>
          <w:szCs w:val="22"/>
          <w:lang w:eastAsia="ru-RU" w:bidi="ru-RU"/>
        </w:rPr>
      </w:pPr>
    </w:p>
    <w:p w14:paraId="160C93B7" w14:textId="5053E13D" w:rsidR="002E522C" w:rsidRDefault="00FF3804" w:rsidP="00FF3804">
      <w:pPr>
        <w:pStyle w:val="1"/>
        <w:shd w:val="clear" w:color="auto" w:fill="auto"/>
        <w:tabs>
          <w:tab w:val="left" w:pos="265"/>
        </w:tabs>
        <w:spacing w:line="240" w:lineRule="auto"/>
        <w:ind w:firstLine="0"/>
        <w:jc w:val="center"/>
        <w:rPr>
          <w:b/>
          <w:bCs/>
          <w:color w:val="000000"/>
          <w:sz w:val="22"/>
          <w:szCs w:val="22"/>
          <w:lang w:eastAsia="ru-RU" w:bidi="ru-RU"/>
        </w:rPr>
      </w:pPr>
      <w:r>
        <w:rPr>
          <w:b/>
          <w:bCs/>
          <w:color w:val="000000"/>
          <w:sz w:val="22"/>
          <w:szCs w:val="22"/>
          <w:lang w:eastAsia="ru-RU" w:bidi="ru-RU"/>
        </w:rPr>
        <w:t xml:space="preserve">6. </w:t>
      </w:r>
      <w:r w:rsidR="002E522C" w:rsidRPr="00B721BF">
        <w:rPr>
          <w:b/>
          <w:bCs/>
          <w:color w:val="000000"/>
          <w:sz w:val="22"/>
          <w:szCs w:val="22"/>
          <w:lang w:eastAsia="ru-RU" w:bidi="ru-RU"/>
        </w:rPr>
        <w:t>РАСТОРЖЕНИЕ ДОГОВОРА.</w:t>
      </w:r>
    </w:p>
    <w:p w14:paraId="7B8B8F1F" w14:textId="6DFC63F7"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6.1. </w:t>
      </w:r>
      <w:r w:rsidR="002E522C" w:rsidRPr="000777B8">
        <w:rPr>
          <w:sz w:val="22"/>
          <w:szCs w:val="22"/>
          <w:lang w:eastAsia="ru-RU" w:bidi="ru-RU"/>
        </w:rPr>
        <w:t xml:space="preserve">Стороны имеют право расторгнуть настоящий </w:t>
      </w:r>
      <w:r w:rsidR="00391841" w:rsidRPr="000777B8">
        <w:rPr>
          <w:sz w:val="22"/>
          <w:szCs w:val="22"/>
          <w:lang w:eastAsia="ru-RU" w:bidi="ru-RU"/>
        </w:rPr>
        <w:t>д</w:t>
      </w:r>
      <w:r w:rsidR="002E522C" w:rsidRPr="000777B8">
        <w:rPr>
          <w:sz w:val="22"/>
          <w:szCs w:val="22"/>
          <w:lang w:eastAsia="ru-RU" w:bidi="ru-RU"/>
        </w:rPr>
        <w:t>оговор в любое время по соглашению Сторон.</w:t>
      </w:r>
    </w:p>
    <w:p w14:paraId="33FE8895" w14:textId="0693F65E"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6.2. </w:t>
      </w:r>
      <w:r w:rsidR="002E522C" w:rsidRPr="000777B8">
        <w:rPr>
          <w:sz w:val="22"/>
          <w:szCs w:val="22"/>
          <w:lang w:eastAsia="ru-RU" w:bidi="ru-RU"/>
        </w:rPr>
        <w:t>Участни</w:t>
      </w:r>
      <w:r w:rsidR="00391841" w:rsidRPr="000777B8">
        <w:rPr>
          <w:sz w:val="22"/>
          <w:szCs w:val="22"/>
          <w:lang w:eastAsia="ru-RU" w:bidi="ru-RU"/>
        </w:rPr>
        <w:t>к</w:t>
      </w:r>
      <w:r w:rsidR="00B55217" w:rsidRPr="000777B8">
        <w:rPr>
          <w:sz w:val="22"/>
          <w:szCs w:val="22"/>
          <w:lang w:eastAsia="ru-RU" w:bidi="ru-RU"/>
        </w:rPr>
        <w:t xml:space="preserve"> долевого строительства</w:t>
      </w:r>
      <w:r w:rsidR="00391841" w:rsidRPr="000777B8">
        <w:rPr>
          <w:sz w:val="22"/>
          <w:szCs w:val="22"/>
          <w:lang w:eastAsia="ru-RU" w:bidi="ru-RU"/>
        </w:rPr>
        <w:t xml:space="preserve"> вправе расторгнуть настоящий д</w:t>
      </w:r>
      <w:r w:rsidR="002E522C" w:rsidRPr="000777B8">
        <w:rPr>
          <w:sz w:val="22"/>
          <w:szCs w:val="22"/>
          <w:lang w:eastAsia="ru-RU" w:bidi="ru-RU"/>
        </w:rPr>
        <w:t>оговор путем о</w:t>
      </w:r>
      <w:r w:rsidR="00391841" w:rsidRPr="000777B8">
        <w:rPr>
          <w:sz w:val="22"/>
          <w:szCs w:val="22"/>
          <w:lang w:eastAsia="ru-RU" w:bidi="ru-RU"/>
        </w:rPr>
        <w:t>тказа от исполнения настоящего д</w:t>
      </w:r>
      <w:r w:rsidR="002E522C" w:rsidRPr="000777B8">
        <w:rPr>
          <w:sz w:val="22"/>
          <w:szCs w:val="22"/>
          <w:lang w:eastAsia="ru-RU" w:bidi="ru-RU"/>
        </w:rPr>
        <w:t>оговора до истечения срока его действия в одностороннем порядке в случаях, предусмотренных Федеральным законом № 214-ФЗ.</w:t>
      </w:r>
    </w:p>
    <w:p w14:paraId="46CA7A65" w14:textId="755F1C62"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6.3. </w:t>
      </w:r>
      <w:r w:rsidR="002E522C" w:rsidRPr="000777B8">
        <w:rPr>
          <w:sz w:val="22"/>
          <w:szCs w:val="22"/>
          <w:lang w:eastAsia="ru-RU" w:bidi="ru-RU"/>
        </w:rPr>
        <w:t xml:space="preserve">Участник </w:t>
      </w:r>
      <w:r w:rsidR="00B55217" w:rsidRPr="000777B8">
        <w:rPr>
          <w:sz w:val="22"/>
          <w:szCs w:val="22"/>
          <w:lang w:eastAsia="ru-RU" w:bidi="ru-RU"/>
        </w:rPr>
        <w:t xml:space="preserve">долевого строительства </w:t>
      </w:r>
      <w:r w:rsidR="002E522C" w:rsidRPr="000777B8">
        <w:rPr>
          <w:sz w:val="22"/>
          <w:szCs w:val="22"/>
          <w:lang w:eastAsia="ru-RU" w:bidi="ru-RU"/>
        </w:rPr>
        <w:t xml:space="preserve">имеет право расторгнуть настоящий </w:t>
      </w:r>
      <w:r w:rsidR="00391841" w:rsidRPr="000777B8">
        <w:rPr>
          <w:sz w:val="22"/>
          <w:szCs w:val="22"/>
          <w:lang w:eastAsia="ru-RU" w:bidi="ru-RU"/>
        </w:rPr>
        <w:t>д</w:t>
      </w:r>
      <w:r w:rsidR="002E522C" w:rsidRPr="000777B8">
        <w:rPr>
          <w:sz w:val="22"/>
          <w:szCs w:val="22"/>
          <w:lang w:eastAsia="ru-RU" w:bidi="ru-RU"/>
        </w:rPr>
        <w:t>оговор в судебном порядке по основаниям и на условиях, предусмотренных Федеральным законом № 214-ФЗ.</w:t>
      </w:r>
    </w:p>
    <w:p w14:paraId="60C64C5B" w14:textId="5CD0CA32"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6.4. </w:t>
      </w:r>
      <w:r w:rsidR="002E522C" w:rsidRPr="000777B8">
        <w:rPr>
          <w:sz w:val="22"/>
          <w:szCs w:val="22"/>
          <w:lang w:eastAsia="ru-RU" w:bidi="ru-RU"/>
        </w:rPr>
        <w:t xml:space="preserve">Застройщик вправе расторгнуть настоящий </w:t>
      </w:r>
      <w:r w:rsidR="00391841" w:rsidRPr="000777B8">
        <w:rPr>
          <w:sz w:val="22"/>
          <w:szCs w:val="22"/>
          <w:lang w:eastAsia="ru-RU" w:bidi="ru-RU"/>
        </w:rPr>
        <w:t>д</w:t>
      </w:r>
      <w:r w:rsidR="002E522C" w:rsidRPr="000777B8">
        <w:rPr>
          <w:sz w:val="22"/>
          <w:szCs w:val="22"/>
          <w:lang w:eastAsia="ru-RU" w:bidi="ru-RU"/>
        </w:rPr>
        <w:t>оговор в порядке и в случаях, предусмотренных Федеральным законом № 214-ФЗ.</w:t>
      </w:r>
    </w:p>
    <w:p w14:paraId="771B4F1A" w14:textId="50E9BDE6" w:rsidR="00C06519"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6.5. </w:t>
      </w:r>
      <w:r w:rsidR="002E522C" w:rsidRPr="000777B8">
        <w:rPr>
          <w:sz w:val="22"/>
          <w:szCs w:val="22"/>
          <w:lang w:eastAsia="ru-RU" w:bidi="ru-RU"/>
        </w:rPr>
        <w:t>В случае неявки Участника долевого строительства либо его представителя в Управление Федеральной службы государственной регистрации, кадастра и картографии по Томской области для осуществления государственной регистрации настоящего договора, в согласованный с Застройщиком срок, указанный в Уведомлении о явке на государственную регистрацию, настоящий договор считается незаключенным, не порождающим юридических последствий и может заключаться с другим лицом на данную квартиру (жилое помещение), без Уведомления Участника долевого строительства.</w:t>
      </w:r>
      <w:r w:rsidR="00C06519" w:rsidRPr="000777B8">
        <w:rPr>
          <w:sz w:val="22"/>
          <w:szCs w:val="22"/>
          <w:lang w:eastAsia="ru-RU" w:bidi="ru-RU"/>
        </w:rPr>
        <w:t xml:space="preserve"> </w:t>
      </w:r>
    </w:p>
    <w:p w14:paraId="5C5B630C" w14:textId="247A8D4D" w:rsidR="005B35BB" w:rsidRPr="000777B8"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6.6. </w:t>
      </w:r>
      <w:r w:rsidR="005B35BB" w:rsidRPr="000777B8">
        <w:rPr>
          <w:sz w:val="22"/>
          <w:szCs w:val="22"/>
          <w:lang w:eastAsia="ru-RU" w:bidi="ru-RU"/>
        </w:rPr>
        <w:t>В случае расторжения настоящего Договора по основаниям, предусмотренных законом или настоящим Договором,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w:t>
      </w:r>
      <w:r>
        <w:rPr>
          <w:sz w:val="22"/>
          <w:szCs w:val="22"/>
          <w:lang w:eastAsia="ru-RU" w:bidi="ru-RU"/>
        </w:rPr>
        <w:t>______</w:t>
      </w:r>
      <w:r w:rsidR="008C2489">
        <w:rPr>
          <w:sz w:val="22"/>
          <w:szCs w:val="22"/>
          <w:lang w:eastAsia="ru-RU" w:bidi="ru-RU"/>
        </w:rPr>
        <w:t xml:space="preserve">_______________ </w:t>
      </w:r>
      <w:r w:rsidR="005B35BB" w:rsidRPr="000777B8">
        <w:rPr>
          <w:sz w:val="22"/>
          <w:szCs w:val="22"/>
          <w:lang w:eastAsia="ru-RU" w:bidi="ru-RU"/>
        </w:rPr>
        <w:t>открытого у Кредитора. При открытии счета  эскроу, Участник долевого строительства обязан указать в документах эскроу-счета указанный номер счета, в качестве счета на который осуществляется возврат денежных средств. 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Кредитора о возврате денежных средств не менее чем за 5 (Пять) рабочих дней до их отправки путём направления соответствующего письма с уведомлением о вручении.</w:t>
      </w:r>
    </w:p>
    <w:p w14:paraId="61D9EE60" w14:textId="4CC97B11" w:rsidR="002E522C" w:rsidRPr="002A1572" w:rsidRDefault="00FF3804" w:rsidP="00FF3804">
      <w:pPr>
        <w:pStyle w:val="1"/>
        <w:shd w:val="clear" w:color="auto" w:fill="auto"/>
        <w:tabs>
          <w:tab w:val="left" w:pos="1134"/>
        </w:tabs>
        <w:spacing w:line="240" w:lineRule="auto"/>
        <w:ind w:firstLine="0"/>
        <w:jc w:val="center"/>
        <w:rPr>
          <w:sz w:val="22"/>
          <w:szCs w:val="22"/>
        </w:rPr>
      </w:pPr>
      <w:r>
        <w:rPr>
          <w:b/>
          <w:bCs/>
          <w:color w:val="000000"/>
          <w:sz w:val="22"/>
          <w:szCs w:val="22"/>
          <w:lang w:eastAsia="ru-RU" w:bidi="ru-RU"/>
        </w:rPr>
        <w:lastRenderedPageBreak/>
        <w:t xml:space="preserve">7. </w:t>
      </w:r>
      <w:r w:rsidR="002E522C" w:rsidRPr="00B721BF">
        <w:rPr>
          <w:b/>
          <w:bCs/>
          <w:color w:val="000000"/>
          <w:sz w:val="22"/>
          <w:szCs w:val="22"/>
          <w:lang w:eastAsia="ru-RU" w:bidi="ru-RU"/>
        </w:rPr>
        <w:t>ПРОЧИЕ УСЛОВИЯ.</w:t>
      </w:r>
    </w:p>
    <w:p w14:paraId="009ABE1B" w14:textId="68830A5F"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7.1. </w:t>
      </w:r>
      <w:r w:rsidR="002E522C" w:rsidRPr="000777B8">
        <w:rPr>
          <w:sz w:val="22"/>
          <w:szCs w:val="22"/>
          <w:lang w:eastAsia="ru-RU" w:bidi="ru-RU"/>
        </w:rPr>
        <w:t>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w:t>
      </w:r>
    </w:p>
    <w:p w14:paraId="1FCECA21" w14:textId="3AC83AFF" w:rsidR="00AA2A17" w:rsidRPr="000777B8" w:rsidRDefault="00AA2A17"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При регистрации настоящего Договора, одновременно подлежит регистрации залог (ипотека) прав требования по настоящему Договору, принадлежащих Участнику долевого строительства, в пользу Кредитора, возникающий на основании закона. С момента государственной регистрации ипотеки прав требования по настоящему Договору права требования, принадлежащие Участнику долевого строительства по настоящему Договору, считаются находящимися в залоге (ипотеке) у Кредитора на основании п. 5 ст. 5, п. 2 ст. 11 и ст. 77.2 Федерального закона от 16.07.1998 года № 102-ФЗ «Об ипотеке (залоге недвижимости)» в силу закона.</w:t>
      </w:r>
    </w:p>
    <w:p w14:paraId="231574B9" w14:textId="77777777" w:rsidR="00AA2A17" w:rsidRPr="000777B8" w:rsidRDefault="00AA2A17"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В случае не регистрации залога (ипотеки) прав требования в целях обеспечения обязательств по Кредитному договору Участник долевого строительства заключает с Кредитором Договор о залоге Прав требования. Права требования по настоящему Договору будут считаться находящимися в залоге у Кредитора с момента государственной регистрации залога прав требования до момента полного исполнения сторонами своих обязательств по настоящему Договору.</w:t>
      </w:r>
    </w:p>
    <w:p w14:paraId="092B9E40" w14:textId="77777777" w:rsidR="00AA2A17" w:rsidRPr="000777B8" w:rsidRDefault="00AA2A17"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 xml:space="preserve">При регистрации права собственности Участника долевого строительства на Объект долевого строительства (Квартиру) одновременно подлежит регистрации залог (ипотека) в пользу Кредитора, возникающий на основании закона. С момента государственной регистрации ипотеки на основании </w:t>
      </w:r>
      <w:proofErr w:type="spellStart"/>
      <w:r w:rsidRPr="000777B8">
        <w:rPr>
          <w:sz w:val="22"/>
          <w:szCs w:val="22"/>
          <w:lang w:eastAsia="ru-RU" w:bidi="ru-RU"/>
        </w:rPr>
        <w:t>п.п</w:t>
      </w:r>
      <w:proofErr w:type="spellEnd"/>
      <w:r w:rsidRPr="000777B8">
        <w:rPr>
          <w:sz w:val="22"/>
          <w:szCs w:val="22"/>
          <w:lang w:eastAsia="ru-RU" w:bidi="ru-RU"/>
        </w:rPr>
        <w:t>. 3 п. 2 ст. 345 Гражданского кодекса Российской Федерации и ст. 77.2 Федерального закона от 16.07.1998 года № 102-ФЗ «Об ипотеке (залоге недвижимости)» Квартира считается находящейся в залоге у Кредитора. Залогодержателем завершенной строительством Квартиры является Кредитор, залогодателем – Участник долевого строительства. Права Кредитора как залогодержателя удостоверяются закладной, оформляемой одновременно с государственной регистрацией права собственности Участника долевого строительства на Квартиру.</w:t>
      </w:r>
    </w:p>
    <w:p w14:paraId="4B7BD47F" w14:textId="0631DE7E"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7.2. </w:t>
      </w:r>
      <w:r w:rsidR="002E522C" w:rsidRPr="000777B8">
        <w:rPr>
          <w:sz w:val="22"/>
          <w:szCs w:val="22"/>
          <w:lang w:eastAsia="ru-RU" w:bidi="ru-RU"/>
        </w:rPr>
        <w:t>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Расходы по государственной регистрации настоящего договора Стороны несут в соответствии с действу</w:t>
      </w:r>
      <w:r w:rsidR="00B262AF" w:rsidRPr="000777B8">
        <w:rPr>
          <w:sz w:val="22"/>
          <w:szCs w:val="22"/>
          <w:lang w:eastAsia="ru-RU" w:bidi="ru-RU"/>
        </w:rPr>
        <w:t>ющим законодатель</w:t>
      </w:r>
      <w:r w:rsidR="002E522C" w:rsidRPr="000777B8">
        <w:rPr>
          <w:sz w:val="22"/>
          <w:szCs w:val="22"/>
          <w:lang w:eastAsia="ru-RU" w:bidi="ru-RU"/>
        </w:rPr>
        <w:t>ством.</w:t>
      </w:r>
    </w:p>
    <w:p w14:paraId="6893D8F0" w14:textId="4231448A"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7.3. </w:t>
      </w:r>
      <w:r w:rsidR="002E522C" w:rsidRPr="000777B8">
        <w:rPr>
          <w:sz w:val="22"/>
          <w:szCs w:val="22"/>
          <w:lang w:eastAsia="ru-RU" w:bidi="ru-RU"/>
        </w:rPr>
        <w:t xml:space="preserve">Подписанием настоящего договора Участник долевого строительства подтверждает факт того, что он лично ознакомлен с полным содержанием проектной декларации и изменений к ней, размещенных Застройщиком в Единой информационной системе </w:t>
      </w:r>
      <w:r w:rsidR="00D153E8" w:rsidRPr="000777B8">
        <w:rPr>
          <w:sz w:val="22"/>
          <w:szCs w:val="22"/>
          <w:lang w:eastAsia="ru-RU" w:bidi="ru-RU"/>
        </w:rPr>
        <w:t>жилищного строительства (ЕИСЖС) на сайте: НАШ ДОМ.РФ</w:t>
      </w:r>
    </w:p>
    <w:p w14:paraId="0AF65B76" w14:textId="771F47E2"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7.4. </w:t>
      </w:r>
      <w:r w:rsidR="002E522C" w:rsidRPr="000777B8">
        <w:rPr>
          <w:sz w:val="22"/>
          <w:szCs w:val="22"/>
          <w:lang w:eastAsia="ru-RU" w:bidi="ru-RU"/>
        </w:rPr>
        <w:t>Изменения к настоящему договору действительны, если они оформлены отдельным документом и подписаны обеими сторонами в соответствии с ГК РФ.</w:t>
      </w:r>
    </w:p>
    <w:p w14:paraId="281F8367" w14:textId="0ADA4E40" w:rsidR="00A6623F" w:rsidRPr="000777B8" w:rsidRDefault="00A6623F"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Участник долевого строительства обязан уведомить Кредитора обо всех изменениях, вносимых в настоящий договор, в письменном виде в срок не позднее 5 рабочих дней до планируемой даты их внесения с направлением в адрес Банка-Кредитора соответствующего письма с уведомлением о вручении</w:t>
      </w:r>
    </w:p>
    <w:p w14:paraId="5C00CF79" w14:textId="4F48F7B0"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7.5. С</w:t>
      </w:r>
      <w:r w:rsidR="002E522C" w:rsidRPr="000777B8">
        <w:rPr>
          <w:sz w:val="22"/>
          <w:szCs w:val="22"/>
          <w:lang w:eastAsia="ru-RU" w:bidi="ru-RU"/>
        </w:rPr>
        <w:t>тороны обязуются соблюдать полную конфиденциально</w:t>
      </w:r>
      <w:r w:rsidR="00DD2B83" w:rsidRPr="000777B8">
        <w:rPr>
          <w:sz w:val="22"/>
          <w:szCs w:val="22"/>
          <w:lang w:eastAsia="ru-RU" w:bidi="ru-RU"/>
        </w:rPr>
        <w:t>сть относительно всех финансово правовых</w:t>
      </w:r>
      <w:r w:rsidR="002E522C" w:rsidRPr="000777B8">
        <w:rPr>
          <w:sz w:val="22"/>
          <w:szCs w:val="22"/>
          <w:lang w:eastAsia="ru-RU" w:bidi="ru-RU"/>
        </w:rPr>
        <w:t xml:space="preserve"> взаимоотношений по настоящему договору.</w:t>
      </w:r>
    </w:p>
    <w:p w14:paraId="2624329F" w14:textId="3D52F9CC"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7.6. </w:t>
      </w:r>
      <w:r w:rsidR="002E522C" w:rsidRPr="000777B8">
        <w:rPr>
          <w:sz w:val="22"/>
          <w:szCs w:val="22"/>
          <w:lang w:eastAsia="ru-RU" w:bidi="ru-RU"/>
        </w:rPr>
        <w:t>Подписав настоящий договор Участник долевого строительства, в соответствии с Федеральным законом от 27.07.2006 г. № 152-ФЗ «О персональных данных», предоставляет свои персональные данные и дает согласие на их обработку Застройщиком. Цель обработки персональных данных: исполнение настоящего договора, принятие решений или совершение иных действий, порождающих юридические последствия в отношении Участника долевого строительства или других лиц.</w:t>
      </w:r>
    </w:p>
    <w:p w14:paraId="55B6B32F" w14:textId="77777777" w:rsidR="002E522C" w:rsidRPr="00B721BF" w:rsidRDefault="002E522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Перечень персональных данных, на обра</w:t>
      </w:r>
      <w:r w:rsidR="0030476C" w:rsidRPr="000777B8">
        <w:rPr>
          <w:sz w:val="22"/>
          <w:szCs w:val="22"/>
          <w:lang w:eastAsia="ru-RU" w:bidi="ru-RU"/>
        </w:rPr>
        <w:t>ботку которых дается согласие: фамилия, имя, о</w:t>
      </w:r>
      <w:r w:rsidRPr="000777B8">
        <w:rPr>
          <w:sz w:val="22"/>
          <w:szCs w:val="22"/>
          <w:lang w:eastAsia="ru-RU" w:bidi="ru-RU"/>
        </w:rPr>
        <w:t>тчество, дата и место рождения, паспортные данные, место регистрации и телефон.</w:t>
      </w:r>
    </w:p>
    <w:p w14:paraId="5D04FF78" w14:textId="23806E9C" w:rsidR="002E522C" w:rsidRPr="00B721BF" w:rsidRDefault="002E522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Перечень действий с персональными данными, на совер</w:t>
      </w:r>
      <w:r w:rsidR="0030476C" w:rsidRPr="000777B8">
        <w:rPr>
          <w:sz w:val="22"/>
          <w:szCs w:val="22"/>
          <w:lang w:eastAsia="ru-RU" w:bidi="ru-RU"/>
        </w:rPr>
        <w:t>шение которых дается согласия: с</w:t>
      </w:r>
      <w:r w:rsidRPr="000777B8">
        <w:rPr>
          <w:sz w:val="22"/>
          <w:szCs w:val="22"/>
          <w:lang w:eastAsia="ru-RU" w:bidi="ru-RU"/>
        </w:rPr>
        <w:t xml:space="preserve">бор, уточнение (обновление, изменения), систематизация, запись на электронные носители, накопление, хранение, использование, блокирование, распространение, уничтожение, использование при подготовке, составление и предоставление отчетности, предоставление регулирующим, контролирующим, надзорным и иным государственным органам и иным лицам в соответствии с требованиями действующего законодательства РФ, правовых актов РФ, актов </w:t>
      </w:r>
      <w:r w:rsidRPr="00B156F0">
        <w:rPr>
          <w:sz w:val="22"/>
          <w:szCs w:val="22"/>
          <w:lang w:eastAsia="ru-RU" w:bidi="ru-RU"/>
        </w:rPr>
        <w:t xml:space="preserve">министерств и иных федеральных органов исполнительной власти. Срок, в течение которого действует настоящее согласие: </w:t>
      </w:r>
      <w:r w:rsidR="000208E2" w:rsidRPr="00B156F0">
        <w:rPr>
          <w:sz w:val="22"/>
          <w:szCs w:val="22"/>
          <w:lang w:eastAsia="ru-RU" w:bidi="ru-RU"/>
        </w:rPr>
        <w:t xml:space="preserve">со дня подписания настоящего Договора и </w:t>
      </w:r>
      <w:r w:rsidRPr="00B156F0">
        <w:rPr>
          <w:sz w:val="22"/>
          <w:szCs w:val="22"/>
          <w:lang w:eastAsia="ru-RU" w:bidi="ru-RU"/>
        </w:rPr>
        <w:t>в течение пяти лет с даты подписани</w:t>
      </w:r>
      <w:r w:rsidRPr="000777B8">
        <w:rPr>
          <w:sz w:val="22"/>
          <w:szCs w:val="22"/>
          <w:lang w:eastAsia="ru-RU" w:bidi="ru-RU"/>
        </w:rPr>
        <w:t>я сторонами акта приема-передачи.</w:t>
      </w:r>
    </w:p>
    <w:p w14:paraId="23C97FED" w14:textId="77777777" w:rsidR="002E522C" w:rsidRPr="00B721BF" w:rsidRDefault="002E522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В случае если Участник долевого строительства подписал какой-либо документ (дополнительное соглашение к данном</w:t>
      </w:r>
      <w:r w:rsidR="00B262AF" w:rsidRPr="000777B8">
        <w:rPr>
          <w:sz w:val="22"/>
          <w:szCs w:val="22"/>
          <w:lang w:eastAsia="ru-RU" w:bidi="ru-RU"/>
        </w:rPr>
        <w:t>у</w:t>
      </w:r>
      <w:r w:rsidRPr="000777B8">
        <w:rPr>
          <w:sz w:val="22"/>
          <w:szCs w:val="22"/>
          <w:lang w:eastAsia="ru-RU" w:bidi="ru-RU"/>
        </w:rPr>
        <w:t xml:space="preserve"> договору, акт приема-передачи </w:t>
      </w:r>
      <w:proofErr w:type="spellStart"/>
      <w:r w:rsidRPr="000777B8">
        <w:rPr>
          <w:sz w:val="22"/>
          <w:szCs w:val="22"/>
          <w:lang w:eastAsia="ru-RU" w:bidi="ru-RU"/>
        </w:rPr>
        <w:t>и.т.д</w:t>
      </w:r>
      <w:proofErr w:type="spellEnd"/>
      <w:r w:rsidRPr="000777B8">
        <w:rPr>
          <w:sz w:val="22"/>
          <w:szCs w:val="22"/>
          <w:lang w:eastAsia="ru-RU" w:bidi="ru-RU"/>
        </w:rPr>
        <w:t xml:space="preserve">.)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 указанных в таком документе, в целях исполнения указанного </w:t>
      </w:r>
      <w:r w:rsidRPr="000777B8">
        <w:rPr>
          <w:sz w:val="22"/>
          <w:szCs w:val="22"/>
          <w:lang w:eastAsia="ru-RU" w:bidi="ru-RU"/>
        </w:rPr>
        <w:lastRenderedPageBreak/>
        <w:t>документа.</w:t>
      </w:r>
    </w:p>
    <w:p w14:paraId="043D7F11" w14:textId="3345DF4D" w:rsidR="002E522C" w:rsidRPr="00B721BF"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7.7. </w:t>
      </w:r>
      <w:r w:rsidR="002E522C" w:rsidRPr="000777B8">
        <w:rPr>
          <w:sz w:val="22"/>
          <w:szCs w:val="22"/>
          <w:lang w:eastAsia="ru-RU" w:bidi="ru-RU"/>
        </w:rPr>
        <w:t xml:space="preserve">Настоящий договор составлен в </w:t>
      </w:r>
      <w:r w:rsidR="00AA2A17" w:rsidRPr="000777B8">
        <w:rPr>
          <w:sz w:val="22"/>
          <w:szCs w:val="22"/>
          <w:lang w:eastAsia="ru-RU" w:bidi="ru-RU"/>
        </w:rPr>
        <w:t>4</w:t>
      </w:r>
      <w:r w:rsidR="00302404" w:rsidRPr="000777B8">
        <w:rPr>
          <w:sz w:val="22"/>
          <w:szCs w:val="22"/>
          <w:lang w:eastAsia="ru-RU" w:bidi="ru-RU"/>
        </w:rPr>
        <w:t xml:space="preserve"> (</w:t>
      </w:r>
      <w:r w:rsidR="00AA2A17" w:rsidRPr="000777B8">
        <w:rPr>
          <w:sz w:val="22"/>
          <w:szCs w:val="22"/>
          <w:lang w:eastAsia="ru-RU" w:bidi="ru-RU"/>
        </w:rPr>
        <w:t>четырех)</w:t>
      </w:r>
      <w:r w:rsidR="002E522C" w:rsidRPr="000777B8">
        <w:rPr>
          <w:sz w:val="22"/>
          <w:szCs w:val="22"/>
          <w:lang w:eastAsia="ru-RU" w:bidi="ru-RU"/>
        </w:rPr>
        <w:t xml:space="preserve"> экземплярах, имеющих одинаковую юридическую силу, один экземпляр для Застройщика, один экземпляр для Управления Федеральной службы государственной регистрации, кадастра и картографии по Томской области, один экземпляр для Участника долевого строительства</w:t>
      </w:r>
      <w:r w:rsidR="00AA2A17" w:rsidRPr="000777B8">
        <w:rPr>
          <w:sz w:val="22"/>
          <w:szCs w:val="22"/>
          <w:lang w:eastAsia="ru-RU" w:bidi="ru-RU"/>
        </w:rPr>
        <w:t>, один для Банка</w:t>
      </w:r>
      <w:r w:rsidR="002E522C" w:rsidRPr="000777B8">
        <w:rPr>
          <w:sz w:val="22"/>
          <w:szCs w:val="22"/>
          <w:lang w:eastAsia="ru-RU" w:bidi="ru-RU"/>
        </w:rPr>
        <w:t>.</w:t>
      </w:r>
    </w:p>
    <w:p w14:paraId="46406C18" w14:textId="0FD630D1" w:rsidR="002E522C" w:rsidRDefault="00FF3804" w:rsidP="000777B8">
      <w:pPr>
        <w:pStyle w:val="1"/>
        <w:shd w:val="clear" w:color="auto" w:fill="auto"/>
        <w:tabs>
          <w:tab w:val="left" w:pos="426"/>
        </w:tabs>
        <w:spacing w:line="240" w:lineRule="auto"/>
        <w:ind w:firstLine="567"/>
        <w:jc w:val="both"/>
        <w:rPr>
          <w:sz w:val="22"/>
          <w:szCs w:val="22"/>
          <w:lang w:eastAsia="ru-RU" w:bidi="ru-RU"/>
        </w:rPr>
      </w:pPr>
      <w:r>
        <w:rPr>
          <w:sz w:val="22"/>
          <w:szCs w:val="22"/>
          <w:lang w:eastAsia="ru-RU" w:bidi="ru-RU"/>
        </w:rPr>
        <w:t xml:space="preserve">7.8. </w:t>
      </w:r>
      <w:r w:rsidR="001E535C" w:rsidRPr="000777B8">
        <w:rPr>
          <w:sz w:val="22"/>
          <w:szCs w:val="22"/>
          <w:lang w:eastAsia="ru-RU" w:bidi="ru-RU"/>
        </w:rPr>
        <w:t>Приложение №1</w:t>
      </w:r>
      <w:r w:rsidR="009A27AD" w:rsidRPr="000777B8">
        <w:rPr>
          <w:sz w:val="22"/>
          <w:szCs w:val="22"/>
          <w:lang w:eastAsia="ru-RU" w:bidi="ru-RU"/>
        </w:rPr>
        <w:t xml:space="preserve"> являе</w:t>
      </w:r>
      <w:r w:rsidR="002E522C" w:rsidRPr="000777B8">
        <w:rPr>
          <w:sz w:val="22"/>
          <w:szCs w:val="22"/>
          <w:lang w:eastAsia="ru-RU" w:bidi="ru-RU"/>
        </w:rPr>
        <w:t>тся неотъемлемой частью настоящего договора.</w:t>
      </w:r>
    </w:p>
    <w:p w14:paraId="271B6B5D" w14:textId="77777777" w:rsidR="009C288A" w:rsidRDefault="009C288A" w:rsidP="000777B8">
      <w:pPr>
        <w:pStyle w:val="1"/>
        <w:shd w:val="clear" w:color="auto" w:fill="auto"/>
        <w:tabs>
          <w:tab w:val="left" w:pos="426"/>
        </w:tabs>
        <w:spacing w:line="240" w:lineRule="auto"/>
        <w:ind w:firstLine="567"/>
        <w:jc w:val="both"/>
        <w:rPr>
          <w:sz w:val="22"/>
          <w:szCs w:val="22"/>
          <w:lang w:eastAsia="ru-RU" w:bidi="ru-RU"/>
        </w:rPr>
      </w:pPr>
    </w:p>
    <w:p w14:paraId="307FA20C" w14:textId="49057912" w:rsidR="002E522C" w:rsidRPr="00B721BF" w:rsidRDefault="00FF3804" w:rsidP="00C66302">
      <w:pPr>
        <w:pStyle w:val="1"/>
        <w:shd w:val="clear" w:color="auto" w:fill="auto"/>
        <w:tabs>
          <w:tab w:val="left" w:pos="260"/>
          <w:tab w:val="left" w:pos="567"/>
        </w:tabs>
        <w:spacing w:line="240" w:lineRule="auto"/>
        <w:ind w:firstLine="0"/>
        <w:jc w:val="center"/>
        <w:rPr>
          <w:sz w:val="22"/>
          <w:szCs w:val="22"/>
        </w:rPr>
      </w:pPr>
      <w:r>
        <w:rPr>
          <w:b/>
          <w:bCs/>
          <w:color w:val="000000"/>
          <w:sz w:val="22"/>
          <w:szCs w:val="22"/>
          <w:lang w:eastAsia="ru-RU" w:bidi="ru-RU"/>
        </w:rPr>
        <w:t xml:space="preserve">8. </w:t>
      </w:r>
      <w:r w:rsidR="002E522C" w:rsidRPr="00B721BF">
        <w:rPr>
          <w:b/>
          <w:bCs/>
          <w:color w:val="000000"/>
          <w:sz w:val="22"/>
          <w:szCs w:val="22"/>
          <w:lang w:eastAsia="ru-RU" w:bidi="ru-RU"/>
        </w:rPr>
        <w:t>ЮРИДИЧЕСКИЕ АДРЕСА СТОРОН.</w:t>
      </w:r>
    </w:p>
    <w:p w14:paraId="2B786B38" w14:textId="61F2936B" w:rsidR="002E522C" w:rsidRDefault="002E522C" w:rsidP="000777B8">
      <w:pPr>
        <w:pStyle w:val="1"/>
        <w:shd w:val="clear" w:color="auto" w:fill="auto"/>
        <w:tabs>
          <w:tab w:val="left" w:pos="426"/>
        </w:tabs>
        <w:spacing w:line="240" w:lineRule="auto"/>
        <w:ind w:firstLine="567"/>
        <w:jc w:val="both"/>
        <w:rPr>
          <w:sz w:val="22"/>
          <w:szCs w:val="22"/>
          <w:lang w:eastAsia="ru-RU" w:bidi="ru-RU"/>
        </w:rPr>
      </w:pPr>
      <w:r w:rsidRPr="000777B8">
        <w:rPr>
          <w:sz w:val="22"/>
          <w:szCs w:val="22"/>
          <w:lang w:eastAsia="ru-RU" w:bidi="ru-RU"/>
        </w:rPr>
        <w:t>8.1.</w:t>
      </w:r>
      <w:r w:rsidR="00FF3804">
        <w:rPr>
          <w:sz w:val="22"/>
          <w:szCs w:val="22"/>
          <w:lang w:eastAsia="ru-RU" w:bidi="ru-RU"/>
        </w:rPr>
        <w:t xml:space="preserve"> </w:t>
      </w:r>
      <w:r w:rsidRPr="000777B8">
        <w:rPr>
          <w:sz w:val="22"/>
          <w:szCs w:val="22"/>
          <w:lang w:eastAsia="ru-RU" w:bidi="ru-RU"/>
        </w:rPr>
        <w:t>В случае изменения почтового адреса, телефона, фамилии, имени, отчества, иных личных данных, изменения наименования либо реквизитов документов (в том числе документов, удостоверяющих личность), указанных в настоящем договоре, Участник долевого строительства обязан в течение 5 (</w:t>
      </w:r>
      <w:r w:rsidR="00302404" w:rsidRPr="000777B8">
        <w:rPr>
          <w:sz w:val="22"/>
          <w:szCs w:val="22"/>
          <w:lang w:eastAsia="ru-RU" w:bidi="ru-RU"/>
        </w:rPr>
        <w:t>п</w:t>
      </w:r>
      <w:r w:rsidRPr="000777B8">
        <w:rPr>
          <w:sz w:val="22"/>
          <w:szCs w:val="22"/>
          <w:lang w:eastAsia="ru-RU" w:bidi="ru-RU"/>
        </w:rPr>
        <w:t>яти) календарных дней письменно уведомить Застройщика о таких изменениях. Уведомление Участника долевого строительства должно быть, бесспорно, получено Застройщиком.</w:t>
      </w:r>
    </w:p>
    <w:p w14:paraId="320E5866" w14:textId="77777777" w:rsidR="009C288A" w:rsidRPr="00B721BF" w:rsidRDefault="009C288A" w:rsidP="000777B8">
      <w:pPr>
        <w:pStyle w:val="1"/>
        <w:shd w:val="clear" w:color="auto" w:fill="auto"/>
        <w:tabs>
          <w:tab w:val="left" w:pos="426"/>
        </w:tabs>
        <w:spacing w:line="240" w:lineRule="auto"/>
        <w:ind w:firstLine="567"/>
        <w:jc w:val="both"/>
        <w:rPr>
          <w:sz w:val="22"/>
          <w:szCs w:val="22"/>
          <w:lang w:eastAsia="ru-RU" w:bidi="ru-RU"/>
        </w:rPr>
      </w:pPr>
    </w:p>
    <w:p w14:paraId="76200A87" w14:textId="1EBEAB5E" w:rsidR="007E58FE" w:rsidRPr="00B721BF" w:rsidRDefault="00B578BC" w:rsidP="00B578BC">
      <w:pPr>
        <w:pStyle w:val="30"/>
        <w:shd w:val="clear" w:color="auto" w:fill="auto"/>
        <w:spacing w:line="240" w:lineRule="auto"/>
        <w:ind w:left="284"/>
        <w:jc w:val="center"/>
        <w:rPr>
          <w:color w:val="000000"/>
          <w:sz w:val="22"/>
          <w:szCs w:val="22"/>
          <w:lang w:eastAsia="ru-RU" w:bidi="ru-RU"/>
        </w:rPr>
      </w:pPr>
      <w:bookmarkStart w:id="11" w:name="bookmark12"/>
      <w:bookmarkStart w:id="12" w:name="bookmark13"/>
      <w:r>
        <w:rPr>
          <w:color w:val="000000"/>
          <w:sz w:val="22"/>
          <w:szCs w:val="22"/>
          <w:lang w:eastAsia="ru-RU" w:bidi="ru-RU"/>
        </w:rPr>
        <w:t xml:space="preserve">9. </w:t>
      </w:r>
      <w:r w:rsidR="007E58FE" w:rsidRPr="00B721BF">
        <w:rPr>
          <w:color w:val="000000"/>
          <w:sz w:val="22"/>
          <w:szCs w:val="22"/>
          <w:lang w:eastAsia="ru-RU" w:bidi="ru-RU"/>
        </w:rPr>
        <w:t>ПОДПИСИ СТОРОН</w:t>
      </w:r>
      <w:bookmarkEnd w:id="11"/>
      <w:bookmarkEnd w:id="12"/>
    </w:p>
    <w:tbl>
      <w:tblPr>
        <w:tblStyle w:val="a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9"/>
        <w:gridCol w:w="4936"/>
      </w:tblGrid>
      <w:tr w:rsidR="00C20977" w:rsidRPr="008C2489" w14:paraId="32E5FE3D" w14:textId="77777777" w:rsidTr="00C66302">
        <w:tc>
          <w:tcPr>
            <w:tcW w:w="4879" w:type="dxa"/>
          </w:tcPr>
          <w:p w14:paraId="07A380F0" w14:textId="26821BB5" w:rsidR="003D2F51" w:rsidRPr="008C2489" w:rsidRDefault="003D2F51" w:rsidP="00B721BF">
            <w:pPr>
              <w:pStyle w:val="1"/>
              <w:tabs>
                <w:tab w:val="left" w:pos="1129"/>
              </w:tabs>
              <w:spacing w:line="240" w:lineRule="auto"/>
              <w:ind w:firstLine="0"/>
              <w:jc w:val="both"/>
              <w:rPr>
                <w:sz w:val="22"/>
                <w:szCs w:val="22"/>
                <w:lang w:eastAsia="ru-RU"/>
              </w:rPr>
            </w:pPr>
            <w:r w:rsidRPr="008C2489">
              <w:rPr>
                <w:sz w:val="22"/>
                <w:szCs w:val="22"/>
                <w:lang w:eastAsia="ru-RU"/>
              </w:rPr>
              <w:t>Общество с ограниченной ответственностью Специализированный застрой</w:t>
            </w:r>
            <w:r w:rsidR="00B24A19" w:rsidRPr="008C2489">
              <w:rPr>
                <w:sz w:val="22"/>
                <w:szCs w:val="22"/>
                <w:lang w:eastAsia="ru-RU"/>
              </w:rPr>
              <w:t>щик «Вира»</w:t>
            </w:r>
          </w:p>
          <w:p w14:paraId="269639CD" w14:textId="77777777" w:rsidR="003D2F51" w:rsidRPr="008C2489" w:rsidRDefault="003D2F51" w:rsidP="00B721BF">
            <w:pPr>
              <w:pStyle w:val="1"/>
              <w:tabs>
                <w:tab w:val="left" w:pos="1129"/>
              </w:tabs>
              <w:spacing w:line="240" w:lineRule="auto"/>
              <w:ind w:firstLine="0"/>
              <w:jc w:val="both"/>
              <w:rPr>
                <w:sz w:val="22"/>
                <w:szCs w:val="22"/>
                <w:lang w:eastAsia="ru-RU"/>
              </w:rPr>
            </w:pPr>
            <w:r w:rsidRPr="008C2489">
              <w:rPr>
                <w:sz w:val="22"/>
                <w:szCs w:val="22"/>
                <w:lang w:eastAsia="ru-RU"/>
              </w:rPr>
              <w:t>Сокращенное наименование:</w:t>
            </w:r>
          </w:p>
          <w:p w14:paraId="6C34334E" w14:textId="77777777" w:rsidR="003D2F51" w:rsidRPr="008C2489" w:rsidRDefault="003D2F51" w:rsidP="00B721BF">
            <w:pPr>
              <w:pStyle w:val="1"/>
              <w:tabs>
                <w:tab w:val="left" w:pos="1129"/>
              </w:tabs>
              <w:spacing w:line="240" w:lineRule="auto"/>
              <w:ind w:firstLine="0"/>
              <w:jc w:val="both"/>
              <w:rPr>
                <w:sz w:val="22"/>
                <w:szCs w:val="22"/>
                <w:lang w:eastAsia="ru-RU"/>
              </w:rPr>
            </w:pPr>
            <w:r w:rsidRPr="008C2489">
              <w:rPr>
                <w:sz w:val="22"/>
                <w:szCs w:val="22"/>
                <w:lang w:eastAsia="ru-RU"/>
              </w:rPr>
              <w:t>ООО СЗ «Вира»</w:t>
            </w:r>
          </w:p>
          <w:p w14:paraId="29A11C44" w14:textId="0A4DC999" w:rsidR="003D2F51" w:rsidRPr="008C2489" w:rsidRDefault="003D2F51" w:rsidP="00B721BF">
            <w:pPr>
              <w:pStyle w:val="1"/>
              <w:tabs>
                <w:tab w:val="left" w:pos="1129"/>
              </w:tabs>
              <w:spacing w:line="240" w:lineRule="auto"/>
              <w:ind w:firstLine="0"/>
              <w:jc w:val="both"/>
              <w:rPr>
                <w:sz w:val="22"/>
                <w:szCs w:val="22"/>
                <w:lang w:eastAsia="ru-RU"/>
              </w:rPr>
            </w:pPr>
            <w:r w:rsidRPr="008C2489">
              <w:rPr>
                <w:sz w:val="22"/>
                <w:szCs w:val="22"/>
                <w:lang w:eastAsia="ru-RU"/>
              </w:rPr>
              <w:t>ИНН: 7014064166</w:t>
            </w:r>
          </w:p>
          <w:p w14:paraId="24C629F5" w14:textId="77777777" w:rsidR="003D2F51" w:rsidRPr="008C2489" w:rsidRDefault="003D2F51" w:rsidP="00B721BF">
            <w:pPr>
              <w:pStyle w:val="1"/>
              <w:tabs>
                <w:tab w:val="left" w:pos="1129"/>
              </w:tabs>
              <w:spacing w:line="240" w:lineRule="auto"/>
              <w:ind w:firstLine="0"/>
              <w:jc w:val="both"/>
              <w:rPr>
                <w:sz w:val="22"/>
                <w:szCs w:val="22"/>
                <w:lang w:eastAsia="ru-RU"/>
              </w:rPr>
            </w:pPr>
            <w:r w:rsidRPr="008C2489">
              <w:rPr>
                <w:sz w:val="22"/>
                <w:szCs w:val="22"/>
                <w:lang w:eastAsia="ru-RU"/>
              </w:rPr>
              <w:t>КПП: 701401001</w:t>
            </w:r>
          </w:p>
          <w:p w14:paraId="614459E5" w14:textId="77777777" w:rsidR="003D2F51" w:rsidRPr="008C2489" w:rsidRDefault="003D2F51" w:rsidP="00B721BF">
            <w:pPr>
              <w:pStyle w:val="1"/>
              <w:tabs>
                <w:tab w:val="left" w:pos="1129"/>
              </w:tabs>
              <w:spacing w:line="240" w:lineRule="auto"/>
              <w:ind w:firstLine="0"/>
              <w:jc w:val="both"/>
              <w:rPr>
                <w:sz w:val="22"/>
                <w:szCs w:val="22"/>
                <w:lang w:eastAsia="ru-RU"/>
              </w:rPr>
            </w:pPr>
            <w:r w:rsidRPr="008C2489">
              <w:rPr>
                <w:sz w:val="22"/>
                <w:szCs w:val="22"/>
                <w:lang w:eastAsia="ru-RU"/>
              </w:rPr>
              <w:t>ОГРН: 1187031063658</w:t>
            </w:r>
          </w:p>
          <w:p w14:paraId="5930030A" w14:textId="77777777" w:rsidR="003D2F51" w:rsidRPr="008C2489" w:rsidRDefault="003D2F51" w:rsidP="00B721BF">
            <w:pPr>
              <w:pStyle w:val="1"/>
              <w:tabs>
                <w:tab w:val="left" w:pos="1129"/>
              </w:tabs>
              <w:spacing w:line="240" w:lineRule="auto"/>
              <w:ind w:firstLine="0"/>
              <w:jc w:val="both"/>
              <w:rPr>
                <w:sz w:val="22"/>
                <w:szCs w:val="22"/>
                <w:lang w:eastAsia="ru-RU"/>
              </w:rPr>
            </w:pPr>
            <w:r w:rsidRPr="008C2489">
              <w:rPr>
                <w:sz w:val="22"/>
                <w:szCs w:val="22"/>
                <w:lang w:eastAsia="ru-RU"/>
              </w:rPr>
              <w:t xml:space="preserve">ОКПО: 32344864  </w:t>
            </w:r>
          </w:p>
          <w:p w14:paraId="0DB50E1D" w14:textId="39AC8C22" w:rsidR="003D2F51" w:rsidRPr="008C2489" w:rsidRDefault="003D2F51" w:rsidP="00B721BF">
            <w:pPr>
              <w:pStyle w:val="1"/>
              <w:tabs>
                <w:tab w:val="left" w:pos="1129"/>
              </w:tabs>
              <w:spacing w:line="240" w:lineRule="auto"/>
              <w:ind w:firstLine="0"/>
              <w:jc w:val="both"/>
              <w:rPr>
                <w:sz w:val="22"/>
                <w:szCs w:val="22"/>
                <w:lang w:eastAsia="ru-RU"/>
              </w:rPr>
            </w:pPr>
            <w:r w:rsidRPr="008C2489">
              <w:rPr>
                <w:sz w:val="22"/>
                <w:szCs w:val="22"/>
                <w:lang w:eastAsia="ru-RU"/>
              </w:rPr>
              <w:t xml:space="preserve">Расчетный счет: </w:t>
            </w:r>
            <w:r w:rsidR="00F24C93" w:rsidRPr="008C2489">
              <w:rPr>
                <w:sz w:val="22"/>
                <w:szCs w:val="22"/>
                <w:lang w:eastAsia="ru-RU"/>
              </w:rPr>
              <w:t>40702810103600002601</w:t>
            </w:r>
          </w:p>
          <w:p w14:paraId="2B88D23D" w14:textId="6AEE4AB4" w:rsidR="00F24C93" w:rsidRPr="008C2489" w:rsidRDefault="00F24C93" w:rsidP="00B721BF">
            <w:pPr>
              <w:pStyle w:val="1"/>
              <w:tabs>
                <w:tab w:val="left" w:pos="1129"/>
              </w:tabs>
              <w:spacing w:line="240" w:lineRule="auto"/>
              <w:ind w:firstLine="0"/>
              <w:jc w:val="both"/>
              <w:rPr>
                <w:sz w:val="22"/>
                <w:szCs w:val="22"/>
                <w:lang w:eastAsia="ru-RU"/>
              </w:rPr>
            </w:pPr>
            <w:r w:rsidRPr="008C2489">
              <w:rPr>
                <w:sz w:val="22"/>
                <w:szCs w:val="22"/>
                <w:lang w:eastAsia="ru-RU"/>
              </w:rPr>
              <w:t>Банк: Филиал «Сибирский» ПАО Банк «ФК Открытие»</w:t>
            </w:r>
          </w:p>
          <w:p w14:paraId="52B4D7D9" w14:textId="60ABEE94" w:rsidR="00F24C93" w:rsidRPr="008C2489" w:rsidRDefault="00F24C93" w:rsidP="00B721BF">
            <w:pPr>
              <w:pStyle w:val="1"/>
              <w:tabs>
                <w:tab w:val="left" w:pos="1129"/>
              </w:tabs>
              <w:spacing w:line="240" w:lineRule="auto"/>
              <w:ind w:firstLine="0"/>
              <w:jc w:val="both"/>
              <w:rPr>
                <w:sz w:val="22"/>
                <w:szCs w:val="22"/>
                <w:lang w:eastAsia="ru-RU"/>
              </w:rPr>
            </w:pPr>
            <w:r w:rsidRPr="008C2489">
              <w:rPr>
                <w:sz w:val="22"/>
                <w:szCs w:val="22"/>
                <w:lang w:eastAsia="ru-RU"/>
              </w:rPr>
              <w:t>БИК: 045004867</w:t>
            </w:r>
          </w:p>
          <w:p w14:paraId="3EEC7B82" w14:textId="1E583EE4" w:rsidR="00F24C93" w:rsidRPr="008C2489" w:rsidRDefault="00F24C93" w:rsidP="00B721BF">
            <w:pPr>
              <w:pStyle w:val="1"/>
              <w:tabs>
                <w:tab w:val="left" w:pos="1129"/>
              </w:tabs>
              <w:spacing w:line="240" w:lineRule="auto"/>
              <w:ind w:firstLine="0"/>
              <w:jc w:val="both"/>
              <w:rPr>
                <w:sz w:val="22"/>
                <w:szCs w:val="22"/>
                <w:lang w:eastAsia="ru-RU"/>
              </w:rPr>
            </w:pPr>
            <w:r w:rsidRPr="008C2489">
              <w:rPr>
                <w:sz w:val="22"/>
                <w:szCs w:val="22"/>
                <w:lang w:eastAsia="ru-RU"/>
              </w:rPr>
              <w:t>Корр. счет: 30101810250040000867</w:t>
            </w:r>
          </w:p>
          <w:p w14:paraId="4FB02D58" w14:textId="77777777" w:rsidR="003D2F51" w:rsidRPr="008C2489" w:rsidRDefault="003D2F51" w:rsidP="00B721BF">
            <w:pPr>
              <w:pStyle w:val="1"/>
              <w:tabs>
                <w:tab w:val="left" w:pos="1129"/>
              </w:tabs>
              <w:spacing w:line="240" w:lineRule="auto"/>
              <w:ind w:firstLine="0"/>
              <w:jc w:val="both"/>
              <w:rPr>
                <w:sz w:val="22"/>
                <w:szCs w:val="22"/>
                <w:lang w:eastAsia="ru-RU"/>
              </w:rPr>
            </w:pPr>
            <w:r w:rsidRPr="008C2489">
              <w:rPr>
                <w:sz w:val="22"/>
                <w:szCs w:val="22"/>
                <w:lang w:eastAsia="ru-RU"/>
              </w:rPr>
              <w:t xml:space="preserve">Юридический адрес: </w:t>
            </w:r>
          </w:p>
          <w:p w14:paraId="5709693C" w14:textId="59223E1C" w:rsidR="003D2F51" w:rsidRPr="008C2489" w:rsidRDefault="003D2F51" w:rsidP="00B721BF">
            <w:pPr>
              <w:pStyle w:val="1"/>
              <w:tabs>
                <w:tab w:val="left" w:pos="1129"/>
              </w:tabs>
              <w:spacing w:line="240" w:lineRule="auto"/>
              <w:ind w:firstLine="0"/>
              <w:jc w:val="both"/>
              <w:rPr>
                <w:sz w:val="22"/>
                <w:szCs w:val="22"/>
                <w:lang w:eastAsia="ru-RU"/>
              </w:rPr>
            </w:pPr>
            <w:r w:rsidRPr="008C2489">
              <w:rPr>
                <w:sz w:val="22"/>
                <w:szCs w:val="22"/>
                <w:lang w:eastAsia="ru-RU"/>
              </w:rPr>
              <w:t>634591, Томская область, Томский район, деревня Чёрная Речка, Мельничная улица, дом № 1, Телефон: +7 (909) 540-25-40</w:t>
            </w:r>
          </w:p>
          <w:p w14:paraId="4DE806C0" w14:textId="77777777" w:rsidR="003D2F51" w:rsidRPr="008C2489" w:rsidRDefault="003D2F51" w:rsidP="00B721BF">
            <w:pPr>
              <w:pStyle w:val="30"/>
              <w:shd w:val="clear" w:color="auto" w:fill="auto"/>
              <w:spacing w:line="240" w:lineRule="auto"/>
              <w:jc w:val="center"/>
              <w:rPr>
                <w:b w:val="0"/>
                <w:sz w:val="22"/>
                <w:szCs w:val="22"/>
              </w:rPr>
            </w:pPr>
          </w:p>
          <w:p w14:paraId="1E402028" w14:textId="77777777" w:rsidR="00CD1279" w:rsidRPr="008C2489" w:rsidRDefault="00CD1279" w:rsidP="00B721BF">
            <w:pPr>
              <w:pStyle w:val="30"/>
              <w:shd w:val="clear" w:color="auto" w:fill="auto"/>
              <w:spacing w:line="240" w:lineRule="auto"/>
              <w:jc w:val="center"/>
              <w:rPr>
                <w:b w:val="0"/>
                <w:sz w:val="22"/>
                <w:szCs w:val="22"/>
              </w:rPr>
            </w:pPr>
          </w:p>
        </w:tc>
        <w:tc>
          <w:tcPr>
            <w:tcW w:w="4936" w:type="dxa"/>
          </w:tcPr>
          <w:p w14:paraId="6C0A49FF" w14:textId="77777777" w:rsidR="00C20977" w:rsidRPr="008C2489" w:rsidRDefault="00C20977" w:rsidP="00B721BF">
            <w:pPr>
              <w:pStyle w:val="30"/>
              <w:shd w:val="clear" w:color="auto" w:fill="auto"/>
              <w:spacing w:line="240" w:lineRule="auto"/>
              <w:rPr>
                <w:b w:val="0"/>
                <w:sz w:val="22"/>
                <w:szCs w:val="22"/>
              </w:rPr>
            </w:pPr>
            <w:r w:rsidRPr="008C2489">
              <w:rPr>
                <w:b w:val="0"/>
                <w:sz w:val="22"/>
                <w:szCs w:val="22"/>
              </w:rPr>
              <w:t>ФИО</w:t>
            </w:r>
          </w:p>
          <w:p w14:paraId="4DDC14B7" w14:textId="77777777" w:rsidR="00C20977" w:rsidRPr="008C2489" w:rsidRDefault="00C20977" w:rsidP="00B721BF">
            <w:pPr>
              <w:pStyle w:val="30"/>
              <w:shd w:val="clear" w:color="auto" w:fill="auto"/>
              <w:spacing w:line="240" w:lineRule="auto"/>
              <w:rPr>
                <w:b w:val="0"/>
                <w:sz w:val="22"/>
                <w:szCs w:val="22"/>
              </w:rPr>
            </w:pPr>
            <w:r w:rsidRPr="008C2489">
              <w:rPr>
                <w:b w:val="0"/>
                <w:sz w:val="22"/>
                <w:szCs w:val="22"/>
              </w:rPr>
              <w:t>ИНН</w:t>
            </w:r>
          </w:p>
          <w:p w14:paraId="5EC1EF08" w14:textId="77777777" w:rsidR="00C20977" w:rsidRPr="008C2489" w:rsidRDefault="00C20977" w:rsidP="00B721BF">
            <w:pPr>
              <w:pStyle w:val="30"/>
              <w:shd w:val="clear" w:color="auto" w:fill="auto"/>
              <w:spacing w:line="240" w:lineRule="auto"/>
              <w:rPr>
                <w:b w:val="0"/>
                <w:sz w:val="22"/>
                <w:szCs w:val="22"/>
              </w:rPr>
            </w:pPr>
            <w:r w:rsidRPr="008C2489">
              <w:rPr>
                <w:b w:val="0"/>
                <w:sz w:val="22"/>
                <w:szCs w:val="22"/>
              </w:rPr>
              <w:t>Дата рождения</w:t>
            </w:r>
          </w:p>
          <w:p w14:paraId="1E1F965F" w14:textId="77777777" w:rsidR="00C20977" w:rsidRPr="008C2489" w:rsidRDefault="00C20977" w:rsidP="00B721BF">
            <w:pPr>
              <w:pStyle w:val="30"/>
              <w:shd w:val="clear" w:color="auto" w:fill="auto"/>
              <w:spacing w:line="240" w:lineRule="auto"/>
              <w:rPr>
                <w:b w:val="0"/>
                <w:sz w:val="22"/>
                <w:szCs w:val="22"/>
              </w:rPr>
            </w:pPr>
            <w:r w:rsidRPr="008C2489">
              <w:rPr>
                <w:b w:val="0"/>
                <w:sz w:val="22"/>
                <w:szCs w:val="22"/>
              </w:rPr>
              <w:t>Место рождения</w:t>
            </w:r>
          </w:p>
          <w:p w14:paraId="24A7B86D" w14:textId="77777777" w:rsidR="00C20977" w:rsidRPr="008C2489" w:rsidRDefault="00C20977" w:rsidP="00B721BF">
            <w:pPr>
              <w:pStyle w:val="30"/>
              <w:shd w:val="clear" w:color="auto" w:fill="auto"/>
              <w:spacing w:line="240" w:lineRule="auto"/>
              <w:rPr>
                <w:b w:val="0"/>
                <w:sz w:val="22"/>
                <w:szCs w:val="22"/>
              </w:rPr>
            </w:pPr>
            <w:r w:rsidRPr="008C2489">
              <w:rPr>
                <w:b w:val="0"/>
                <w:sz w:val="22"/>
                <w:szCs w:val="22"/>
              </w:rPr>
              <w:t>Паспорт РФ</w:t>
            </w:r>
          </w:p>
          <w:p w14:paraId="4CBFE0DF" w14:textId="66AA7361" w:rsidR="00C20977" w:rsidRPr="008C2489" w:rsidRDefault="00C20977" w:rsidP="00B721BF">
            <w:pPr>
              <w:pStyle w:val="30"/>
              <w:shd w:val="clear" w:color="auto" w:fill="auto"/>
              <w:spacing w:line="240" w:lineRule="auto"/>
              <w:rPr>
                <w:b w:val="0"/>
                <w:sz w:val="22"/>
                <w:szCs w:val="22"/>
              </w:rPr>
            </w:pPr>
            <w:r w:rsidRPr="008C2489">
              <w:rPr>
                <w:b w:val="0"/>
                <w:sz w:val="22"/>
                <w:szCs w:val="22"/>
              </w:rPr>
              <w:t>Выдан</w:t>
            </w:r>
          </w:p>
          <w:p w14:paraId="6AF78227" w14:textId="77777777" w:rsidR="00C20977" w:rsidRPr="008C2489" w:rsidRDefault="00C20977" w:rsidP="00B721BF">
            <w:pPr>
              <w:pStyle w:val="30"/>
              <w:shd w:val="clear" w:color="auto" w:fill="auto"/>
              <w:spacing w:line="240" w:lineRule="auto"/>
              <w:rPr>
                <w:b w:val="0"/>
                <w:sz w:val="22"/>
                <w:szCs w:val="22"/>
              </w:rPr>
            </w:pPr>
            <w:r w:rsidRPr="008C2489">
              <w:rPr>
                <w:b w:val="0"/>
                <w:sz w:val="22"/>
                <w:szCs w:val="22"/>
              </w:rPr>
              <w:t>Дата выдачи</w:t>
            </w:r>
          </w:p>
          <w:p w14:paraId="2FDEC93E" w14:textId="77777777" w:rsidR="00C20977" w:rsidRPr="008C2489" w:rsidRDefault="00C20977" w:rsidP="00B721BF">
            <w:pPr>
              <w:pStyle w:val="30"/>
              <w:shd w:val="clear" w:color="auto" w:fill="auto"/>
              <w:spacing w:line="240" w:lineRule="auto"/>
              <w:rPr>
                <w:b w:val="0"/>
                <w:sz w:val="22"/>
                <w:szCs w:val="22"/>
              </w:rPr>
            </w:pPr>
            <w:r w:rsidRPr="008C2489">
              <w:rPr>
                <w:b w:val="0"/>
                <w:sz w:val="22"/>
                <w:szCs w:val="22"/>
              </w:rPr>
              <w:t>Код подразделения</w:t>
            </w:r>
          </w:p>
          <w:p w14:paraId="5273B4B5" w14:textId="77777777" w:rsidR="00C20977" w:rsidRPr="008C2489" w:rsidRDefault="00C20977" w:rsidP="00B721BF">
            <w:pPr>
              <w:pStyle w:val="30"/>
              <w:shd w:val="clear" w:color="auto" w:fill="auto"/>
              <w:spacing w:line="240" w:lineRule="auto"/>
              <w:rPr>
                <w:b w:val="0"/>
                <w:sz w:val="22"/>
                <w:szCs w:val="22"/>
              </w:rPr>
            </w:pPr>
            <w:r w:rsidRPr="008C2489">
              <w:rPr>
                <w:b w:val="0"/>
                <w:sz w:val="22"/>
                <w:szCs w:val="22"/>
              </w:rPr>
              <w:t>Адрес регистрации</w:t>
            </w:r>
          </w:p>
          <w:p w14:paraId="0FC427DD" w14:textId="77777777" w:rsidR="00C20977" w:rsidRPr="008C2489" w:rsidRDefault="00C20977" w:rsidP="00B721BF">
            <w:pPr>
              <w:pStyle w:val="30"/>
              <w:shd w:val="clear" w:color="auto" w:fill="auto"/>
              <w:spacing w:line="240" w:lineRule="auto"/>
              <w:rPr>
                <w:b w:val="0"/>
                <w:sz w:val="22"/>
                <w:szCs w:val="22"/>
              </w:rPr>
            </w:pPr>
            <w:r w:rsidRPr="008C2489">
              <w:rPr>
                <w:b w:val="0"/>
                <w:sz w:val="22"/>
                <w:szCs w:val="22"/>
              </w:rPr>
              <w:t>Тел.:</w:t>
            </w:r>
          </w:p>
          <w:p w14:paraId="5EC3D75D" w14:textId="77777777" w:rsidR="00C20977" w:rsidRPr="008C2489" w:rsidRDefault="00C20977" w:rsidP="00B721BF">
            <w:pPr>
              <w:pStyle w:val="30"/>
              <w:shd w:val="clear" w:color="auto" w:fill="auto"/>
              <w:spacing w:line="240" w:lineRule="auto"/>
              <w:rPr>
                <w:b w:val="0"/>
                <w:sz w:val="22"/>
                <w:szCs w:val="22"/>
              </w:rPr>
            </w:pPr>
            <w:r w:rsidRPr="008C2489">
              <w:rPr>
                <w:b w:val="0"/>
                <w:sz w:val="22"/>
                <w:szCs w:val="22"/>
                <w:lang w:val="en-US"/>
              </w:rPr>
              <w:t>E</w:t>
            </w:r>
            <w:r w:rsidRPr="008C2489">
              <w:rPr>
                <w:b w:val="0"/>
                <w:sz w:val="22"/>
                <w:szCs w:val="22"/>
              </w:rPr>
              <w:t>-</w:t>
            </w:r>
            <w:r w:rsidRPr="008C2489">
              <w:rPr>
                <w:b w:val="0"/>
                <w:sz w:val="22"/>
                <w:szCs w:val="22"/>
                <w:lang w:val="en-US"/>
              </w:rPr>
              <w:t>mail</w:t>
            </w:r>
            <w:r w:rsidRPr="008C2489">
              <w:rPr>
                <w:b w:val="0"/>
                <w:sz w:val="22"/>
                <w:szCs w:val="22"/>
              </w:rPr>
              <w:t>:</w:t>
            </w:r>
          </w:p>
          <w:p w14:paraId="1D1E6A70" w14:textId="119B1DC7" w:rsidR="00C20977" w:rsidRPr="008C2489" w:rsidRDefault="00C20977" w:rsidP="00B721BF">
            <w:pPr>
              <w:pStyle w:val="30"/>
              <w:shd w:val="clear" w:color="auto" w:fill="auto"/>
              <w:spacing w:line="240" w:lineRule="auto"/>
              <w:rPr>
                <w:b w:val="0"/>
                <w:sz w:val="22"/>
                <w:szCs w:val="22"/>
              </w:rPr>
            </w:pPr>
            <w:r w:rsidRPr="008C2489">
              <w:rPr>
                <w:b w:val="0"/>
                <w:sz w:val="22"/>
                <w:szCs w:val="22"/>
              </w:rPr>
              <w:t>Дополнительный контактный номер телефона:</w:t>
            </w:r>
          </w:p>
        </w:tc>
      </w:tr>
      <w:tr w:rsidR="00C20977" w:rsidRPr="008C2489" w14:paraId="53017CFC" w14:textId="77777777" w:rsidTr="00C66302">
        <w:tc>
          <w:tcPr>
            <w:tcW w:w="4879" w:type="dxa"/>
          </w:tcPr>
          <w:p w14:paraId="226D279E" w14:textId="7982EAE6" w:rsidR="00C20977" w:rsidRPr="008C2489" w:rsidRDefault="003D2F51" w:rsidP="00B721BF">
            <w:pPr>
              <w:pStyle w:val="1"/>
              <w:shd w:val="clear" w:color="auto" w:fill="auto"/>
              <w:tabs>
                <w:tab w:val="left" w:pos="1129"/>
              </w:tabs>
              <w:spacing w:line="240" w:lineRule="auto"/>
              <w:ind w:firstLine="0"/>
              <w:jc w:val="both"/>
              <w:rPr>
                <w:sz w:val="22"/>
                <w:szCs w:val="22"/>
                <w:lang w:eastAsia="ru-RU"/>
              </w:rPr>
            </w:pPr>
            <w:r w:rsidRPr="008C2489">
              <w:rPr>
                <w:sz w:val="22"/>
                <w:szCs w:val="22"/>
                <w:lang w:eastAsia="ru-RU"/>
              </w:rPr>
              <w:t>Застройщик:</w:t>
            </w:r>
            <w:r w:rsidR="002A1572" w:rsidRPr="008C2489">
              <w:rPr>
                <w:sz w:val="22"/>
                <w:szCs w:val="22"/>
                <w:lang w:eastAsia="ru-RU"/>
              </w:rPr>
              <w:t xml:space="preserve"> </w:t>
            </w:r>
            <w:r w:rsidR="00C20977" w:rsidRPr="008C2489">
              <w:rPr>
                <w:sz w:val="22"/>
                <w:szCs w:val="22"/>
                <w:lang w:eastAsia="ru-RU"/>
              </w:rPr>
              <w:t>ООО СЗ «ВИРА»</w:t>
            </w:r>
          </w:p>
          <w:p w14:paraId="5957C8F1" w14:textId="77777777" w:rsidR="00CD1279" w:rsidRPr="008C2489" w:rsidRDefault="00CD1279" w:rsidP="00B721BF">
            <w:pPr>
              <w:pStyle w:val="1"/>
              <w:shd w:val="clear" w:color="auto" w:fill="auto"/>
              <w:tabs>
                <w:tab w:val="left" w:pos="1129"/>
              </w:tabs>
              <w:spacing w:line="240" w:lineRule="auto"/>
              <w:ind w:firstLine="0"/>
              <w:jc w:val="both"/>
              <w:rPr>
                <w:sz w:val="22"/>
                <w:szCs w:val="22"/>
                <w:lang w:eastAsia="ru-RU"/>
              </w:rPr>
            </w:pPr>
          </w:p>
          <w:p w14:paraId="4BE1FD57" w14:textId="173E436D" w:rsidR="00C20977" w:rsidRPr="008C2489" w:rsidRDefault="00C20977" w:rsidP="00B721BF">
            <w:pPr>
              <w:rPr>
                <w:rFonts w:ascii="Times New Roman" w:hAnsi="Times New Roman" w:cs="Times New Roman"/>
              </w:rPr>
            </w:pPr>
            <w:r w:rsidRPr="008C2489">
              <w:rPr>
                <w:rFonts w:ascii="Times New Roman" w:hAnsi="Times New Roman" w:cs="Times New Roman"/>
              </w:rPr>
              <w:t xml:space="preserve">Директор _______________ /Р. М. </w:t>
            </w:r>
            <w:proofErr w:type="spellStart"/>
            <w:r w:rsidRPr="008C2489">
              <w:rPr>
                <w:rFonts w:ascii="Times New Roman" w:hAnsi="Times New Roman" w:cs="Times New Roman"/>
              </w:rPr>
              <w:t>Абанеев</w:t>
            </w:r>
            <w:proofErr w:type="spellEnd"/>
            <w:r w:rsidRPr="008C2489">
              <w:rPr>
                <w:rFonts w:ascii="Times New Roman" w:hAnsi="Times New Roman" w:cs="Times New Roman"/>
              </w:rPr>
              <w:t>/</w:t>
            </w:r>
          </w:p>
          <w:p w14:paraId="0036E357" w14:textId="77777777" w:rsidR="003D2F51" w:rsidRPr="008C2489" w:rsidRDefault="003D2F51" w:rsidP="00B721BF">
            <w:pPr>
              <w:pStyle w:val="1"/>
              <w:shd w:val="clear" w:color="auto" w:fill="auto"/>
              <w:tabs>
                <w:tab w:val="left" w:pos="1129"/>
              </w:tabs>
              <w:spacing w:line="240" w:lineRule="auto"/>
              <w:ind w:firstLine="0"/>
              <w:jc w:val="both"/>
              <w:rPr>
                <w:sz w:val="22"/>
                <w:szCs w:val="22"/>
                <w:lang w:eastAsia="ru-RU"/>
              </w:rPr>
            </w:pPr>
          </w:p>
        </w:tc>
        <w:tc>
          <w:tcPr>
            <w:tcW w:w="4936" w:type="dxa"/>
          </w:tcPr>
          <w:p w14:paraId="0CE0A461" w14:textId="77777777" w:rsidR="003D2F51" w:rsidRPr="008C2489" w:rsidRDefault="00C20977" w:rsidP="00B721BF">
            <w:pPr>
              <w:pStyle w:val="30"/>
              <w:shd w:val="clear" w:color="auto" w:fill="auto"/>
              <w:spacing w:line="240" w:lineRule="auto"/>
              <w:rPr>
                <w:b w:val="0"/>
                <w:sz w:val="22"/>
                <w:szCs w:val="22"/>
              </w:rPr>
            </w:pPr>
            <w:r w:rsidRPr="008C2489">
              <w:rPr>
                <w:b w:val="0"/>
                <w:sz w:val="22"/>
                <w:szCs w:val="22"/>
              </w:rPr>
              <w:t>Участник долевого строительства:</w:t>
            </w:r>
          </w:p>
          <w:p w14:paraId="652DEA11" w14:textId="77777777" w:rsidR="00C20977" w:rsidRPr="008C2489" w:rsidRDefault="00C20977" w:rsidP="00B721BF">
            <w:pPr>
              <w:pStyle w:val="30"/>
              <w:shd w:val="clear" w:color="auto" w:fill="auto"/>
              <w:spacing w:line="240" w:lineRule="auto"/>
              <w:rPr>
                <w:b w:val="0"/>
                <w:sz w:val="22"/>
                <w:szCs w:val="22"/>
              </w:rPr>
            </w:pPr>
          </w:p>
          <w:p w14:paraId="54BC331B" w14:textId="6BFFAE95" w:rsidR="00C20977" w:rsidRPr="008C2489" w:rsidRDefault="00C20977" w:rsidP="00B721BF">
            <w:pPr>
              <w:pStyle w:val="30"/>
              <w:shd w:val="clear" w:color="auto" w:fill="auto"/>
              <w:spacing w:line="240" w:lineRule="auto"/>
              <w:rPr>
                <w:b w:val="0"/>
                <w:sz w:val="22"/>
                <w:szCs w:val="22"/>
              </w:rPr>
            </w:pPr>
            <w:r w:rsidRPr="008C2489">
              <w:rPr>
                <w:b w:val="0"/>
                <w:sz w:val="22"/>
                <w:szCs w:val="22"/>
              </w:rPr>
              <w:t>____________________/__________________/</w:t>
            </w:r>
          </w:p>
        </w:tc>
      </w:tr>
    </w:tbl>
    <w:p w14:paraId="1617F966" w14:textId="77777777" w:rsidR="009637C9" w:rsidRDefault="009637C9" w:rsidP="00B721BF">
      <w:pPr>
        <w:pStyle w:val="30"/>
        <w:shd w:val="clear" w:color="auto" w:fill="auto"/>
        <w:spacing w:line="240" w:lineRule="auto"/>
        <w:jc w:val="right"/>
        <w:rPr>
          <w:color w:val="000000"/>
          <w:sz w:val="22"/>
          <w:szCs w:val="22"/>
          <w:lang w:eastAsia="ru-RU" w:bidi="ru-RU"/>
        </w:rPr>
      </w:pPr>
    </w:p>
    <w:p w14:paraId="27096FDF" w14:textId="283F15BA" w:rsidR="000777B8" w:rsidRDefault="000777B8" w:rsidP="00B721BF">
      <w:pPr>
        <w:pStyle w:val="30"/>
        <w:shd w:val="clear" w:color="auto" w:fill="auto"/>
        <w:spacing w:line="240" w:lineRule="auto"/>
        <w:jc w:val="right"/>
        <w:rPr>
          <w:color w:val="000000"/>
          <w:sz w:val="22"/>
          <w:szCs w:val="22"/>
          <w:lang w:eastAsia="ru-RU" w:bidi="ru-RU"/>
        </w:rPr>
      </w:pPr>
    </w:p>
    <w:p w14:paraId="17315611" w14:textId="5ABF8751" w:rsidR="00B156F0" w:rsidRDefault="00B156F0" w:rsidP="00B721BF">
      <w:pPr>
        <w:pStyle w:val="30"/>
        <w:shd w:val="clear" w:color="auto" w:fill="auto"/>
        <w:spacing w:line="240" w:lineRule="auto"/>
        <w:jc w:val="right"/>
        <w:rPr>
          <w:color w:val="000000"/>
          <w:sz w:val="22"/>
          <w:szCs w:val="22"/>
          <w:lang w:eastAsia="ru-RU" w:bidi="ru-RU"/>
        </w:rPr>
      </w:pPr>
    </w:p>
    <w:p w14:paraId="00B710A9" w14:textId="0A06DBE5" w:rsidR="00B156F0" w:rsidRDefault="00B156F0" w:rsidP="00B721BF">
      <w:pPr>
        <w:pStyle w:val="30"/>
        <w:shd w:val="clear" w:color="auto" w:fill="auto"/>
        <w:spacing w:line="240" w:lineRule="auto"/>
        <w:jc w:val="right"/>
        <w:rPr>
          <w:color w:val="000000"/>
          <w:sz w:val="22"/>
          <w:szCs w:val="22"/>
          <w:lang w:eastAsia="ru-RU" w:bidi="ru-RU"/>
        </w:rPr>
      </w:pPr>
    </w:p>
    <w:p w14:paraId="442E9205" w14:textId="49A4A724" w:rsidR="00B156F0" w:rsidRDefault="00B156F0" w:rsidP="00B721BF">
      <w:pPr>
        <w:pStyle w:val="30"/>
        <w:shd w:val="clear" w:color="auto" w:fill="auto"/>
        <w:spacing w:line="240" w:lineRule="auto"/>
        <w:jc w:val="right"/>
        <w:rPr>
          <w:color w:val="000000"/>
          <w:sz w:val="22"/>
          <w:szCs w:val="22"/>
          <w:lang w:eastAsia="ru-RU" w:bidi="ru-RU"/>
        </w:rPr>
      </w:pPr>
    </w:p>
    <w:p w14:paraId="4CACDFA7" w14:textId="1F0CDFC3" w:rsidR="00B156F0" w:rsidRDefault="00B156F0" w:rsidP="00B721BF">
      <w:pPr>
        <w:pStyle w:val="30"/>
        <w:shd w:val="clear" w:color="auto" w:fill="auto"/>
        <w:spacing w:line="240" w:lineRule="auto"/>
        <w:jc w:val="right"/>
        <w:rPr>
          <w:color w:val="000000"/>
          <w:sz w:val="22"/>
          <w:szCs w:val="22"/>
          <w:lang w:eastAsia="ru-RU" w:bidi="ru-RU"/>
        </w:rPr>
      </w:pPr>
    </w:p>
    <w:p w14:paraId="4BF10A5D" w14:textId="79277968" w:rsidR="00B156F0" w:rsidRDefault="00B156F0" w:rsidP="00B721BF">
      <w:pPr>
        <w:pStyle w:val="30"/>
        <w:shd w:val="clear" w:color="auto" w:fill="auto"/>
        <w:spacing w:line="240" w:lineRule="auto"/>
        <w:jc w:val="right"/>
        <w:rPr>
          <w:color w:val="000000"/>
          <w:sz w:val="22"/>
          <w:szCs w:val="22"/>
          <w:lang w:eastAsia="ru-RU" w:bidi="ru-RU"/>
        </w:rPr>
      </w:pPr>
    </w:p>
    <w:p w14:paraId="7A6992FF" w14:textId="3F394988" w:rsidR="00B156F0" w:rsidRDefault="00B156F0" w:rsidP="00B721BF">
      <w:pPr>
        <w:pStyle w:val="30"/>
        <w:shd w:val="clear" w:color="auto" w:fill="auto"/>
        <w:spacing w:line="240" w:lineRule="auto"/>
        <w:jc w:val="right"/>
        <w:rPr>
          <w:color w:val="000000"/>
          <w:sz w:val="22"/>
          <w:szCs w:val="22"/>
          <w:lang w:eastAsia="ru-RU" w:bidi="ru-RU"/>
        </w:rPr>
      </w:pPr>
    </w:p>
    <w:p w14:paraId="13C6BADA" w14:textId="49FB0BDF" w:rsidR="00B156F0" w:rsidRDefault="00B156F0" w:rsidP="00B721BF">
      <w:pPr>
        <w:pStyle w:val="30"/>
        <w:shd w:val="clear" w:color="auto" w:fill="auto"/>
        <w:spacing w:line="240" w:lineRule="auto"/>
        <w:jc w:val="right"/>
        <w:rPr>
          <w:color w:val="000000"/>
          <w:sz w:val="22"/>
          <w:szCs w:val="22"/>
          <w:lang w:eastAsia="ru-RU" w:bidi="ru-RU"/>
        </w:rPr>
      </w:pPr>
    </w:p>
    <w:p w14:paraId="3F033936" w14:textId="79B6A63A" w:rsidR="00B156F0" w:rsidRDefault="00B156F0" w:rsidP="00B721BF">
      <w:pPr>
        <w:pStyle w:val="30"/>
        <w:shd w:val="clear" w:color="auto" w:fill="auto"/>
        <w:spacing w:line="240" w:lineRule="auto"/>
        <w:jc w:val="right"/>
        <w:rPr>
          <w:color w:val="000000"/>
          <w:sz w:val="22"/>
          <w:szCs w:val="22"/>
          <w:lang w:eastAsia="ru-RU" w:bidi="ru-RU"/>
        </w:rPr>
      </w:pPr>
    </w:p>
    <w:p w14:paraId="6F140890" w14:textId="6E996223" w:rsidR="00B156F0" w:rsidRDefault="00B156F0" w:rsidP="00B721BF">
      <w:pPr>
        <w:pStyle w:val="30"/>
        <w:shd w:val="clear" w:color="auto" w:fill="auto"/>
        <w:spacing w:line="240" w:lineRule="auto"/>
        <w:jc w:val="right"/>
        <w:rPr>
          <w:color w:val="000000"/>
          <w:sz w:val="22"/>
          <w:szCs w:val="22"/>
          <w:lang w:eastAsia="ru-RU" w:bidi="ru-RU"/>
        </w:rPr>
      </w:pPr>
    </w:p>
    <w:p w14:paraId="0D56D33A" w14:textId="56F20AF2" w:rsidR="00B156F0" w:rsidRDefault="00B156F0" w:rsidP="00B721BF">
      <w:pPr>
        <w:pStyle w:val="30"/>
        <w:shd w:val="clear" w:color="auto" w:fill="auto"/>
        <w:spacing w:line="240" w:lineRule="auto"/>
        <w:jc w:val="right"/>
        <w:rPr>
          <w:color w:val="000000"/>
          <w:sz w:val="22"/>
          <w:szCs w:val="22"/>
          <w:lang w:eastAsia="ru-RU" w:bidi="ru-RU"/>
        </w:rPr>
      </w:pPr>
    </w:p>
    <w:p w14:paraId="1E9ACC91" w14:textId="33A6AAAC" w:rsidR="00B156F0" w:rsidRDefault="00B156F0" w:rsidP="00B721BF">
      <w:pPr>
        <w:pStyle w:val="30"/>
        <w:shd w:val="clear" w:color="auto" w:fill="auto"/>
        <w:spacing w:line="240" w:lineRule="auto"/>
        <w:jc w:val="right"/>
        <w:rPr>
          <w:color w:val="000000"/>
          <w:sz w:val="22"/>
          <w:szCs w:val="22"/>
          <w:lang w:eastAsia="ru-RU" w:bidi="ru-RU"/>
        </w:rPr>
      </w:pPr>
    </w:p>
    <w:p w14:paraId="1BEE53B7" w14:textId="210E550C" w:rsidR="00B156F0" w:rsidRDefault="00B156F0" w:rsidP="00B721BF">
      <w:pPr>
        <w:pStyle w:val="30"/>
        <w:shd w:val="clear" w:color="auto" w:fill="auto"/>
        <w:spacing w:line="240" w:lineRule="auto"/>
        <w:jc w:val="right"/>
        <w:rPr>
          <w:color w:val="000000"/>
          <w:sz w:val="22"/>
          <w:szCs w:val="22"/>
          <w:lang w:eastAsia="ru-RU" w:bidi="ru-RU"/>
        </w:rPr>
      </w:pPr>
    </w:p>
    <w:p w14:paraId="3DE15E5D" w14:textId="09EDE7AF" w:rsidR="00B156F0" w:rsidRDefault="00B156F0" w:rsidP="00B721BF">
      <w:pPr>
        <w:pStyle w:val="30"/>
        <w:shd w:val="clear" w:color="auto" w:fill="auto"/>
        <w:spacing w:line="240" w:lineRule="auto"/>
        <w:jc w:val="right"/>
        <w:rPr>
          <w:color w:val="000000"/>
          <w:sz w:val="22"/>
          <w:szCs w:val="22"/>
          <w:lang w:eastAsia="ru-RU" w:bidi="ru-RU"/>
        </w:rPr>
      </w:pPr>
    </w:p>
    <w:p w14:paraId="06DDEC82" w14:textId="0AC6F918" w:rsidR="00B156F0" w:rsidRDefault="00B156F0" w:rsidP="00B721BF">
      <w:pPr>
        <w:pStyle w:val="30"/>
        <w:shd w:val="clear" w:color="auto" w:fill="auto"/>
        <w:spacing w:line="240" w:lineRule="auto"/>
        <w:jc w:val="right"/>
        <w:rPr>
          <w:color w:val="000000"/>
          <w:sz w:val="22"/>
          <w:szCs w:val="22"/>
          <w:lang w:eastAsia="ru-RU" w:bidi="ru-RU"/>
        </w:rPr>
      </w:pPr>
    </w:p>
    <w:p w14:paraId="0E4EB43C" w14:textId="7C652335" w:rsidR="00B156F0" w:rsidRDefault="00B156F0" w:rsidP="00B721BF">
      <w:pPr>
        <w:pStyle w:val="30"/>
        <w:shd w:val="clear" w:color="auto" w:fill="auto"/>
        <w:spacing w:line="240" w:lineRule="auto"/>
        <w:jc w:val="right"/>
        <w:rPr>
          <w:color w:val="000000"/>
          <w:sz w:val="22"/>
          <w:szCs w:val="22"/>
          <w:lang w:eastAsia="ru-RU" w:bidi="ru-RU"/>
        </w:rPr>
      </w:pPr>
    </w:p>
    <w:p w14:paraId="4F04980C" w14:textId="7E49DE7F" w:rsidR="00B156F0" w:rsidRDefault="00B156F0" w:rsidP="00B721BF">
      <w:pPr>
        <w:pStyle w:val="30"/>
        <w:shd w:val="clear" w:color="auto" w:fill="auto"/>
        <w:spacing w:line="240" w:lineRule="auto"/>
        <w:jc w:val="right"/>
        <w:rPr>
          <w:color w:val="000000"/>
          <w:sz w:val="22"/>
          <w:szCs w:val="22"/>
          <w:lang w:eastAsia="ru-RU" w:bidi="ru-RU"/>
        </w:rPr>
      </w:pPr>
    </w:p>
    <w:p w14:paraId="72E99BAE" w14:textId="070651A2" w:rsidR="00B156F0" w:rsidRDefault="00B156F0" w:rsidP="00B721BF">
      <w:pPr>
        <w:pStyle w:val="30"/>
        <w:shd w:val="clear" w:color="auto" w:fill="auto"/>
        <w:spacing w:line="240" w:lineRule="auto"/>
        <w:jc w:val="right"/>
        <w:rPr>
          <w:color w:val="000000"/>
          <w:sz w:val="22"/>
          <w:szCs w:val="22"/>
          <w:lang w:eastAsia="ru-RU" w:bidi="ru-RU"/>
        </w:rPr>
      </w:pPr>
    </w:p>
    <w:p w14:paraId="18766B3A" w14:textId="11FC4C77" w:rsidR="00B156F0" w:rsidRDefault="00B156F0" w:rsidP="00B721BF">
      <w:pPr>
        <w:pStyle w:val="30"/>
        <w:shd w:val="clear" w:color="auto" w:fill="auto"/>
        <w:spacing w:line="240" w:lineRule="auto"/>
        <w:jc w:val="right"/>
        <w:rPr>
          <w:color w:val="000000"/>
          <w:sz w:val="22"/>
          <w:szCs w:val="22"/>
          <w:lang w:eastAsia="ru-RU" w:bidi="ru-RU"/>
        </w:rPr>
      </w:pPr>
    </w:p>
    <w:p w14:paraId="170E3425" w14:textId="16F32ACA" w:rsidR="00B156F0" w:rsidRDefault="00B156F0" w:rsidP="00B721BF">
      <w:pPr>
        <w:pStyle w:val="30"/>
        <w:shd w:val="clear" w:color="auto" w:fill="auto"/>
        <w:spacing w:line="240" w:lineRule="auto"/>
        <w:jc w:val="right"/>
        <w:rPr>
          <w:color w:val="000000"/>
          <w:sz w:val="22"/>
          <w:szCs w:val="22"/>
          <w:lang w:eastAsia="ru-RU" w:bidi="ru-RU"/>
        </w:rPr>
      </w:pPr>
    </w:p>
    <w:p w14:paraId="79957EEF" w14:textId="30C7774D" w:rsidR="00B33550" w:rsidRPr="00B721BF" w:rsidRDefault="00B33550" w:rsidP="00B721BF">
      <w:pPr>
        <w:pStyle w:val="30"/>
        <w:shd w:val="clear" w:color="auto" w:fill="auto"/>
        <w:spacing w:line="240" w:lineRule="auto"/>
        <w:jc w:val="right"/>
        <w:rPr>
          <w:color w:val="000000"/>
          <w:sz w:val="22"/>
          <w:szCs w:val="22"/>
          <w:lang w:eastAsia="ru-RU" w:bidi="ru-RU"/>
        </w:rPr>
      </w:pPr>
      <w:r w:rsidRPr="00B721BF">
        <w:rPr>
          <w:color w:val="000000"/>
          <w:sz w:val="22"/>
          <w:szCs w:val="22"/>
          <w:lang w:eastAsia="ru-RU" w:bidi="ru-RU"/>
        </w:rPr>
        <w:lastRenderedPageBreak/>
        <w:t>Приложение №1:</w:t>
      </w:r>
    </w:p>
    <w:p w14:paraId="773385DD" w14:textId="2229D9FD" w:rsidR="00B33550" w:rsidRPr="00B721BF" w:rsidRDefault="00B33550" w:rsidP="00B721BF">
      <w:pPr>
        <w:pStyle w:val="30"/>
        <w:shd w:val="clear" w:color="auto" w:fill="auto"/>
        <w:spacing w:line="240" w:lineRule="auto"/>
        <w:jc w:val="right"/>
        <w:rPr>
          <w:b w:val="0"/>
          <w:color w:val="000000"/>
          <w:sz w:val="22"/>
          <w:szCs w:val="22"/>
          <w:lang w:eastAsia="ru-RU" w:bidi="ru-RU"/>
        </w:rPr>
      </w:pPr>
      <w:r w:rsidRPr="00B721BF">
        <w:rPr>
          <w:b w:val="0"/>
          <w:color w:val="000000"/>
          <w:sz w:val="22"/>
          <w:szCs w:val="22"/>
          <w:lang w:eastAsia="ru-RU" w:bidi="ru-RU"/>
        </w:rPr>
        <w:t xml:space="preserve">к Договору № </w:t>
      </w:r>
      <w:r w:rsidR="00FC18C9" w:rsidRPr="00B721BF">
        <w:rPr>
          <w:b w:val="0"/>
          <w:color w:val="000000"/>
          <w:sz w:val="22"/>
          <w:szCs w:val="22"/>
          <w:lang w:eastAsia="ru-RU" w:bidi="ru-RU"/>
        </w:rPr>
        <w:t>_______</w:t>
      </w:r>
      <w:r w:rsidRPr="00B721BF">
        <w:rPr>
          <w:b w:val="0"/>
          <w:color w:val="000000"/>
          <w:sz w:val="22"/>
          <w:szCs w:val="22"/>
          <w:lang w:eastAsia="ru-RU" w:bidi="ru-RU"/>
        </w:rPr>
        <w:t xml:space="preserve"> участия в долевом</w:t>
      </w:r>
    </w:p>
    <w:p w14:paraId="0EA376FC" w14:textId="303A75B1" w:rsidR="00B33550" w:rsidRPr="00B721BF" w:rsidRDefault="00B33550" w:rsidP="00B721BF">
      <w:pPr>
        <w:pStyle w:val="30"/>
        <w:shd w:val="clear" w:color="auto" w:fill="auto"/>
        <w:spacing w:line="240" w:lineRule="auto"/>
        <w:jc w:val="right"/>
        <w:rPr>
          <w:b w:val="0"/>
          <w:color w:val="000000"/>
          <w:sz w:val="22"/>
          <w:szCs w:val="22"/>
          <w:lang w:eastAsia="ru-RU" w:bidi="ru-RU"/>
        </w:rPr>
      </w:pPr>
      <w:r w:rsidRPr="00B721BF">
        <w:rPr>
          <w:b w:val="0"/>
          <w:color w:val="000000"/>
          <w:sz w:val="22"/>
          <w:szCs w:val="22"/>
          <w:lang w:eastAsia="ru-RU" w:bidi="ru-RU"/>
        </w:rPr>
        <w:t xml:space="preserve"> строительстве </w:t>
      </w:r>
      <w:r w:rsidR="008978B2" w:rsidRPr="00B721BF">
        <w:rPr>
          <w:b w:val="0"/>
          <w:color w:val="000000"/>
          <w:sz w:val="22"/>
          <w:szCs w:val="22"/>
          <w:lang w:eastAsia="ru-RU" w:bidi="ru-RU"/>
        </w:rPr>
        <w:t>от «__</w:t>
      </w:r>
      <w:r w:rsidRPr="00B721BF">
        <w:rPr>
          <w:b w:val="0"/>
          <w:color w:val="000000"/>
          <w:sz w:val="22"/>
          <w:szCs w:val="22"/>
          <w:lang w:eastAsia="ru-RU" w:bidi="ru-RU"/>
        </w:rPr>
        <w:t xml:space="preserve">» </w:t>
      </w:r>
      <w:r w:rsidR="00FC18C9" w:rsidRPr="00B721BF">
        <w:rPr>
          <w:b w:val="0"/>
          <w:color w:val="000000"/>
          <w:sz w:val="22"/>
          <w:szCs w:val="22"/>
          <w:lang w:eastAsia="ru-RU" w:bidi="ru-RU"/>
        </w:rPr>
        <w:t>_______</w:t>
      </w:r>
      <w:r w:rsidR="005B2313" w:rsidRPr="00B721BF">
        <w:rPr>
          <w:b w:val="0"/>
          <w:color w:val="000000"/>
          <w:sz w:val="22"/>
          <w:szCs w:val="22"/>
          <w:lang w:eastAsia="ru-RU" w:bidi="ru-RU"/>
        </w:rPr>
        <w:t xml:space="preserve"> 202</w:t>
      </w:r>
      <w:r w:rsidR="00FC18C9" w:rsidRPr="00B721BF">
        <w:rPr>
          <w:b w:val="0"/>
          <w:color w:val="000000"/>
          <w:sz w:val="22"/>
          <w:szCs w:val="22"/>
          <w:lang w:eastAsia="ru-RU" w:bidi="ru-RU"/>
        </w:rPr>
        <w:t>____</w:t>
      </w:r>
      <w:r w:rsidR="005B2313" w:rsidRPr="00B721BF">
        <w:rPr>
          <w:b w:val="0"/>
          <w:color w:val="000000"/>
          <w:sz w:val="22"/>
          <w:szCs w:val="22"/>
          <w:lang w:eastAsia="ru-RU" w:bidi="ru-RU"/>
        </w:rPr>
        <w:t xml:space="preserve"> </w:t>
      </w:r>
      <w:r w:rsidRPr="00B721BF">
        <w:rPr>
          <w:b w:val="0"/>
          <w:color w:val="000000"/>
          <w:sz w:val="22"/>
          <w:szCs w:val="22"/>
          <w:lang w:eastAsia="ru-RU" w:bidi="ru-RU"/>
        </w:rPr>
        <w:t xml:space="preserve">г. </w:t>
      </w:r>
    </w:p>
    <w:p w14:paraId="3018533A" w14:textId="77777777" w:rsidR="00B33550" w:rsidRPr="00B721BF" w:rsidRDefault="00B33550" w:rsidP="00B721BF">
      <w:pPr>
        <w:pStyle w:val="30"/>
        <w:shd w:val="clear" w:color="auto" w:fill="auto"/>
        <w:spacing w:line="256" w:lineRule="auto"/>
        <w:rPr>
          <w:b w:val="0"/>
          <w:color w:val="000000"/>
          <w:sz w:val="22"/>
          <w:szCs w:val="22"/>
          <w:lang w:eastAsia="ru-RU" w:bidi="ru-RU"/>
        </w:rPr>
      </w:pPr>
    </w:p>
    <w:p w14:paraId="39D6D9D2" w14:textId="026F1C31" w:rsidR="00DA6B28" w:rsidRDefault="00B33550" w:rsidP="00DA6B28">
      <w:pPr>
        <w:pStyle w:val="30"/>
        <w:shd w:val="clear" w:color="auto" w:fill="auto"/>
        <w:spacing w:line="256" w:lineRule="auto"/>
        <w:jc w:val="center"/>
        <w:rPr>
          <w:b w:val="0"/>
          <w:color w:val="000000"/>
          <w:sz w:val="22"/>
          <w:szCs w:val="22"/>
          <w:lang w:bidi="ru-RU"/>
        </w:rPr>
      </w:pPr>
      <w:r w:rsidRPr="002A1572">
        <w:rPr>
          <w:b w:val="0"/>
          <w:color w:val="000000"/>
          <w:sz w:val="22"/>
          <w:szCs w:val="22"/>
          <w:lang w:bidi="ru-RU"/>
        </w:rPr>
        <w:t>План квартиры</w:t>
      </w:r>
    </w:p>
    <w:p w14:paraId="303D9BF5" w14:textId="4F3861AB" w:rsidR="00B33550" w:rsidRPr="002A1572" w:rsidRDefault="006D634D" w:rsidP="00B721BF">
      <w:pPr>
        <w:pStyle w:val="30"/>
        <w:shd w:val="clear" w:color="auto" w:fill="auto"/>
        <w:spacing w:line="256" w:lineRule="auto"/>
        <w:jc w:val="both"/>
        <w:rPr>
          <w:b w:val="0"/>
          <w:color w:val="000000"/>
          <w:sz w:val="22"/>
          <w:szCs w:val="22"/>
          <w:lang w:bidi="ru-RU"/>
        </w:rPr>
      </w:pPr>
      <w:r w:rsidRPr="002A1572">
        <w:rPr>
          <w:b w:val="0"/>
          <w:color w:val="000000"/>
          <w:sz w:val="22"/>
          <w:szCs w:val="22"/>
          <w:lang w:bidi="ru-RU"/>
        </w:rPr>
        <w:t>№ ___</w:t>
      </w:r>
      <w:r w:rsidR="001D0C65" w:rsidRPr="002A1572">
        <w:rPr>
          <w:b w:val="0"/>
          <w:color w:val="000000"/>
          <w:sz w:val="22"/>
          <w:szCs w:val="22"/>
          <w:lang w:bidi="ru-RU"/>
        </w:rPr>
        <w:t xml:space="preserve">, расположенной на ___ этаже, </w:t>
      </w:r>
      <w:r w:rsidRPr="002A1572">
        <w:rPr>
          <w:b w:val="0"/>
          <w:color w:val="000000"/>
          <w:sz w:val="22"/>
          <w:szCs w:val="22"/>
          <w:lang w:bidi="ru-RU"/>
        </w:rPr>
        <w:t xml:space="preserve"> в многоквартирном многоэтажном доме № 1, № 2 и № 3 (по ГП) жилой застройки по ул. Войкова, 51 в г. Томске</w:t>
      </w:r>
      <w:r w:rsidR="00DA6B28">
        <w:rPr>
          <w:b w:val="0"/>
          <w:color w:val="000000"/>
          <w:sz w:val="22"/>
          <w:szCs w:val="22"/>
          <w:lang w:bidi="ru-RU"/>
        </w:rPr>
        <w:t>. М</w:t>
      </w:r>
      <w:r w:rsidRPr="002A1572">
        <w:rPr>
          <w:b w:val="0"/>
          <w:color w:val="000000"/>
          <w:sz w:val="22"/>
          <w:szCs w:val="22"/>
          <w:lang w:bidi="ru-RU"/>
        </w:rPr>
        <w:t xml:space="preserve">ногоквартирный многоэтажный дом </w:t>
      </w:r>
      <w:r w:rsidRPr="008C2489">
        <w:rPr>
          <w:color w:val="FF0000"/>
          <w:sz w:val="22"/>
          <w:szCs w:val="22"/>
          <w:lang w:bidi="ru-RU"/>
        </w:rPr>
        <w:t>№</w:t>
      </w:r>
      <w:r w:rsidR="008C2489" w:rsidRPr="008C2489">
        <w:rPr>
          <w:color w:val="FF0000"/>
          <w:sz w:val="22"/>
          <w:szCs w:val="22"/>
          <w:lang w:bidi="ru-RU"/>
        </w:rPr>
        <w:t>2</w:t>
      </w:r>
      <w:r w:rsidRPr="002A1572">
        <w:rPr>
          <w:b w:val="0"/>
          <w:color w:val="000000"/>
          <w:sz w:val="22"/>
          <w:szCs w:val="22"/>
          <w:lang w:bidi="ru-RU"/>
        </w:rPr>
        <w:t>, (адрес строительный)</w:t>
      </w:r>
      <w:r w:rsidR="00DA6B28">
        <w:rPr>
          <w:b w:val="0"/>
          <w:color w:val="000000"/>
          <w:sz w:val="22"/>
          <w:szCs w:val="22"/>
          <w:lang w:bidi="ru-RU"/>
        </w:rPr>
        <w:t>.</w:t>
      </w:r>
      <w:r w:rsidR="00FC18C9" w:rsidRPr="002A1572">
        <w:rPr>
          <w:b w:val="0"/>
          <w:color w:val="000000"/>
          <w:sz w:val="22"/>
          <w:szCs w:val="22"/>
          <w:lang w:bidi="ru-RU"/>
        </w:rPr>
        <w:t xml:space="preserve">  </w:t>
      </w:r>
      <w:r w:rsidR="00B33550" w:rsidRPr="002A1572">
        <w:rPr>
          <w:b w:val="0"/>
          <w:color w:val="000000"/>
          <w:sz w:val="22"/>
          <w:szCs w:val="22"/>
          <w:lang w:bidi="ru-RU"/>
        </w:rPr>
        <w:t xml:space="preserve"> </w:t>
      </w:r>
    </w:p>
    <w:p w14:paraId="4312F1BE" w14:textId="088F3F61" w:rsidR="00B33550" w:rsidRPr="00B721BF" w:rsidRDefault="00B33550" w:rsidP="00B721BF">
      <w:pPr>
        <w:pStyle w:val="30"/>
        <w:shd w:val="clear" w:color="auto" w:fill="auto"/>
        <w:spacing w:line="256" w:lineRule="auto"/>
        <w:rPr>
          <w:b w:val="0"/>
          <w:noProof/>
          <w:color w:val="000000"/>
          <w:sz w:val="22"/>
          <w:szCs w:val="22"/>
          <w:lang w:eastAsia="ru-RU"/>
        </w:rPr>
      </w:pPr>
    </w:p>
    <w:tbl>
      <w:tblPr>
        <w:tblW w:w="0" w:type="auto"/>
        <w:tblInd w:w="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52"/>
      </w:tblGrid>
      <w:tr w:rsidR="00BF3BF7" w:rsidRPr="00B721BF" w14:paraId="3B673DA9" w14:textId="77777777" w:rsidTr="008E09F1">
        <w:trPr>
          <w:trHeight w:val="6330"/>
        </w:trPr>
        <w:tc>
          <w:tcPr>
            <w:tcW w:w="9652" w:type="dxa"/>
          </w:tcPr>
          <w:p w14:paraId="1AEAC3D3" w14:textId="77777777" w:rsidR="00BF3BF7" w:rsidRPr="00B721BF" w:rsidRDefault="00BF3BF7" w:rsidP="00B721BF">
            <w:pPr>
              <w:pStyle w:val="30"/>
              <w:shd w:val="clear" w:color="auto" w:fill="auto"/>
              <w:spacing w:line="256" w:lineRule="auto"/>
              <w:rPr>
                <w:b w:val="0"/>
                <w:noProof/>
                <w:color w:val="000000"/>
                <w:sz w:val="22"/>
                <w:szCs w:val="22"/>
                <w:lang w:eastAsia="ru-RU"/>
              </w:rPr>
            </w:pPr>
          </w:p>
        </w:tc>
      </w:tr>
    </w:tbl>
    <w:p w14:paraId="7CD179D1" w14:textId="0B3B31A1" w:rsidR="00FC18C9" w:rsidRPr="00B721BF" w:rsidRDefault="00FC18C9" w:rsidP="00B721BF">
      <w:pPr>
        <w:pStyle w:val="30"/>
        <w:shd w:val="clear" w:color="auto" w:fill="auto"/>
        <w:spacing w:line="256" w:lineRule="auto"/>
        <w:rPr>
          <w:b w:val="0"/>
          <w:noProof/>
          <w:color w:val="000000"/>
          <w:sz w:val="22"/>
          <w:szCs w:val="22"/>
          <w:lang w:eastAsia="ru-RU"/>
        </w:rPr>
      </w:pPr>
    </w:p>
    <w:p w14:paraId="78EB93C6" w14:textId="77777777" w:rsidR="00FC18C9" w:rsidRPr="00B721BF" w:rsidRDefault="00FC18C9" w:rsidP="00B721BF">
      <w:pPr>
        <w:pStyle w:val="30"/>
        <w:shd w:val="clear" w:color="auto" w:fill="auto"/>
        <w:spacing w:line="256" w:lineRule="auto"/>
        <w:rPr>
          <w:b w:val="0"/>
          <w:color w:val="000000"/>
          <w:sz w:val="22"/>
          <w:szCs w:val="22"/>
          <w:lang w:eastAsia="ru-RU" w:bidi="ru-RU"/>
        </w:rPr>
      </w:pPr>
    </w:p>
    <w:p w14:paraId="48D0CDCE" w14:textId="037061B2" w:rsidR="001D744C" w:rsidRDefault="00B33550" w:rsidP="006A5D8A">
      <w:pPr>
        <w:pStyle w:val="30"/>
        <w:shd w:val="clear" w:color="auto" w:fill="auto"/>
        <w:spacing w:line="256" w:lineRule="auto"/>
        <w:ind w:firstLine="708"/>
        <w:jc w:val="both"/>
        <w:rPr>
          <w:b w:val="0"/>
          <w:color w:val="000000"/>
          <w:sz w:val="22"/>
          <w:szCs w:val="22"/>
          <w:lang w:eastAsia="ru-RU" w:bidi="ru-RU"/>
        </w:rPr>
      </w:pPr>
      <w:r w:rsidRPr="00B721BF">
        <w:rPr>
          <w:b w:val="0"/>
          <w:color w:val="000000"/>
          <w:sz w:val="22"/>
          <w:szCs w:val="22"/>
          <w:lang w:eastAsia="ru-RU" w:bidi="ru-RU"/>
        </w:rPr>
        <w:t>Кухонная мебель, кухонные плиты, сантехника, стиральные машины, шкафы не устанавливаются. На прилагаемом плане указанное выше нанесено условно, в целях определения функционального назначения помещений.</w:t>
      </w:r>
    </w:p>
    <w:p w14:paraId="09609B0C" w14:textId="5A28C35F" w:rsidR="007A73B8" w:rsidRDefault="007A73B8" w:rsidP="007A73B8">
      <w:pPr>
        <w:pStyle w:val="30"/>
        <w:shd w:val="clear" w:color="auto" w:fill="auto"/>
        <w:spacing w:line="256" w:lineRule="auto"/>
        <w:rPr>
          <w:b w:val="0"/>
          <w:color w:val="000000"/>
          <w:sz w:val="22"/>
          <w:szCs w:val="22"/>
          <w:lang w:eastAsia="ru-RU" w:bidi="ru-RU"/>
        </w:rPr>
      </w:pPr>
    </w:p>
    <w:tbl>
      <w:tblPr>
        <w:tblStyle w:val="a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9"/>
        <w:gridCol w:w="4936"/>
      </w:tblGrid>
      <w:tr w:rsidR="00205D40" w:rsidRPr="00205D40" w14:paraId="03E62164" w14:textId="77777777" w:rsidTr="00DC4E1F">
        <w:tc>
          <w:tcPr>
            <w:tcW w:w="4879" w:type="dxa"/>
          </w:tcPr>
          <w:p w14:paraId="4D822A42" w14:textId="77777777" w:rsidR="008C2489" w:rsidRPr="00205D40" w:rsidRDefault="008C2489" w:rsidP="007A73B8">
            <w:pPr>
              <w:pStyle w:val="1"/>
              <w:tabs>
                <w:tab w:val="left" w:pos="1129"/>
              </w:tabs>
              <w:spacing w:line="240" w:lineRule="auto"/>
              <w:ind w:firstLine="0"/>
              <w:rPr>
                <w:sz w:val="22"/>
                <w:szCs w:val="22"/>
                <w:lang w:eastAsia="ru-RU"/>
              </w:rPr>
            </w:pPr>
            <w:r w:rsidRPr="00205D40">
              <w:rPr>
                <w:sz w:val="22"/>
                <w:szCs w:val="22"/>
                <w:lang w:eastAsia="ru-RU"/>
              </w:rPr>
              <w:t>Застройщик:</w:t>
            </w:r>
          </w:p>
          <w:p w14:paraId="5827A7A0" w14:textId="2529BE9C" w:rsidR="007A73B8" w:rsidRPr="00205D40" w:rsidRDefault="007A73B8" w:rsidP="007A73B8">
            <w:pPr>
              <w:pStyle w:val="1"/>
              <w:tabs>
                <w:tab w:val="left" w:pos="1129"/>
              </w:tabs>
              <w:spacing w:line="240" w:lineRule="auto"/>
              <w:ind w:firstLine="0"/>
              <w:rPr>
                <w:sz w:val="22"/>
                <w:szCs w:val="22"/>
                <w:lang w:eastAsia="ru-RU"/>
              </w:rPr>
            </w:pPr>
            <w:r w:rsidRPr="00205D40">
              <w:rPr>
                <w:sz w:val="22"/>
                <w:szCs w:val="22"/>
                <w:lang w:eastAsia="ru-RU"/>
              </w:rPr>
              <w:t>Общество с ограниченной ответственностью Специализированный застройщик «Вира»</w:t>
            </w:r>
          </w:p>
          <w:p w14:paraId="735E9C6F" w14:textId="77777777" w:rsidR="007A73B8" w:rsidRPr="00205D40" w:rsidRDefault="007A73B8" w:rsidP="00DC4E1F">
            <w:pPr>
              <w:pStyle w:val="1"/>
              <w:tabs>
                <w:tab w:val="left" w:pos="1129"/>
              </w:tabs>
              <w:spacing w:line="240" w:lineRule="auto"/>
              <w:ind w:firstLine="0"/>
              <w:jc w:val="both"/>
              <w:rPr>
                <w:sz w:val="22"/>
                <w:szCs w:val="22"/>
                <w:lang w:eastAsia="ru-RU"/>
              </w:rPr>
            </w:pPr>
            <w:r w:rsidRPr="00205D40">
              <w:rPr>
                <w:sz w:val="22"/>
                <w:szCs w:val="22"/>
                <w:lang w:eastAsia="ru-RU"/>
              </w:rPr>
              <w:t>ИНН: 7014064166</w:t>
            </w:r>
          </w:p>
          <w:p w14:paraId="0FA44384" w14:textId="77777777" w:rsidR="007A73B8" w:rsidRPr="00205D40" w:rsidRDefault="007A73B8" w:rsidP="00DC4E1F">
            <w:pPr>
              <w:pStyle w:val="1"/>
              <w:tabs>
                <w:tab w:val="left" w:pos="1129"/>
              </w:tabs>
              <w:spacing w:line="240" w:lineRule="auto"/>
              <w:ind w:firstLine="0"/>
              <w:jc w:val="both"/>
              <w:rPr>
                <w:sz w:val="22"/>
                <w:szCs w:val="22"/>
                <w:lang w:eastAsia="ru-RU"/>
              </w:rPr>
            </w:pPr>
            <w:r w:rsidRPr="00205D40">
              <w:rPr>
                <w:sz w:val="22"/>
                <w:szCs w:val="22"/>
                <w:lang w:eastAsia="ru-RU"/>
              </w:rPr>
              <w:t>КПП: 701401001</w:t>
            </w:r>
          </w:p>
          <w:p w14:paraId="2BBED5BA" w14:textId="77777777" w:rsidR="007A73B8" w:rsidRPr="00205D40" w:rsidRDefault="007A73B8" w:rsidP="00DC4E1F">
            <w:pPr>
              <w:pStyle w:val="1"/>
              <w:tabs>
                <w:tab w:val="left" w:pos="1129"/>
              </w:tabs>
              <w:spacing w:line="240" w:lineRule="auto"/>
              <w:ind w:firstLine="0"/>
              <w:jc w:val="both"/>
              <w:rPr>
                <w:sz w:val="22"/>
                <w:szCs w:val="22"/>
                <w:lang w:eastAsia="ru-RU"/>
              </w:rPr>
            </w:pPr>
            <w:r w:rsidRPr="00205D40">
              <w:rPr>
                <w:sz w:val="22"/>
                <w:szCs w:val="22"/>
                <w:lang w:eastAsia="ru-RU"/>
              </w:rPr>
              <w:t>ОГРН: 1187031063658</w:t>
            </w:r>
          </w:p>
          <w:p w14:paraId="7D7F84EF" w14:textId="6A511328" w:rsidR="007A73B8" w:rsidRPr="00205D40" w:rsidRDefault="007A73B8" w:rsidP="00DC4E1F">
            <w:pPr>
              <w:pStyle w:val="1"/>
              <w:tabs>
                <w:tab w:val="left" w:pos="1129"/>
              </w:tabs>
              <w:spacing w:line="240" w:lineRule="auto"/>
              <w:ind w:firstLine="0"/>
              <w:jc w:val="both"/>
              <w:rPr>
                <w:sz w:val="22"/>
                <w:szCs w:val="22"/>
                <w:lang w:eastAsia="ru-RU"/>
              </w:rPr>
            </w:pPr>
          </w:p>
          <w:p w14:paraId="62DE60AC" w14:textId="77777777" w:rsidR="007A73B8" w:rsidRPr="00205D40" w:rsidRDefault="007A73B8" w:rsidP="00DC4E1F">
            <w:pPr>
              <w:pStyle w:val="30"/>
              <w:shd w:val="clear" w:color="auto" w:fill="auto"/>
              <w:spacing w:line="240" w:lineRule="auto"/>
              <w:jc w:val="center"/>
              <w:rPr>
                <w:b w:val="0"/>
                <w:sz w:val="22"/>
                <w:szCs w:val="22"/>
              </w:rPr>
            </w:pPr>
          </w:p>
        </w:tc>
        <w:tc>
          <w:tcPr>
            <w:tcW w:w="4936" w:type="dxa"/>
          </w:tcPr>
          <w:p w14:paraId="71A74FEC" w14:textId="77777777" w:rsidR="008C2489" w:rsidRPr="00205D40" w:rsidRDefault="008C2489" w:rsidP="00DC4E1F">
            <w:pPr>
              <w:pStyle w:val="30"/>
              <w:shd w:val="clear" w:color="auto" w:fill="auto"/>
              <w:spacing w:line="240" w:lineRule="auto"/>
              <w:rPr>
                <w:b w:val="0"/>
                <w:sz w:val="22"/>
                <w:szCs w:val="22"/>
              </w:rPr>
            </w:pPr>
            <w:r w:rsidRPr="00205D40">
              <w:rPr>
                <w:b w:val="0"/>
                <w:sz w:val="22"/>
                <w:szCs w:val="22"/>
              </w:rPr>
              <w:t>Участник долевого строительства:</w:t>
            </w:r>
          </w:p>
          <w:p w14:paraId="082F9322" w14:textId="0E97D3DC" w:rsidR="007A73B8" w:rsidRPr="00205D40" w:rsidRDefault="007A73B8" w:rsidP="00DC4E1F">
            <w:pPr>
              <w:pStyle w:val="30"/>
              <w:shd w:val="clear" w:color="auto" w:fill="auto"/>
              <w:spacing w:line="240" w:lineRule="auto"/>
              <w:rPr>
                <w:b w:val="0"/>
                <w:sz w:val="22"/>
                <w:szCs w:val="22"/>
              </w:rPr>
            </w:pPr>
            <w:r w:rsidRPr="00205D40">
              <w:rPr>
                <w:b w:val="0"/>
                <w:sz w:val="22"/>
                <w:szCs w:val="22"/>
              </w:rPr>
              <w:t>ФИО</w:t>
            </w:r>
          </w:p>
          <w:p w14:paraId="242C415E" w14:textId="77777777" w:rsidR="007A73B8" w:rsidRPr="00205D40" w:rsidRDefault="007A73B8" w:rsidP="00DC4E1F">
            <w:pPr>
              <w:pStyle w:val="30"/>
              <w:shd w:val="clear" w:color="auto" w:fill="auto"/>
              <w:spacing w:line="240" w:lineRule="auto"/>
              <w:rPr>
                <w:b w:val="0"/>
                <w:sz w:val="22"/>
                <w:szCs w:val="22"/>
              </w:rPr>
            </w:pPr>
            <w:r w:rsidRPr="00205D40">
              <w:rPr>
                <w:b w:val="0"/>
                <w:sz w:val="22"/>
                <w:szCs w:val="22"/>
              </w:rPr>
              <w:t>ИНН</w:t>
            </w:r>
          </w:p>
          <w:p w14:paraId="50D46799" w14:textId="77777777" w:rsidR="007A73B8" w:rsidRPr="00205D40" w:rsidRDefault="007A73B8" w:rsidP="00DC4E1F">
            <w:pPr>
              <w:pStyle w:val="30"/>
              <w:shd w:val="clear" w:color="auto" w:fill="auto"/>
              <w:spacing w:line="240" w:lineRule="auto"/>
              <w:rPr>
                <w:b w:val="0"/>
                <w:sz w:val="22"/>
                <w:szCs w:val="22"/>
              </w:rPr>
            </w:pPr>
            <w:r w:rsidRPr="00205D40">
              <w:rPr>
                <w:b w:val="0"/>
                <w:sz w:val="22"/>
                <w:szCs w:val="22"/>
              </w:rPr>
              <w:t>Дата рождения</w:t>
            </w:r>
          </w:p>
          <w:p w14:paraId="7F97381D" w14:textId="77777777" w:rsidR="007A73B8" w:rsidRPr="00205D40" w:rsidRDefault="007A73B8" w:rsidP="00DC4E1F">
            <w:pPr>
              <w:pStyle w:val="30"/>
              <w:shd w:val="clear" w:color="auto" w:fill="auto"/>
              <w:spacing w:line="240" w:lineRule="auto"/>
              <w:rPr>
                <w:b w:val="0"/>
                <w:sz w:val="22"/>
                <w:szCs w:val="22"/>
              </w:rPr>
            </w:pPr>
            <w:r w:rsidRPr="00205D40">
              <w:rPr>
                <w:b w:val="0"/>
                <w:sz w:val="22"/>
                <w:szCs w:val="22"/>
              </w:rPr>
              <w:t>Место рождения</w:t>
            </w:r>
          </w:p>
          <w:p w14:paraId="6750A113" w14:textId="77777777" w:rsidR="007A73B8" w:rsidRPr="00205D40" w:rsidRDefault="007A73B8" w:rsidP="00DC4E1F">
            <w:pPr>
              <w:pStyle w:val="30"/>
              <w:shd w:val="clear" w:color="auto" w:fill="auto"/>
              <w:spacing w:line="240" w:lineRule="auto"/>
              <w:rPr>
                <w:b w:val="0"/>
                <w:sz w:val="22"/>
                <w:szCs w:val="22"/>
              </w:rPr>
            </w:pPr>
            <w:r w:rsidRPr="00205D40">
              <w:rPr>
                <w:b w:val="0"/>
                <w:sz w:val="22"/>
                <w:szCs w:val="22"/>
              </w:rPr>
              <w:t>Паспорт РФ</w:t>
            </w:r>
          </w:p>
          <w:p w14:paraId="1B404F83" w14:textId="77777777" w:rsidR="007A73B8" w:rsidRPr="00205D40" w:rsidRDefault="007A73B8" w:rsidP="00DC4E1F">
            <w:pPr>
              <w:pStyle w:val="30"/>
              <w:shd w:val="clear" w:color="auto" w:fill="auto"/>
              <w:spacing w:line="240" w:lineRule="auto"/>
              <w:rPr>
                <w:b w:val="0"/>
                <w:sz w:val="22"/>
                <w:szCs w:val="22"/>
              </w:rPr>
            </w:pPr>
            <w:r w:rsidRPr="00205D40">
              <w:rPr>
                <w:b w:val="0"/>
                <w:sz w:val="22"/>
                <w:szCs w:val="22"/>
              </w:rPr>
              <w:t>Выдан</w:t>
            </w:r>
          </w:p>
          <w:p w14:paraId="0D3726DD" w14:textId="77777777" w:rsidR="007A73B8" w:rsidRPr="00205D40" w:rsidRDefault="007A73B8" w:rsidP="00DC4E1F">
            <w:pPr>
              <w:pStyle w:val="30"/>
              <w:shd w:val="clear" w:color="auto" w:fill="auto"/>
              <w:spacing w:line="240" w:lineRule="auto"/>
              <w:rPr>
                <w:b w:val="0"/>
                <w:sz w:val="22"/>
                <w:szCs w:val="22"/>
              </w:rPr>
            </w:pPr>
            <w:r w:rsidRPr="00205D40">
              <w:rPr>
                <w:b w:val="0"/>
                <w:sz w:val="22"/>
                <w:szCs w:val="22"/>
              </w:rPr>
              <w:t>Дата выдачи</w:t>
            </w:r>
          </w:p>
          <w:p w14:paraId="17DAB0B3" w14:textId="77777777" w:rsidR="007A73B8" w:rsidRPr="00205D40" w:rsidRDefault="007A73B8" w:rsidP="00DC4E1F">
            <w:pPr>
              <w:pStyle w:val="30"/>
              <w:shd w:val="clear" w:color="auto" w:fill="auto"/>
              <w:spacing w:line="240" w:lineRule="auto"/>
              <w:rPr>
                <w:b w:val="0"/>
                <w:sz w:val="22"/>
                <w:szCs w:val="22"/>
              </w:rPr>
            </w:pPr>
            <w:r w:rsidRPr="00205D40">
              <w:rPr>
                <w:b w:val="0"/>
                <w:sz w:val="22"/>
                <w:szCs w:val="22"/>
              </w:rPr>
              <w:t>Код подразделения</w:t>
            </w:r>
          </w:p>
          <w:p w14:paraId="0BF6534B" w14:textId="4893D4A1" w:rsidR="007A73B8" w:rsidRPr="00205D40" w:rsidRDefault="007A73B8" w:rsidP="00DC4E1F">
            <w:pPr>
              <w:pStyle w:val="30"/>
              <w:shd w:val="clear" w:color="auto" w:fill="auto"/>
              <w:spacing w:line="240" w:lineRule="auto"/>
              <w:rPr>
                <w:b w:val="0"/>
                <w:sz w:val="22"/>
                <w:szCs w:val="22"/>
              </w:rPr>
            </w:pPr>
            <w:r w:rsidRPr="00205D40">
              <w:rPr>
                <w:b w:val="0"/>
                <w:sz w:val="22"/>
                <w:szCs w:val="22"/>
              </w:rPr>
              <w:t>Адрес регистрации</w:t>
            </w:r>
          </w:p>
        </w:tc>
      </w:tr>
      <w:tr w:rsidR="00205D40" w:rsidRPr="00205D40" w14:paraId="743F7A94" w14:textId="77777777" w:rsidTr="00DC4E1F">
        <w:tc>
          <w:tcPr>
            <w:tcW w:w="4879" w:type="dxa"/>
          </w:tcPr>
          <w:p w14:paraId="2E9BB532" w14:textId="77777777" w:rsidR="007A73B8" w:rsidRPr="00205D40" w:rsidRDefault="007A73B8" w:rsidP="00DC4E1F">
            <w:pPr>
              <w:pStyle w:val="1"/>
              <w:shd w:val="clear" w:color="auto" w:fill="auto"/>
              <w:tabs>
                <w:tab w:val="left" w:pos="1129"/>
              </w:tabs>
              <w:spacing w:line="240" w:lineRule="auto"/>
              <w:ind w:firstLine="0"/>
              <w:jc w:val="both"/>
              <w:rPr>
                <w:sz w:val="22"/>
                <w:szCs w:val="22"/>
                <w:lang w:eastAsia="ru-RU"/>
              </w:rPr>
            </w:pPr>
            <w:r w:rsidRPr="00205D40">
              <w:rPr>
                <w:sz w:val="22"/>
                <w:szCs w:val="22"/>
                <w:lang w:eastAsia="ru-RU"/>
              </w:rPr>
              <w:t>Застройщик: ООО СЗ «ВИРА»</w:t>
            </w:r>
          </w:p>
          <w:p w14:paraId="0F23A460" w14:textId="77777777" w:rsidR="007A73B8" w:rsidRPr="00205D40" w:rsidRDefault="007A73B8" w:rsidP="00DC4E1F">
            <w:pPr>
              <w:pStyle w:val="1"/>
              <w:shd w:val="clear" w:color="auto" w:fill="auto"/>
              <w:tabs>
                <w:tab w:val="left" w:pos="1129"/>
              </w:tabs>
              <w:spacing w:line="240" w:lineRule="auto"/>
              <w:ind w:firstLine="0"/>
              <w:jc w:val="both"/>
              <w:rPr>
                <w:sz w:val="22"/>
                <w:szCs w:val="22"/>
                <w:lang w:eastAsia="ru-RU"/>
              </w:rPr>
            </w:pPr>
          </w:p>
          <w:p w14:paraId="6565A255" w14:textId="77777777" w:rsidR="007A73B8" w:rsidRPr="00205D40" w:rsidRDefault="007A73B8" w:rsidP="00DC4E1F">
            <w:pPr>
              <w:rPr>
                <w:rFonts w:ascii="Times New Roman" w:hAnsi="Times New Roman" w:cs="Times New Roman"/>
              </w:rPr>
            </w:pPr>
            <w:r w:rsidRPr="00205D40">
              <w:rPr>
                <w:rFonts w:ascii="Times New Roman" w:hAnsi="Times New Roman" w:cs="Times New Roman"/>
              </w:rPr>
              <w:t xml:space="preserve">Директор _______________ /Р. М. </w:t>
            </w:r>
            <w:proofErr w:type="spellStart"/>
            <w:r w:rsidRPr="00205D40">
              <w:rPr>
                <w:rFonts w:ascii="Times New Roman" w:hAnsi="Times New Roman" w:cs="Times New Roman"/>
              </w:rPr>
              <w:t>Абанеев</w:t>
            </w:r>
            <w:proofErr w:type="spellEnd"/>
            <w:r w:rsidRPr="00205D40">
              <w:rPr>
                <w:rFonts w:ascii="Times New Roman" w:hAnsi="Times New Roman" w:cs="Times New Roman"/>
              </w:rPr>
              <w:t>/</w:t>
            </w:r>
          </w:p>
          <w:p w14:paraId="07117E35" w14:textId="77777777" w:rsidR="007A73B8" w:rsidRPr="00205D40" w:rsidRDefault="007A73B8" w:rsidP="00DC4E1F">
            <w:pPr>
              <w:pStyle w:val="1"/>
              <w:shd w:val="clear" w:color="auto" w:fill="auto"/>
              <w:tabs>
                <w:tab w:val="left" w:pos="1129"/>
              </w:tabs>
              <w:spacing w:line="240" w:lineRule="auto"/>
              <w:ind w:firstLine="0"/>
              <w:jc w:val="both"/>
              <w:rPr>
                <w:sz w:val="22"/>
                <w:szCs w:val="22"/>
                <w:lang w:eastAsia="ru-RU"/>
              </w:rPr>
            </w:pPr>
          </w:p>
        </w:tc>
        <w:tc>
          <w:tcPr>
            <w:tcW w:w="4936" w:type="dxa"/>
          </w:tcPr>
          <w:p w14:paraId="7D8859A9" w14:textId="77777777" w:rsidR="007A73B8" w:rsidRPr="00205D40" w:rsidRDefault="007A73B8" w:rsidP="00DC4E1F">
            <w:pPr>
              <w:pStyle w:val="30"/>
              <w:shd w:val="clear" w:color="auto" w:fill="auto"/>
              <w:spacing w:line="240" w:lineRule="auto"/>
              <w:rPr>
                <w:b w:val="0"/>
                <w:sz w:val="22"/>
                <w:szCs w:val="22"/>
              </w:rPr>
            </w:pPr>
          </w:p>
          <w:p w14:paraId="72E493B0" w14:textId="77777777" w:rsidR="007A73B8" w:rsidRPr="00205D40" w:rsidRDefault="007A73B8" w:rsidP="00DC4E1F">
            <w:pPr>
              <w:pStyle w:val="30"/>
              <w:shd w:val="clear" w:color="auto" w:fill="auto"/>
              <w:spacing w:line="240" w:lineRule="auto"/>
              <w:rPr>
                <w:b w:val="0"/>
                <w:sz w:val="22"/>
                <w:szCs w:val="22"/>
              </w:rPr>
            </w:pPr>
          </w:p>
          <w:p w14:paraId="4602CB56" w14:textId="77777777" w:rsidR="007A73B8" w:rsidRPr="00205D40" w:rsidRDefault="007A73B8" w:rsidP="00DC4E1F">
            <w:pPr>
              <w:pStyle w:val="30"/>
              <w:shd w:val="clear" w:color="auto" w:fill="auto"/>
              <w:spacing w:line="240" w:lineRule="auto"/>
              <w:rPr>
                <w:b w:val="0"/>
                <w:sz w:val="22"/>
                <w:szCs w:val="22"/>
              </w:rPr>
            </w:pPr>
            <w:r w:rsidRPr="00205D40">
              <w:rPr>
                <w:b w:val="0"/>
                <w:sz w:val="22"/>
                <w:szCs w:val="22"/>
              </w:rPr>
              <w:t>____________________/__________________/</w:t>
            </w:r>
          </w:p>
        </w:tc>
      </w:tr>
    </w:tbl>
    <w:p w14:paraId="68DBED33" w14:textId="77777777" w:rsidR="007A73B8" w:rsidRPr="00B721BF" w:rsidRDefault="007A73B8" w:rsidP="007A73B8">
      <w:pPr>
        <w:pStyle w:val="30"/>
        <w:shd w:val="clear" w:color="auto" w:fill="auto"/>
        <w:spacing w:line="256" w:lineRule="auto"/>
        <w:rPr>
          <w:b w:val="0"/>
          <w:color w:val="000000"/>
          <w:sz w:val="22"/>
          <w:szCs w:val="22"/>
          <w:lang w:eastAsia="ru-RU" w:bidi="ru-RU"/>
        </w:rPr>
      </w:pPr>
    </w:p>
    <w:sectPr w:rsidR="007A73B8" w:rsidRPr="00B721BF" w:rsidSect="00C66302">
      <w:footerReference w:type="default" r:id="rId9"/>
      <w:pgSz w:w="11906" w:h="16838"/>
      <w:pgMar w:top="709" w:right="849" w:bottom="1135" w:left="1134" w:header="708" w:footer="43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EA41E" w14:textId="77777777" w:rsidR="00882506" w:rsidRDefault="00882506" w:rsidP="0063246A">
      <w:pPr>
        <w:spacing w:after="0" w:line="240" w:lineRule="auto"/>
      </w:pPr>
      <w:r>
        <w:separator/>
      </w:r>
    </w:p>
  </w:endnote>
  <w:endnote w:type="continuationSeparator" w:id="0">
    <w:p w14:paraId="29A1CC90" w14:textId="77777777" w:rsidR="00882506" w:rsidRDefault="00882506" w:rsidP="00632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CC"/>
    <w:family w:val="swiss"/>
    <w:pitch w:val="variable"/>
    <w:sig w:usb0="000006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1385679839"/>
      <w:docPartObj>
        <w:docPartGallery w:val="Page Numbers (Bottom of Page)"/>
        <w:docPartUnique/>
      </w:docPartObj>
    </w:sdtPr>
    <w:sdtEndPr>
      <w:rPr>
        <w:rFonts w:asciiTheme="minorHAnsi" w:hAnsiTheme="minorHAnsi" w:cstheme="minorBidi"/>
      </w:rPr>
    </w:sdtEndPr>
    <w:sdtContent>
      <w:p w14:paraId="295BA13D" w14:textId="176CFE53" w:rsidR="000777B8" w:rsidRPr="007819B7" w:rsidRDefault="000777B8" w:rsidP="007819B7">
        <w:pPr>
          <w:pStyle w:val="ac"/>
          <w:jc w:val="both"/>
          <w:rPr>
            <w:sz w:val="20"/>
            <w:szCs w:val="20"/>
          </w:rPr>
        </w:pPr>
        <w:r w:rsidRPr="007819B7">
          <w:rPr>
            <w:rFonts w:ascii="Times New Roman" w:hAnsi="Times New Roman" w:cs="Times New Roman"/>
            <w:sz w:val="20"/>
            <w:szCs w:val="20"/>
          </w:rPr>
          <w:t>Застройщик ________________                                    Участник долевого строительства_______________</w:t>
        </w:r>
        <w:r w:rsidR="007819B7">
          <w:rPr>
            <w:rFonts w:ascii="Times New Roman" w:hAnsi="Times New Roman" w:cs="Times New Roman"/>
            <w:sz w:val="20"/>
            <w:szCs w:val="20"/>
          </w:rPr>
          <w:t xml:space="preserve">                  </w:t>
        </w:r>
        <w:r w:rsidRPr="007819B7">
          <w:rPr>
            <w:sz w:val="20"/>
            <w:szCs w:val="20"/>
          </w:rPr>
          <w:fldChar w:fldCharType="begin"/>
        </w:r>
        <w:r w:rsidRPr="007819B7">
          <w:rPr>
            <w:sz w:val="20"/>
            <w:szCs w:val="20"/>
          </w:rPr>
          <w:instrText>PAGE   \* MERGEFORMAT</w:instrText>
        </w:r>
        <w:r w:rsidRPr="007819B7">
          <w:rPr>
            <w:sz w:val="20"/>
            <w:szCs w:val="20"/>
          </w:rPr>
          <w:fldChar w:fldCharType="separate"/>
        </w:r>
        <w:r w:rsidR="00E0137A" w:rsidRPr="007819B7">
          <w:rPr>
            <w:noProof/>
            <w:sz w:val="20"/>
            <w:szCs w:val="20"/>
          </w:rPr>
          <w:t>11</w:t>
        </w:r>
        <w:r w:rsidRPr="007819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82B016" w14:textId="77777777" w:rsidR="00882506" w:rsidRDefault="00882506" w:rsidP="0063246A">
      <w:pPr>
        <w:spacing w:after="0" w:line="240" w:lineRule="auto"/>
      </w:pPr>
      <w:r>
        <w:separator/>
      </w:r>
    </w:p>
  </w:footnote>
  <w:footnote w:type="continuationSeparator" w:id="0">
    <w:p w14:paraId="35D5CEF0" w14:textId="77777777" w:rsidR="00882506" w:rsidRDefault="00882506" w:rsidP="006324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05E9D"/>
    <w:multiLevelType w:val="multilevel"/>
    <w:tmpl w:val="B276DACA"/>
    <w:lvl w:ilvl="0">
      <w:start w:val="1"/>
      <w:numFmt w:val="decimal"/>
      <w:lvlText w:val="%1."/>
      <w:lvlJc w:val="left"/>
      <w:pPr>
        <w:ind w:left="5127" w:hanging="360"/>
        <w:jc w:val="right"/>
      </w:pPr>
      <w:rPr>
        <w:rFonts w:ascii="Trebuchet MS" w:eastAsia="Trebuchet MS" w:hAnsi="Trebuchet MS" w:cs="Trebuchet MS" w:hint="default"/>
        <w:spacing w:val="0"/>
        <w:w w:val="63"/>
        <w:sz w:val="20"/>
        <w:szCs w:val="20"/>
        <w:lang w:val="ru-RU" w:eastAsia="en-US" w:bidi="ar-SA"/>
      </w:rPr>
    </w:lvl>
    <w:lvl w:ilvl="1">
      <w:start w:val="1"/>
      <w:numFmt w:val="decimal"/>
      <w:lvlText w:val="%1.%2."/>
      <w:lvlJc w:val="left"/>
      <w:pPr>
        <w:ind w:left="353" w:hanging="447"/>
      </w:pPr>
      <w:rPr>
        <w:rFonts w:ascii="Trebuchet MS" w:eastAsia="Trebuchet MS" w:hAnsi="Trebuchet MS" w:cs="Trebuchet MS" w:hint="default"/>
        <w:spacing w:val="-1"/>
        <w:w w:val="62"/>
        <w:sz w:val="22"/>
        <w:szCs w:val="22"/>
        <w:lang w:val="ru-RU" w:eastAsia="en-US" w:bidi="ar-SA"/>
      </w:rPr>
    </w:lvl>
    <w:lvl w:ilvl="2">
      <w:numFmt w:val="bullet"/>
      <w:lvlText w:val="•"/>
      <w:lvlJc w:val="left"/>
      <w:pPr>
        <w:ind w:left="5778" w:hanging="447"/>
      </w:pPr>
      <w:rPr>
        <w:rFonts w:hint="default"/>
        <w:lang w:val="ru-RU" w:eastAsia="en-US" w:bidi="ar-SA"/>
      </w:rPr>
    </w:lvl>
    <w:lvl w:ilvl="3">
      <w:numFmt w:val="bullet"/>
      <w:lvlText w:val="•"/>
      <w:lvlJc w:val="left"/>
      <w:pPr>
        <w:ind w:left="6436" w:hanging="447"/>
      </w:pPr>
      <w:rPr>
        <w:rFonts w:hint="default"/>
        <w:lang w:val="ru-RU" w:eastAsia="en-US" w:bidi="ar-SA"/>
      </w:rPr>
    </w:lvl>
    <w:lvl w:ilvl="4">
      <w:numFmt w:val="bullet"/>
      <w:lvlText w:val="•"/>
      <w:lvlJc w:val="left"/>
      <w:pPr>
        <w:ind w:left="7094" w:hanging="447"/>
      </w:pPr>
      <w:rPr>
        <w:rFonts w:hint="default"/>
        <w:lang w:val="ru-RU" w:eastAsia="en-US" w:bidi="ar-SA"/>
      </w:rPr>
    </w:lvl>
    <w:lvl w:ilvl="5">
      <w:numFmt w:val="bullet"/>
      <w:lvlText w:val="•"/>
      <w:lvlJc w:val="left"/>
      <w:pPr>
        <w:ind w:left="7752" w:hanging="447"/>
      </w:pPr>
      <w:rPr>
        <w:rFonts w:hint="default"/>
        <w:lang w:val="ru-RU" w:eastAsia="en-US" w:bidi="ar-SA"/>
      </w:rPr>
    </w:lvl>
    <w:lvl w:ilvl="6">
      <w:numFmt w:val="bullet"/>
      <w:lvlText w:val="•"/>
      <w:lvlJc w:val="left"/>
      <w:pPr>
        <w:ind w:left="8411" w:hanging="447"/>
      </w:pPr>
      <w:rPr>
        <w:rFonts w:hint="default"/>
        <w:lang w:val="ru-RU" w:eastAsia="en-US" w:bidi="ar-SA"/>
      </w:rPr>
    </w:lvl>
    <w:lvl w:ilvl="7">
      <w:numFmt w:val="bullet"/>
      <w:lvlText w:val="•"/>
      <w:lvlJc w:val="left"/>
      <w:pPr>
        <w:ind w:left="9069" w:hanging="447"/>
      </w:pPr>
      <w:rPr>
        <w:rFonts w:hint="default"/>
        <w:lang w:val="ru-RU" w:eastAsia="en-US" w:bidi="ar-SA"/>
      </w:rPr>
    </w:lvl>
    <w:lvl w:ilvl="8">
      <w:numFmt w:val="bullet"/>
      <w:lvlText w:val="•"/>
      <w:lvlJc w:val="left"/>
      <w:pPr>
        <w:ind w:left="9727" w:hanging="447"/>
      </w:pPr>
      <w:rPr>
        <w:rFonts w:hint="default"/>
        <w:lang w:val="ru-RU" w:eastAsia="en-US" w:bidi="ar-SA"/>
      </w:rPr>
    </w:lvl>
  </w:abstractNum>
  <w:abstractNum w:abstractNumId="1" w15:restartNumberingAfterBreak="0">
    <w:nsid w:val="05D438EF"/>
    <w:multiLevelType w:val="multilevel"/>
    <w:tmpl w:val="E59C4BD2"/>
    <w:lvl w:ilvl="0">
      <w:start w:val="1"/>
      <w:numFmt w:val="decimal"/>
      <w:lvlText w:val="%1."/>
      <w:lvlJc w:val="left"/>
      <w:pPr>
        <w:tabs>
          <w:tab w:val="num" w:pos="900"/>
        </w:tabs>
        <w:ind w:left="900" w:hanging="360"/>
      </w:pPr>
      <w:rPr>
        <w:rFonts w:hint="default"/>
      </w:rPr>
    </w:lvl>
    <w:lvl w:ilvl="1">
      <w:start w:val="1"/>
      <w:numFmt w:val="decimal"/>
      <w:isLgl/>
      <w:lvlText w:val="%1.%2."/>
      <w:lvlJc w:val="left"/>
      <w:pPr>
        <w:tabs>
          <w:tab w:val="num" w:pos="660"/>
        </w:tabs>
        <w:ind w:left="660" w:hanging="660"/>
      </w:pPr>
      <w:rPr>
        <w:rFonts w:hint="default"/>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2" w15:restartNumberingAfterBreak="0">
    <w:nsid w:val="06767D22"/>
    <w:multiLevelType w:val="multilevel"/>
    <w:tmpl w:val="F3AE0352"/>
    <w:lvl w:ilvl="0">
      <w:start w:val="6"/>
      <w:numFmt w:val="decimal"/>
      <w:lvlText w:val="%1"/>
      <w:lvlJc w:val="left"/>
      <w:pPr>
        <w:ind w:left="353" w:hanging="387"/>
      </w:pPr>
      <w:rPr>
        <w:rFonts w:hint="default"/>
        <w:lang w:val="ru-RU" w:eastAsia="en-US" w:bidi="ar-SA"/>
      </w:rPr>
    </w:lvl>
    <w:lvl w:ilvl="1">
      <w:start w:val="1"/>
      <w:numFmt w:val="decimal"/>
      <w:lvlText w:val="%1.%2."/>
      <w:lvlJc w:val="left"/>
      <w:pPr>
        <w:ind w:left="353" w:hanging="387"/>
      </w:pPr>
      <w:rPr>
        <w:rFonts w:ascii="Trebuchet MS" w:eastAsia="Trebuchet MS" w:hAnsi="Trebuchet MS" w:cs="Trebuchet MS" w:hint="default"/>
        <w:spacing w:val="-1"/>
        <w:w w:val="62"/>
        <w:sz w:val="22"/>
        <w:szCs w:val="22"/>
        <w:lang w:val="ru-RU" w:eastAsia="en-US" w:bidi="ar-SA"/>
      </w:rPr>
    </w:lvl>
    <w:lvl w:ilvl="2">
      <w:numFmt w:val="bullet"/>
      <w:lvlText w:val="•"/>
      <w:lvlJc w:val="left"/>
      <w:pPr>
        <w:ind w:left="2496" w:hanging="387"/>
      </w:pPr>
      <w:rPr>
        <w:rFonts w:hint="default"/>
        <w:lang w:val="ru-RU" w:eastAsia="en-US" w:bidi="ar-SA"/>
      </w:rPr>
    </w:lvl>
    <w:lvl w:ilvl="3">
      <w:numFmt w:val="bullet"/>
      <w:lvlText w:val="•"/>
      <w:lvlJc w:val="left"/>
      <w:pPr>
        <w:ind w:left="3565" w:hanging="387"/>
      </w:pPr>
      <w:rPr>
        <w:rFonts w:hint="default"/>
        <w:lang w:val="ru-RU" w:eastAsia="en-US" w:bidi="ar-SA"/>
      </w:rPr>
    </w:lvl>
    <w:lvl w:ilvl="4">
      <w:numFmt w:val="bullet"/>
      <w:lvlText w:val="•"/>
      <w:lvlJc w:val="left"/>
      <w:pPr>
        <w:ind w:left="4633" w:hanging="387"/>
      </w:pPr>
      <w:rPr>
        <w:rFonts w:hint="default"/>
        <w:lang w:val="ru-RU" w:eastAsia="en-US" w:bidi="ar-SA"/>
      </w:rPr>
    </w:lvl>
    <w:lvl w:ilvl="5">
      <w:numFmt w:val="bullet"/>
      <w:lvlText w:val="•"/>
      <w:lvlJc w:val="left"/>
      <w:pPr>
        <w:ind w:left="5702" w:hanging="387"/>
      </w:pPr>
      <w:rPr>
        <w:rFonts w:hint="default"/>
        <w:lang w:val="ru-RU" w:eastAsia="en-US" w:bidi="ar-SA"/>
      </w:rPr>
    </w:lvl>
    <w:lvl w:ilvl="6">
      <w:numFmt w:val="bullet"/>
      <w:lvlText w:val="•"/>
      <w:lvlJc w:val="left"/>
      <w:pPr>
        <w:ind w:left="6770" w:hanging="387"/>
      </w:pPr>
      <w:rPr>
        <w:rFonts w:hint="default"/>
        <w:lang w:val="ru-RU" w:eastAsia="en-US" w:bidi="ar-SA"/>
      </w:rPr>
    </w:lvl>
    <w:lvl w:ilvl="7">
      <w:numFmt w:val="bullet"/>
      <w:lvlText w:val="•"/>
      <w:lvlJc w:val="left"/>
      <w:pPr>
        <w:ind w:left="7838" w:hanging="387"/>
      </w:pPr>
      <w:rPr>
        <w:rFonts w:hint="default"/>
        <w:lang w:val="ru-RU" w:eastAsia="en-US" w:bidi="ar-SA"/>
      </w:rPr>
    </w:lvl>
    <w:lvl w:ilvl="8">
      <w:numFmt w:val="bullet"/>
      <w:lvlText w:val="•"/>
      <w:lvlJc w:val="left"/>
      <w:pPr>
        <w:ind w:left="8907" w:hanging="387"/>
      </w:pPr>
      <w:rPr>
        <w:rFonts w:hint="default"/>
        <w:lang w:val="ru-RU" w:eastAsia="en-US" w:bidi="ar-SA"/>
      </w:rPr>
    </w:lvl>
  </w:abstractNum>
  <w:abstractNum w:abstractNumId="3" w15:restartNumberingAfterBreak="0">
    <w:nsid w:val="15A3552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AD26FB4"/>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AB61077"/>
    <w:multiLevelType w:val="multilevel"/>
    <w:tmpl w:val="D354E974"/>
    <w:lvl w:ilvl="0">
      <w:start w:val="1"/>
      <w:numFmt w:val="decimal"/>
      <w:lvlText w:val="%1."/>
      <w:lvlJc w:val="left"/>
      <w:pPr>
        <w:ind w:left="465" w:hanging="465"/>
      </w:pPr>
      <w:rPr>
        <w:rFonts w:ascii="Times New Roman" w:hAnsi="Times New Roman" w:cs="Times New Roman" w:hint="default"/>
        <w:color w:val="000000"/>
      </w:rPr>
    </w:lvl>
    <w:lvl w:ilvl="1">
      <w:start w:val="1"/>
      <w:numFmt w:val="decimal"/>
      <w:lvlText w:val="%1.%2."/>
      <w:lvlJc w:val="left"/>
      <w:pPr>
        <w:ind w:left="1072" w:hanging="720"/>
      </w:pPr>
      <w:rPr>
        <w:rFonts w:ascii="Times New Roman" w:hAnsi="Times New Roman" w:cs="Times New Roman" w:hint="default"/>
        <w:color w:val="000000"/>
      </w:rPr>
    </w:lvl>
    <w:lvl w:ilvl="2">
      <w:start w:val="1"/>
      <w:numFmt w:val="decimal"/>
      <w:lvlText w:val="%1.%2.%3."/>
      <w:lvlJc w:val="left"/>
      <w:pPr>
        <w:ind w:left="1424" w:hanging="720"/>
      </w:pPr>
      <w:rPr>
        <w:rFonts w:ascii="Times New Roman" w:hAnsi="Times New Roman" w:cs="Times New Roman" w:hint="default"/>
        <w:color w:val="000000"/>
      </w:rPr>
    </w:lvl>
    <w:lvl w:ilvl="3">
      <w:start w:val="1"/>
      <w:numFmt w:val="decimal"/>
      <w:lvlText w:val="%1.%2.%3.%4."/>
      <w:lvlJc w:val="left"/>
      <w:pPr>
        <w:ind w:left="2136" w:hanging="1080"/>
      </w:pPr>
      <w:rPr>
        <w:rFonts w:ascii="Times New Roman" w:hAnsi="Times New Roman" w:cs="Times New Roman" w:hint="default"/>
        <w:color w:val="000000"/>
      </w:rPr>
    </w:lvl>
    <w:lvl w:ilvl="4">
      <w:start w:val="1"/>
      <w:numFmt w:val="decimal"/>
      <w:lvlText w:val="%1.%2.%3.%4.%5."/>
      <w:lvlJc w:val="left"/>
      <w:pPr>
        <w:ind w:left="2488" w:hanging="1080"/>
      </w:pPr>
      <w:rPr>
        <w:rFonts w:ascii="Times New Roman" w:hAnsi="Times New Roman" w:cs="Times New Roman" w:hint="default"/>
        <w:color w:val="000000"/>
      </w:rPr>
    </w:lvl>
    <w:lvl w:ilvl="5">
      <w:start w:val="1"/>
      <w:numFmt w:val="decimal"/>
      <w:lvlText w:val="%1.%2.%3.%4.%5.%6."/>
      <w:lvlJc w:val="left"/>
      <w:pPr>
        <w:ind w:left="3200" w:hanging="1440"/>
      </w:pPr>
      <w:rPr>
        <w:rFonts w:ascii="Times New Roman" w:hAnsi="Times New Roman" w:cs="Times New Roman" w:hint="default"/>
        <w:color w:val="000000"/>
      </w:rPr>
    </w:lvl>
    <w:lvl w:ilvl="6">
      <w:start w:val="1"/>
      <w:numFmt w:val="decimal"/>
      <w:lvlText w:val="%1.%2.%3.%4.%5.%6.%7."/>
      <w:lvlJc w:val="left"/>
      <w:pPr>
        <w:ind w:left="3552" w:hanging="1440"/>
      </w:pPr>
      <w:rPr>
        <w:rFonts w:ascii="Times New Roman" w:hAnsi="Times New Roman" w:cs="Times New Roman" w:hint="default"/>
        <w:color w:val="000000"/>
      </w:rPr>
    </w:lvl>
    <w:lvl w:ilvl="7">
      <w:start w:val="1"/>
      <w:numFmt w:val="decimal"/>
      <w:lvlText w:val="%1.%2.%3.%4.%5.%6.%7.%8."/>
      <w:lvlJc w:val="left"/>
      <w:pPr>
        <w:ind w:left="4264" w:hanging="1800"/>
      </w:pPr>
      <w:rPr>
        <w:rFonts w:ascii="Times New Roman" w:hAnsi="Times New Roman" w:cs="Times New Roman" w:hint="default"/>
        <w:color w:val="000000"/>
      </w:rPr>
    </w:lvl>
    <w:lvl w:ilvl="8">
      <w:start w:val="1"/>
      <w:numFmt w:val="decimal"/>
      <w:lvlText w:val="%1.%2.%3.%4.%5.%6.%7.%8.%9."/>
      <w:lvlJc w:val="left"/>
      <w:pPr>
        <w:ind w:left="4976" w:hanging="2160"/>
      </w:pPr>
      <w:rPr>
        <w:rFonts w:ascii="Times New Roman" w:hAnsi="Times New Roman" w:cs="Times New Roman" w:hint="default"/>
        <w:color w:val="000000"/>
      </w:rPr>
    </w:lvl>
  </w:abstractNum>
  <w:abstractNum w:abstractNumId="6" w15:restartNumberingAfterBreak="0">
    <w:nsid w:val="3F4E52E4"/>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B536C21"/>
    <w:multiLevelType w:val="multilevel"/>
    <w:tmpl w:val="F1EEC8A4"/>
    <w:lvl w:ilvl="0">
      <w:start w:val="4"/>
      <w:numFmt w:val="decimal"/>
      <w:lvlText w:val="%1."/>
      <w:lvlJc w:val="left"/>
      <w:pPr>
        <w:ind w:left="360" w:hanging="360"/>
      </w:pPr>
      <w:rPr>
        <w:rFonts w:hint="default"/>
      </w:rPr>
    </w:lvl>
    <w:lvl w:ilvl="1">
      <w:start w:val="3"/>
      <w:numFmt w:val="decimal"/>
      <w:lvlText w:val="%1.%2."/>
      <w:lvlJc w:val="left"/>
      <w:pPr>
        <w:ind w:left="1485" w:hanging="360"/>
      </w:pPr>
      <w:rPr>
        <w:rFonts w:hint="default"/>
      </w:rPr>
    </w:lvl>
    <w:lvl w:ilvl="2">
      <w:start w:val="1"/>
      <w:numFmt w:val="decimal"/>
      <w:lvlText w:val="%1.%2.%3."/>
      <w:lvlJc w:val="left"/>
      <w:pPr>
        <w:ind w:left="2970" w:hanging="720"/>
      </w:pPr>
      <w:rPr>
        <w:rFonts w:hint="default"/>
      </w:rPr>
    </w:lvl>
    <w:lvl w:ilvl="3">
      <w:start w:val="1"/>
      <w:numFmt w:val="decimal"/>
      <w:lvlText w:val="%1.%2.%3.%4."/>
      <w:lvlJc w:val="left"/>
      <w:pPr>
        <w:ind w:left="4095" w:hanging="720"/>
      </w:pPr>
      <w:rPr>
        <w:rFonts w:hint="default"/>
      </w:rPr>
    </w:lvl>
    <w:lvl w:ilvl="4">
      <w:start w:val="1"/>
      <w:numFmt w:val="decimal"/>
      <w:lvlText w:val="%1.%2.%3.%4.%5."/>
      <w:lvlJc w:val="left"/>
      <w:pPr>
        <w:ind w:left="5580" w:hanging="1080"/>
      </w:pPr>
      <w:rPr>
        <w:rFonts w:hint="default"/>
      </w:rPr>
    </w:lvl>
    <w:lvl w:ilvl="5">
      <w:start w:val="1"/>
      <w:numFmt w:val="decimal"/>
      <w:lvlText w:val="%1.%2.%3.%4.%5.%6."/>
      <w:lvlJc w:val="left"/>
      <w:pPr>
        <w:ind w:left="6705" w:hanging="1080"/>
      </w:pPr>
      <w:rPr>
        <w:rFonts w:hint="default"/>
      </w:rPr>
    </w:lvl>
    <w:lvl w:ilvl="6">
      <w:start w:val="1"/>
      <w:numFmt w:val="decimal"/>
      <w:lvlText w:val="%1.%2.%3.%4.%5.%6.%7."/>
      <w:lvlJc w:val="left"/>
      <w:pPr>
        <w:ind w:left="7830" w:hanging="1080"/>
      </w:pPr>
      <w:rPr>
        <w:rFonts w:hint="default"/>
      </w:rPr>
    </w:lvl>
    <w:lvl w:ilvl="7">
      <w:start w:val="1"/>
      <w:numFmt w:val="decimal"/>
      <w:lvlText w:val="%1.%2.%3.%4.%5.%6.%7.%8."/>
      <w:lvlJc w:val="left"/>
      <w:pPr>
        <w:ind w:left="9315" w:hanging="1440"/>
      </w:pPr>
      <w:rPr>
        <w:rFonts w:hint="default"/>
      </w:rPr>
    </w:lvl>
    <w:lvl w:ilvl="8">
      <w:start w:val="1"/>
      <w:numFmt w:val="decimal"/>
      <w:lvlText w:val="%1.%2.%3.%4.%5.%6.%7.%8.%9."/>
      <w:lvlJc w:val="left"/>
      <w:pPr>
        <w:ind w:left="10440" w:hanging="1440"/>
      </w:pPr>
      <w:rPr>
        <w:rFonts w:hint="default"/>
      </w:rPr>
    </w:lvl>
  </w:abstractNum>
  <w:abstractNum w:abstractNumId="8" w15:restartNumberingAfterBreak="0">
    <w:nsid w:val="4E276D35"/>
    <w:multiLevelType w:val="multilevel"/>
    <w:tmpl w:val="99F4CD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ED04A8F"/>
    <w:multiLevelType w:val="multilevel"/>
    <w:tmpl w:val="197640D0"/>
    <w:lvl w:ilvl="0">
      <w:start w:val="4"/>
      <w:numFmt w:val="decimal"/>
      <w:lvlText w:val="%1"/>
      <w:lvlJc w:val="left"/>
      <w:pPr>
        <w:ind w:left="353" w:hanging="387"/>
      </w:pPr>
      <w:rPr>
        <w:rFonts w:hint="default"/>
        <w:lang w:val="ru-RU" w:eastAsia="en-US" w:bidi="ar-SA"/>
      </w:rPr>
    </w:lvl>
    <w:lvl w:ilvl="1">
      <w:start w:val="1"/>
      <w:numFmt w:val="decimal"/>
      <w:lvlText w:val="%1.%2."/>
      <w:lvlJc w:val="left"/>
      <w:pPr>
        <w:ind w:left="353" w:hanging="387"/>
      </w:pPr>
      <w:rPr>
        <w:rFonts w:ascii="Trebuchet MS" w:eastAsia="Trebuchet MS" w:hAnsi="Trebuchet MS" w:cs="Trebuchet MS" w:hint="default"/>
        <w:spacing w:val="-1"/>
        <w:w w:val="62"/>
        <w:sz w:val="22"/>
        <w:szCs w:val="22"/>
        <w:lang w:val="ru-RU" w:eastAsia="en-US" w:bidi="ar-SA"/>
      </w:rPr>
    </w:lvl>
    <w:lvl w:ilvl="2">
      <w:numFmt w:val="bullet"/>
      <w:lvlText w:val="•"/>
      <w:lvlJc w:val="left"/>
      <w:pPr>
        <w:ind w:left="2496" w:hanging="387"/>
      </w:pPr>
      <w:rPr>
        <w:rFonts w:hint="default"/>
        <w:lang w:val="ru-RU" w:eastAsia="en-US" w:bidi="ar-SA"/>
      </w:rPr>
    </w:lvl>
    <w:lvl w:ilvl="3">
      <w:numFmt w:val="bullet"/>
      <w:lvlText w:val="•"/>
      <w:lvlJc w:val="left"/>
      <w:pPr>
        <w:ind w:left="3565" w:hanging="387"/>
      </w:pPr>
      <w:rPr>
        <w:rFonts w:hint="default"/>
        <w:lang w:val="ru-RU" w:eastAsia="en-US" w:bidi="ar-SA"/>
      </w:rPr>
    </w:lvl>
    <w:lvl w:ilvl="4">
      <w:numFmt w:val="bullet"/>
      <w:lvlText w:val="•"/>
      <w:lvlJc w:val="left"/>
      <w:pPr>
        <w:ind w:left="4633" w:hanging="387"/>
      </w:pPr>
      <w:rPr>
        <w:rFonts w:hint="default"/>
        <w:lang w:val="ru-RU" w:eastAsia="en-US" w:bidi="ar-SA"/>
      </w:rPr>
    </w:lvl>
    <w:lvl w:ilvl="5">
      <w:numFmt w:val="bullet"/>
      <w:lvlText w:val="•"/>
      <w:lvlJc w:val="left"/>
      <w:pPr>
        <w:ind w:left="5702" w:hanging="387"/>
      </w:pPr>
      <w:rPr>
        <w:rFonts w:hint="default"/>
        <w:lang w:val="ru-RU" w:eastAsia="en-US" w:bidi="ar-SA"/>
      </w:rPr>
    </w:lvl>
    <w:lvl w:ilvl="6">
      <w:numFmt w:val="bullet"/>
      <w:lvlText w:val="•"/>
      <w:lvlJc w:val="left"/>
      <w:pPr>
        <w:ind w:left="6770" w:hanging="387"/>
      </w:pPr>
      <w:rPr>
        <w:rFonts w:hint="default"/>
        <w:lang w:val="ru-RU" w:eastAsia="en-US" w:bidi="ar-SA"/>
      </w:rPr>
    </w:lvl>
    <w:lvl w:ilvl="7">
      <w:numFmt w:val="bullet"/>
      <w:lvlText w:val="•"/>
      <w:lvlJc w:val="left"/>
      <w:pPr>
        <w:ind w:left="7838" w:hanging="387"/>
      </w:pPr>
      <w:rPr>
        <w:rFonts w:hint="default"/>
        <w:lang w:val="ru-RU" w:eastAsia="en-US" w:bidi="ar-SA"/>
      </w:rPr>
    </w:lvl>
    <w:lvl w:ilvl="8">
      <w:numFmt w:val="bullet"/>
      <w:lvlText w:val="•"/>
      <w:lvlJc w:val="left"/>
      <w:pPr>
        <w:ind w:left="8907" w:hanging="387"/>
      </w:pPr>
      <w:rPr>
        <w:rFonts w:hint="default"/>
        <w:lang w:val="ru-RU" w:eastAsia="en-US" w:bidi="ar-SA"/>
      </w:rPr>
    </w:lvl>
  </w:abstractNum>
  <w:abstractNum w:abstractNumId="10" w15:restartNumberingAfterBreak="0">
    <w:nsid w:val="516E4252"/>
    <w:multiLevelType w:val="multilevel"/>
    <w:tmpl w:val="FB5A4800"/>
    <w:lvl w:ilvl="0">
      <w:start w:val="1"/>
      <w:numFmt w:val="decimal"/>
      <w:lvlText w:val="%1"/>
      <w:lvlJc w:val="left"/>
      <w:pPr>
        <w:ind w:left="353" w:hanging="322"/>
      </w:pPr>
      <w:rPr>
        <w:rFonts w:hint="default"/>
        <w:lang w:val="ru-RU" w:eastAsia="en-US" w:bidi="ar-SA"/>
      </w:rPr>
    </w:lvl>
    <w:lvl w:ilvl="1">
      <w:start w:val="1"/>
      <w:numFmt w:val="decimal"/>
      <w:lvlText w:val="%1.%2."/>
      <w:lvlJc w:val="left"/>
      <w:pPr>
        <w:ind w:left="353" w:hanging="322"/>
      </w:pPr>
      <w:rPr>
        <w:rFonts w:ascii="Trebuchet MS" w:eastAsia="Trebuchet MS" w:hAnsi="Trebuchet MS" w:cs="Trebuchet MS" w:hint="default"/>
        <w:spacing w:val="-1"/>
        <w:w w:val="64"/>
        <w:sz w:val="22"/>
        <w:szCs w:val="22"/>
        <w:lang w:val="ru-RU" w:eastAsia="en-US" w:bidi="ar-SA"/>
      </w:rPr>
    </w:lvl>
    <w:lvl w:ilvl="2">
      <w:numFmt w:val="bullet"/>
      <w:lvlText w:val="•"/>
      <w:lvlJc w:val="left"/>
      <w:pPr>
        <w:ind w:left="2496" w:hanging="322"/>
      </w:pPr>
      <w:rPr>
        <w:rFonts w:hint="default"/>
        <w:lang w:val="ru-RU" w:eastAsia="en-US" w:bidi="ar-SA"/>
      </w:rPr>
    </w:lvl>
    <w:lvl w:ilvl="3">
      <w:numFmt w:val="bullet"/>
      <w:lvlText w:val="•"/>
      <w:lvlJc w:val="left"/>
      <w:pPr>
        <w:ind w:left="3565" w:hanging="322"/>
      </w:pPr>
      <w:rPr>
        <w:rFonts w:hint="default"/>
        <w:lang w:val="ru-RU" w:eastAsia="en-US" w:bidi="ar-SA"/>
      </w:rPr>
    </w:lvl>
    <w:lvl w:ilvl="4">
      <w:numFmt w:val="bullet"/>
      <w:lvlText w:val="•"/>
      <w:lvlJc w:val="left"/>
      <w:pPr>
        <w:ind w:left="4633" w:hanging="322"/>
      </w:pPr>
      <w:rPr>
        <w:rFonts w:hint="default"/>
        <w:lang w:val="ru-RU" w:eastAsia="en-US" w:bidi="ar-SA"/>
      </w:rPr>
    </w:lvl>
    <w:lvl w:ilvl="5">
      <w:numFmt w:val="bullet"/>
      <w:lvlText w:val="•"/>
      <w:lvlJc w:val="left"/>
      <w:pPr>
        <w:ind w:left="5702" w:hanging="322"/>
      </w:pPr>
      <w:rPr>
        <w:rFonts w:hint="default"/>
        <w:lang w:val="ru-RU" w:eastAsia="en-US" w:bidi="ar-SA"/>
      </w:rPr>
    </w:lvl>
    <w:lvl w:ilvl="6">
      <w:numFmt w:val="bullet"/>
      <w:lvlText w:val="•"/>
      <w:lvlJc w:val="left"/>
      <w:pPr>
        <w:ind w:left="6770" w:hanging="322"/>
      </w:pPr>
      <w:rPr>
        <w:rFonts w:hint="default"/>
        <w:lang w:val="ru-RU" w:eastAsia="en-US" w:bidi="ar-SA"/>
      </w:rPr>
    </w:lvl>
    <w:lvl w:ilvl="7">
      <w:numFmt w:val="bullet"/>
      <w:lvlText w:val="•"/>
      <w:lvlJc w:val="left"/>
      <w:pPr>
        <w:ind w:left="7838" w:hanging="322"/>
      </w:pPr>
      <w:rPr>
        <w:rFonts w:hint="default"/>
        <w:lang w:val="ru-RU" w:eastAsia="en-US" w:bidi="ar-SA"/>
      </w:rPr>
    </w:lvl>
    <w:lvl w:ilvl="8">
      <w:numFmt w:val="bullet"/>
      <w:lvlText w:val="•"/>
      <w:lvlJc w:val="left"/>
      <w:pPr>
        <w:ind w:left="8907" w:hanging="322"/>
      </w:pPr>
      <w:rPr>
        <w:rFonts w:hint="default"/>
        <w:lang w:val="ru-RU" w:eastAsia="en-US" w:bidi="ar-SA"/>
      </w:rPr>
    </w:lvl>
  </w:abstractNum>
  <w:abstractNum w:abstractNumId="11" w15:restartNumberingAfterBreak="0">
    <w:nsid w:val="57255C5C"/>
    <w:multiLevelType w:val="multilevel"/>
    <w:tmpl w:val="003C7312"/>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7BF09C7"/>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32426FE"/>
    <w:multiLevelType w:val="multilevel"/>
    <w:tmpl w:val="26865D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BC95C2D"/>
    <w:multiLevelType w:val="multilevel"/>
    <w:tmpl w:val="CF80EC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8"/>
  </w:num>
  <w:num w:numId="3">
    <w:abstractNumId w:val="3"/>
  </w:num>
  <w:num w:numId="4">
    <w:abstractNumId w:val="11"/>
  </w:num>
  <w:num w:numId="5">
    <w:abstractNumId w:val="7"/>
  </w:num>
  <w:num w:numId="6">
    <w:abstractNumId w:val="13"/>
  </w:num>
  <w:num w:numId="7">
    <w:abstractNumId w:val="5"/>
  </w:num>
  <w:num w:numId="8">
    <w:abstractNumId w:val="1"/>
  </w:num>
  <w:num w:numId="9">
    <w:abstractNumId w:val="14"/>
  </w:num>
  <w:num w:numId="10">
    <w:abstractNumId w:val="12"/>
  </w:num>
  <w:num w:numId="11">
    <w:abstractNumId w:val="6"/>
  </w:num>
  <w:num w:numId="12">
    <w:abstractNumId w:val="10"/>
  </w:num>
  <w:num w:numId="13">
    <w:abstractNumId w:val="2"/>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316"/>
    <w:rsid w:val="00001307"/>
    <w:rsid w:val="00006AE8"/>
    <w:rsid w:val="000208E2"/>
    <w:rsid w:val="000576BD"/>
    <w:rsid w:val="0006082D"/>
    <w:rsid w:val="00063C29"/>
    <w:rsid w:val="00064B2F"/>
    <w:rsid w:val="00071FD2"/>
    <w:rsid w:val="00074A13"/>
    <w:rsid w:val="000757CF"/>
    <w:rsid w:val="000759E1"/>
    <w:rsid w:val="00076091"/>
    <w:rsid w:val="000777B8"/>
    <w:rsid w:val="0008065B"/>
    <w:rsid w:val="000864DC"/>
    <w:rsid w:val="00095060"/>
    <w:rsid w:val="000B0561"/>
    <w:rsid w:val="000B2286"/>
    <w:rsid w:val="000C0FEE"/>
    <w:rsid w:val="000C5195"/>
    <w:rsid w:val="000C6303"/>
    <w:rsid w:val="000D3A92"/>
    <w:rsid w:val="000D7773"/>
    <w:rsid w:val="000E125C"/>
    <w:rsid w:val="000F021E"/>
    <w:rsid w:val="000F43A1"/>
    <w:rsid w:val="000F5F5F"/>
    <w:rsid w:val="00103137"/>
    <w:rsid w:val="0010602C"/>
    <w:rsid w:val="001132C4"/>
    <w:rsid w:val="001168C1"/>
    <w:rsid w:val="00124F12"/>
    <w:rsid w:val="0014322B"/>
    <w:rsid w:val="001532AC"/>
    <w:rsid w:val="00171F8D"/>
    <w:rsid w:val="00172D82"/>
    <w:rsid w:val="0017618F"/>
    <w:rsid w:val="001770FE"/>
    <w:rsid w:val="0018581A"/>
    <w:rsid w:val="001871D6"/>
    <w:rsid w:val="00191CAD"/>
    <w:rsid w:val="00192275"/>
    <w:rsid w:val="001A2EA2"/>
    <w:rsid w:val="001B0B83"/>
    <w:rsid w:val="001B256F"/>
    <w:rsid w:val="001C0BFE"/>
    <w:rsid w:val="001D0C65"/>
    <w:rsid w:val="001D2D97"/>
    <w:rsid w:val="001D52B4"/>
    <w:rsid w:val="001D744C"/>
    <w:rsid w:val="001D7A07"/>
    <w:rsid w:val="001E1BC1"/>
    <w:rsid w:val="001E48BC"/>
    <w:rsid w:val="001E535C"/>
    <w:rsid w:val="001E7C22"/>
    <w:rsid w:val="00202A5E"/>
    <w:rsid w:val="00205A43"/>
    <w:rsid w:val="00205D40"/>
    <w:rsid w:val="0020629E"/>
    <w:rsid w:val="002133BF"/>
    <w:rsid w:val="0021472A"/>
    <w:rsid w:val="00220DC2"/>
    <w:rsid w:val="00227553"/>
    <w:rsid w:val="00234991"/>
    <w:rsid w:val="00235AC7"/>
    <w:rsid w:val="002363C6"/>
    <w:rsid w:val="00240408"/>
    <w:rsid w:val="00241A8F"/>
    <w:rsid w:val="002448B3"/>
    <w:rsid w:val="002478CB"/>
    <w:rsid w:val="002535AB"/>
    <w:rsid w:val="00263A67"/>
    <w:rsid w:val="00263EB6"/>
    <w:rsid w:val="00284846"/>
    <w:rsid w:val="00290DE4"/>
    <w:rsid w:val="002A1572"/>
    <w:rsid w:val="002A2460"/>
    <w:rsid w:val="002B239C"/>
    <w:rsid w:val="002C101E"/>
    <w:rsid w:val="002D2F77"/>
    <w:rsid w:val="002D4961"/>
    <w:rsid w:val="002D5AB3"/>
    <w:rsid w:val="002E3A30"/>
    <w:rsid w:val="002E522C"/>
    <w:rsid w:val="002F1810"/>
    <w:rsid w:val="002F5873"/>
    <w:rsid w:val="00302404"/>
    <w:rsid w:val="0030476C"/>
    <w:rsid w:val="00305B74"/>
    <w:rsid w:val="00314A4B"/>
    <w:rsid w:val="00322267"/>
    <w:rsid w:val="003242DB"/>
    <w:rsid w:val="00324CAE"/>
    <w:rsid w:val="00324F10"/>
    <w:rsid w:val="003322DA"/>
    <w:rsid w:val="00336B16"/>
    <w:rsid w:val="00351CC8"/>
    <w:rsid w:val="003753B5"/>
    <w:rsid w:val="0037780E"/>
    <w:rsid w:val="00382F1C"/>
    <w:rsid w:val="003831E0"/>
    <w:rsid w:val="00383BF5"/>
    <w:rsid w:val="00386157"/>
    <w:rsid w:val="003868FE"/>
    <w:rsid w:val="00391841"/>
    <w:rsid w:val="003965F4"/>
    <w:rsid w:val="003A3271"/>
    <w:rsid w:val="003A3D18"/>
    <w:rsid w:val="003B437A"/>
    <w:rsid w:val="003B4B2E"/>
    <w:rsid w:val="003B58CB"/>
    <w:rsid w:val="003C1F6E"/>
    <w:rsid w:val="003C2875"/>
    <w:rsid w:val="003D2301"/>
    <w:rsid w:val="003D2F51"/>
    <w:rsid w:val="003E7B52"/>
    <w:rsid w:val="003F19E4"/>
    <w:rsid w:val="003F3A92"/>
    <w:rsid w:val="003F4F37"/>
    <w:rsid w:val="004031A5"/>
    <w:rsid w:val="00416B28"/>
    <w:rsid w:val="00417588"/>
    <w:rsid w:val="00424EDA"/>
    <w:rsid w:val="004341DA"/>
    <w:rsid w:val="0043467B"/>
    <w:rsid w:val="004465D2"/>
    <w:rsid w:val="00454848"/>
    <w:rsid w:val="00467171"/>
    <w:rsid w:val="00467F52"/>
    <w:rsid w:val="00475A3B"/>
    <w:rsid w:val="004833F8"/>
    <w:rsid w:val="00484607"/>
    <w:rsid w:val="004862A0"/>
    <w:rsid w:val="0049470F"/>
    <w:rsid w:val="00497906"/>
    <w:rsid w:val="004A42E7"/>
    <w:rsid w:val="004A6617"/>
    <w:rsid w:val="004B3FD5"/>
    <w:rsid w:val="004B4498"/>
    <w:rsid w:val="004B584D"/>
    <w:rsid w:val="004C0F31"/>
    <w:rsid w:val="004C645E"/>
    <w:rsid w:val="004E0F8A"/>
    <w:rsid w:val="004E6AF4"/>
    <w:rsid w:val="004F6A21"/>
    <w:rsid w:val="00517F0A"/>
    <w:rsid w:val="00532435"/>
    <w:rsid w:val="00561DCD"/>
    <w:rsid w:val="00563765"/>
    <w:rsid w:val="005650EA"/>
    <w:rsid w:val="00582B91"/>
    <w:rsid w:val="0059634B"/>
    <w:rsid w:val="0059690C"/>
    <w:rsid w:val="005A433D"/>
    <w:rsid w:val="005A473D"/>
    <w:rsid w:val="005A58C3"/>
    <w:rsid w:val="005A6C50"/>
    <w:rsid w:val="005B0658"/>
    <w:rsid w:val="005B1B39"/>
    <w:rsid w:val="005B2313"/>
    <w:rsid w:val="005B35BB"/>
    <w:rsid w:val="005C2742"/>
    <w:rsid w:val="005C5861"/>
    <w:rsid w:val="005C6C84"/>
    <w:rsid w:val="005D35ED"/>
    <w:rsid w:val="005D3A0B"/>
    <w:rsid w:val="005D42F1"/>
    <w:rsid w:val="005D69B6"/>
    <w:rsid w:val="006029CC"/>
    <w:rsid w:val="00602A87"/>
    <w:rsid w:val="006044CA"/>
    <w:rsid w:val="006111E0"/>
    <w:rsid w:val="00615CC6"/>
    <w:rsid w:val="006235DB"/>
    <w:rsid w:val="00627497"/>
    <w:rsid w:val="0063246A"/>
    <w:rsid w:val="00632B05"/>
    <w:rsid w:val="00634BF1"/>
    <w:rsid w:val="00647519"/>
    <w:rsid w:val="00661508"/>
    <w:rsid w:val="0067059E"/>
    <w:rsid w:val="00674859"/>
    <w:rsid w:val="0067752E"/>
    <w:rsid w:val="0067766E"/>
    <w:rsid w:val="00683C4E"/>
    <w:rsid w:val="0068500F"/>
    <w:rsid w:val="006A039C"/>
    <w:rsid w:val="006A5D8A"/>
    <w:rsid w:val="006B1464"/>
    <w:rsid w:val="006B49A2"/>
    <w:rsid w:val="006C59D1"/>
    <w:rsid w:val="006D1AF2"/>
    <w:rsid w:val="006D2BA6"/>
    <w:rsid w:val="006D634D"/>
    <w:rsid w:val="006E670E"/>
    <w:rsid w:val="006E6FB9"/>
    <w:rsid w:val="006F067B"/>
    <w:rsid w:val="00713F64"/>
    <w:rsid w:val="00713FBE"/>
    <w:rsid w:val="00720872"/>
    <w:rsid w:val="007342D0"/>
    <w:rsid w:val="0074249B"/>
    <w:rsid w:val="00747456"/>
    <w:rsid w:val="00756FD9"/>
    <w:rsid w:val="00757921"/>
    <w:rsid w:val="00762B28"/>
    <w:rsid w:val="0077402C"/>
    <w:rsid w:val="0077615E"/>
    <w:rsid w:val="007763F2"/>
    <w:rsid w:val="007819B7"/>
    <w:rsid w:val="007873E2"/>
    <w:rsid w:val="007914F6"/>
    <w:rsid w:val="00793618"/>
    <w:rsid w:val="007A329D"/>
    <w:rsid w:val="007A65BB"/>
    <w:rsid w:val="007A6FF1"/>
    <w:rsid w:val="007A73B8"/>
    <w:rsid w:val="007B53BB"/>
    <w:rsid w:val="007C1D07"/>
    <w:rsid w:val="007C2D5F"/>
    <w:rsid w:val="007C5D6F"/>
    <w:rsid w:val="007D226A"/>
    <w:rsid w:val="007E58FE"/>
    <w:rsid w:val="00801294"/>
    <w:rsid w:val="0080171B"/>
    <w:rsid w:val="00801BCF"/>
    <w:rsid w:val="008023BE"/>
    <w:rsid w:val="00802C30"/>
    <w:rsid w:val="0080602D"/>
    <w:rsid w:val="00810325"/>
    <w:rsid w:val="0082106D"/>
    <w:rsid w:val="008273AA"/>
    <w:rsid w:val="0082764C"/>
    <w:rsid w:val="008302D0"/>
    <w:rsid w:val="00831885"/>
    <w:rsid w:val="008341E1"/>
    <w:rsid w:val="00847354"/>
    <w:rsid w:val="00850AEA"/>
    <w:rsid w:val="008610FE"/>
    <w:rsid w:val="00866E3A"/>
    <w:rsid w:val="00877389"/>
    <w:rsid w:val="00882506"/>
    <w:rsid w:val="0089029A"/>
    <w:rsid w:val="008978B2"/>
    <w:rsid w:val="00897F09"/>
    <w:rsid w:val="008A225B"/>
    <w:rsid w:val="008B0627"/>
    <w:rsid w:val="008B253D"/>
    <w:rsid w:val="008C2489"/>
    <w:rsid w:val="008C4480"/>
    <w:rsid w:val="008C5BD1"/>
    <w:rsid w:val="008E09F1"/>
    <w:rsid w:val="008F6E5B"/>
    <w:rsid w:val="00906093"/>
    <w:rsid w:val="009102CD"/>
    <w:rsid w:val="00912CAC"/>
    <w:rsid w:val="0092607A"/>
    <w:rsid w:val="009437C7"/>
    <w:rsid w:val="00944BBF"/>
    <w:rsid w:val="0094578F"/>
    <w:rsid w:val="00945EFB"/>
    <w:rsid w:val="00947296"/>
    <w:rsid w:val="00952C4E"/>
    <w:rsid w:val="00955BFF"/>
    <w:rsid w:val="009637C9"/>
    <w:rsid w:val="00963997"/>
    <w:rsid w:val="009650EC"/>
    <w:rsid w:val="009672ED"/>
    <w:rsid w:val="0097424E"/>
    <w:rsid w:val="0099075E"/>
    <w:rsid w:val="00991584"/>
    <w:rsid w:val="00994B9C"/>
    <w:rsid w:val="00997454"/>
    <w:rsid w:val="009A27AD"/>
    <w:rsid w:val="009A4D4E"/>
    <w:rsid w:val="009B0F68"/>
    <w:rsid w:val="009B1045"/>
    <w:rsid w:val="009B13D5"/>
    <w:rsid w:val="009B362C"/>
    <w:rsid w:val="009C1207"/>
    <w:rsid w:val="009C27EF"/>
    <w:rsid w:val="009C288A"/>
    <w:rsid w:val="009C2E28"/>
    <w:rsid w:val="009D77D4"/>
    <w:rsid w:val="00A0191A"/>
    <w:rsid w:val="00A02E43"/>
    <w:rsid w:val="00A03645"/>
    <w:rsid w:val="00A078B8"/>
    <w:rsid w:val="00A15DF3"/>
    <w:rsid w:val="00A240B3"/>
    <w:rsid w:val="00A247C0"/>
    <w:rsid w:val="00A26AD2"/>
    <w:rsid w:val="00A50B80"/>
    <w:rsid w:val="00A6623F"/>
    <w:rsid w:val="00A74E07"/>
    <w:rsid w:val="00A80535"/>
    <w:rsid w:val="00AA21DD"/>
    <w:rsid w:val="00AA2A17"/>
    <w:rsid w:val="00AA74DA"/>
    <w:rsid w:val="00AB042E"/>
    <w:rsid w:val="00AB2626"/>
    <w:rsid w:val="00AB525F"/>
    <w:rsid w:val="00AB5316"/>
    <w:rsid w:val="00AC15D0"/>
    <w:rsid w:val="00AC2134"/>
    <w:rsid w:val="00AC35F1"/>
    <w:rsid w:val="00AD49E1"/>
    <w:rsid w:val="00AE7161"/>
    <w:rsid w:val="00AE717D"/>
    <w:rsid w:val="00AF3D4E"/>
    <w:rsid w:val="00AF4B22"/>
    <w:rsid w:val="00AF6DA3"/>
    <w:rsid w:val="00AF70DD"/>
    <w:rsid w:val="00B01C22"/>
    <w:rsid w:val="00B01F7F"/>
    <w:rsid w:val="00B156F0"/>
    <w:rsid w:val="00B1767A"/>
    <w:rsid w:val="00B17CA8"/>
    <w:rsid w:val="00B20106"/>
    <w:rsid w:val="00B228DA"/>
    <w:rsid w:val="00B24A19"/>
    <w:rsid w:val="00B262AF"/>
    <w:rsid w:val="00B26E14"/>
    <w:rsid w:val="00B312E5"/>
    <w:rsid w:val="00B32E12"/>
    <w:rsid w:val="00B33550"/>
    <w:rsid w:val="00B34B23"/>
    <w:rsid w:val="00B34CB0"/>
    <w:rsid w:val="00B35F76"/>
    <w:rsid w:val="00B53253"/>
    <w:rsid w:val="00B55217"/>
    <w:rsid w:val="00B578BC"/>
    <w:rsid w:val="00B721BF"/>
    <w:rsid w:val="00B7453A"/>
    <w:rsid w:val="00B75691"/>
    <w:rsid w:val="00B7651C"/>
    <w:rsid w:val="00B768DD"/>
    <w:rsid w:val="00B84DB7"/>
    <w:rsid w:val="00B862C9"/>
    <w:rsid w:val="00B92CE4"/>
    <w:rsid w:val="00B96DF9"/>
    <w:rsid w:val="00BA3E63"/>
    <w:rsid w:val="00BB7766"/>
    <w:rsid w:val="00BC1FEC"/>
    <w:rsid w:val="00BC3A5F"/>
    <w:rsid w:val="00BC4231"/>
    <w:rsid w:val="00BE6F59"/>
    <w:rsid w:val="00BF0A98"/>
    <w:rsid w:val="00BF3BF7"/>
    <w:rsid w:val="00C06519"/>
    <w:rsid w:val="00C06D75"/>
    <w:rsid w:val="00C16C29"/>
    <w:rsid w:val="00C20977"/>
    <w:rsid w:val="00C21D91"/>
    <w:rsid w:val="00C21F2A"/>
    <w:rsid w:val="00C24A15"/>
    <w:rsid w:val="00C3007C"/>
    <w:rsid w:val="00C32E0A"/>
    <w:rsid w:val="00C37406"/>
    <w:rsid w:val="00C4245F"/>
    <w:rsid w:val="00C42610"/>
    <w:rsid w:val="00C44025"/>
    <w:rsid w:val="00C517CF"/>
    <w:rsid w:val="00C54F96"/>
    <w:rsid w:val="00C559DB"/>
    <w:rsid w:val="00C65595"/>
    <w:rsid w:val="00C66302"/>
    <w:rsid w:val="00C85BCC"/>
    <w:rsid w:val="00C95FE4"/>
    <w:rsid w:val="00CA5421"/>
    <w:rsid w:val="00CB0981"/>
    <w:rsid w:val="00CB2AD3"/>
    <w:rsid w:val="00CB5D7E"/>
    <w:rsid w:val="00CC7845"/>
    <w:rsid w:val="00CD1279"/>
    <w:rsid w:val="00CD5888"/>
    <w:rsid w:val="00CD61A2"/>
    <w:rsid w:val="00CE2781"/>
    <w:rsid w:val="00CE3174"/>
    <w:rsid w:val="00CE5636"/>
    <w:rsid w:val="00CE62C9"/>
    <w:rsid w:val="00CF6BB8"/>
    <w:rsid w:val="00D0120F"/>
    <w:rsid w:val="00D032E2"/>
    <w:rsid w:val="00D11446"/>
    <w:rsid w:val="00D1147D"/>
    <w:rsid w:val="00D153E8"/>
    <w:rsid w:val="00D2430C"/>
    <w:rsid w:val="00D27427"/>
    <w:rsid w:val="00D32573"/>
    <w:rsid w:val="00D375A1"/>
    <w:rsid w:val="00D43F54"/>
    <w:rsid w:val="00D724A1"/>
    <w:rsid w:val="00D7459D"/>
    <w:rsid w:val="00D820BC"/>
    <w:rsid w:val="00D82BAE"/>
    <w:rsid w:val="00D85B14"/>
    <w:rsid w:val="00D94A60"/>
    <w:rsid w:val="00D952CD"/>
    <w:rsid w:val="00D958A0"/>
    <w:rsid w:val="00D96A6A"/>
    <w:rsid w:val="00D97342"/>
    <w:rsid w:val="00DA0946"/>
    <w:rsid w:val="00DA6B28"/>
    <w:rsid w:val="00DA6BB5"/>
    <w:rsid w:val="00DC1D50"/>
    <w:rsid w:val="00DC3449"/>
    <w:rsid w:val="00DC6C03"/>
    <w:rsid w:val="00DD182F"/>
    <w:rsid w:val="00DD2B83"/>
    <w:rsid w:val="00DD2D9A"/>
    <w:rsid w:val="00DE605C"/>
    <w:rsid w:val="00DE73CA"/>
    <w:rsid w:val="00DE74F8"/>
    <w:rsid w:val="00DF15A5"/>
    <w:rsid w:val="00DF7793"/>
    <w:rsid w:val="00E0137A"/>
    <w:rsid w:val="00E12F9A"/>
    <w:rsid w:val="00E27EE8"/>
    <w:rsid w:val="00E3675F"/>
    <w:rsid w:val="00E55A0B"/>
    <w:rsid w:val="00E606CC"/>
    <w:rsid w:val="00E60D3D"/>
    <w:rsid w:val="00E664BC"/>
    <w:rsid w:val="00E717F6"/>
    <w:rsid w:val="00EA067A"/>
    <w:rsid w:val="00EA25EE"/>
    <w:rsid w:val="00EA54C5"/>
    <w:rsid w:val="00EB12E6"/>
    <w:rsid w:val="00EB59A3"/>
    <w:rsid w:val="00EB5DE0"/>
    <w:rsid w:val="00ED7FEA"/>
    <w:rsid w:val="00EE2216"/>
    <w:rsid w:val="00EE775B"/>
    <w:rsid w:val="00EF1799"/>
    <w:rsid w:val="00EF6036"/>
    <w:rsid w:val="00EF61A9"/>
    <w:rsid w:val="00F00CFB"/>
    <w:rsid w:val="00F17AE7"/>
    <w:rsid w:val="00F24C93"/>
    <w:rsid w:val="00F26661"/>
    <w:rsid w:val="00F34363"/>
    <w:rsid w:val="00F35BB9"/>
    <w:rsid w:val="00F4291C"/>
    <w:rsid w:val="00F47284"/>
    <w:rsid w:val="00F5383D"/>
    <w:rsid w:val="00F60ECD"/>
    <w:rsid w:val="00F6180E"/>
    <w:rsid w:val="00F61860"/>
    <w:rsid w:val="00F61B24"/>
    <w:rsid w:val="00F6208F"/>
    <w:rsid w:val="00F6250A"/>
    <w:rsid w:val="00F73BDC"/>
    <w:rsid w:val="00F73EEA"/>
    <w:rsid w:val="00F771EA"/>
    <w:rsid w:val="00F77DB1"/>
    <w:rsid w:val="00F8055B"/>
    <w:rsid w:val="00F83D14"/>
    <w:rsid w:val="00F8432B"/>
    <w:rsid w:val="00F90AE1"/>
    <w:rsid w:val="00FA12E3"/>
    <w:rsid w:val="00FA1E9F"/>
    <w:rsid w:val="00FA693F"/>
    <w:rsid w:val="00FB1567"/>
    <w:rsid w:val="00FC0DD2"/>
    <w:rsid w:val="00FC0ECB"/>
    <w:rsid w:val="00FC11B0"/>
    <w:rsid w:val="00FC18C9"/>
    <w:rsid w:val="00FE008E"/>
    <w:rsid w:val="00FE70D3"/>
    <w:rsid w:val="00FF18EE"/>
    <w:rsid w:val="00FF38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4DE251"/>
  <w15:docId w15:val="{E2940D13-4033-4C00-8E60-AE4BDFA9C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94B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DC1D50"/>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3"/>
    <w:rsid w:val="00DC1D50"/>
    <w:pPr>
      <w:widowControl w:val="0"/>
      <w:shd w:val="clear" w:color="auto" w:fill="FFFFFF"/>
      <w:spacing w:after="0" w:line="254" w:lineRule="auto"/>
      <w:ind w:firstLine="400"/>
    </w:pPr>
    <w:rPr>
      <w:rFonts w:ascii="Times New Roman" w:eastAsia="Times New Roman" w:hAnsi="Times New Roman" w:cs="Times New Roman"/>
      <w:sz w:val="20"/>
      <w:szCs w:val="20"/>
    </w:rPr>
  </w:style>
  <w:style w:type="table" w:styleId="a4">
    <w:name w:val="Table Grid"/>
    <w:basedOn w:val="a1"/>
    <w:uiPriority w:val="39"/>
    <w:rsid w:val="00DC1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Заголовок №3_"/>
    <w:basedOn w:val="a0"/>
    <w:link w:val="30"/>
    <w:rsid w:val="00B34B23"/>
    <w:rPr>
      <w:rFonts w:ascii="Times New Roman" w:eastAsia="Times New Roman" w:hAnsi="Times New Roman" w:cs="Times New Roman"/>
      <w:b/>
      <w:bCs/>
      <w:sz w:val="20"/>
      <w:szCs w:val="20"/>
      <w:shd w:val="clear" w:color="auto" w:fill="FFFFFF"/>
    </w:rPr>
  </w:style>
  <w:style w:type="paragraph" w:customStyle="1" w:styleId="30">
    <w:name w:val="Заголовок №3"/>
    <w:basedOn w:val="a"/>
    <w:link w:val="3"/>
    <w:rsid w:val="00B34B23"/>
    <w:pPr>
      <w:widowControl w:val="0"/>
      <w:shd w:val="clear" w:color="auto" w:fill="FFFFFF"/>
      <w:spacing w:after="0" w:line="254" w:lineRule="auto"/>
      <w:outlineLvl w:val="2"/>
    </w:pPr>
    <w:rPr>
      <w:rFonts w:ascii="Times New Roman" w:eastAsia="Times New Roman" w:hAnsi="Times New Roman" w:cs="Times New Roman"/>
      <w:b/>
      <w:bCs/>
      <w:sz w:val="20"/>
      <w:szCs w:val="20"/>
    </w:rPr>
  </w:style>
  <w:style w:type="paragraph" w:styleId="a5">
    <w:name w:val="List Paragraph"/>
    <w:basedOn w:val="a"/>
    <w:uiPriority w:val="1"/>
    <w:qFormat/>
    <w:rsid w:val="008C5BD1"/>
    <w:pPr>
      <w:ind w:left="720"/>
      <w:contextualSpacing/>
    </w:pPr>
  </w:style>
  <w:style w:type="character" w:customStyle="1" w:styleId="10">
    <w:name w:val="Заголовок №1_"/>
    <w:basedOn w:val="a0"/>
    <w:link w:val="11"/>
    <w:rsid w:val="00A15DF3"/>
    <w:rPr>
      <w:rFonts w:ascii="Arial" w:eastAsia="Arial" w:hAnsi="Arial" w:cs="Arial"/>
      <w:sz w:val="92"/>
      <w:szCs w:val="92"/>
      <w:shd w:val="clear" w:color="auto" w:fill="FFFFFF"/>
    </w:rPr>
  </w:style>
  <w:style w:type="paragraph" w:customStyle="1" w:styleId="11">
    <w:name w:val="Заголовок №1"/>
    <w:basedOn w:val="a"/>
    <w:link w:val="10"/>
    <w:rsid w:val="00A15DF3"/>
    <w:pPr>
      <w:widowControl w:val="0"/>
      <w:shd w:val="clear" w:color="auto" w:fill="FFFFFF"/>
      <w:spacing w:after="0" w:line="240" w:lineRule="auto"/>
      <w:ind w:left="550" w:firstLine="800"/>
      <w:outlineLvl w:val="0"/>
    </w:pPr>
    <w:rPr>
      <w:rFonts w:ascii="Arial" w:eastAsia="Arial" w:hAnsi="Arial" w:cs="Arial"/>
      <w:sz w:val="92"/>
      <w:szCs w:val="92"/>
    </w:rPr>
  </w:style>
  <w:style w:type="paragraph" w:customStyle="1" w:styleId="pstyle1">
    <w:name w:val="pstyle1"/>
    <w:basedOn w:val="a"/>
    <w:rsid w:val="00D724A1"/>
    <w:pPr>
      <w:spacing w:before="113" w:after="113" w:line="240" w:lineRule="auto"/>
      <w:ind w:left="113" w:right="113"/>
      <w:jc w:val="both"/>
    </w:pPr>
    <w:rPr>
      <w:rFonts w:ascii="Arial" w:eastAsia="Times New Roman" w:hAnsi="Arial" w:cs="Arial"/>
      <w:color w:val="003366"/>
      <w:sz w:val="21"/>
      <w:szCs w:val="21"/>
      <w:lang w:eastAsia="ru-RU"/>
    </w:rPr>
  </w:style>
  <w:style w:type="paragraph" w:styleId="a6">
    <w:name w:val="Body Text Indent"/>
    <w:basedOn w:val="a"/>
    <w:link w:val="a7"/>
    <w:rsid w:val="00D032E2"/>
    <w:pPr>
      <w:spacing w:after="120" w:line="240" w:lineRule="auto"/>
      <w:ind w:left="283"/>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rsid w:val="00D032E2"/>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F3436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34363"/>
    <w:rPr>
      <w:rFonts w:ascii="Segoe UI" w:hAnsi="Segoe UI" w:cs="Segoe UI"/>
      <w:sz w:val="18"/>
      <w:szCs w:val="18"/>
    </w:rPr>
  </w:style>
  <w:style w:type="paragraph" w:styleId="aa">
    <w:name w:val="header"/>
    <w:basedOn w:val="a"/>
    <w:link w:val="ab"/>
    <w:uiPriority w:val="99"/>
    <w:unhideWhenUsed/>
    <w:rsid w:val="0063246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3246A"/>
  </w:style>
  <w:style w:type="paragraph" w:styleId="ac">
    <w:name w:val="footer"/>
    <w:basedOn w:val="a"/>
    <w:link w:val="ad"/>
    <w:uiPriority w:val="99"/>
    <w:unhideWhenUsed/>
    <w:rsid w:val="0063246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3246A"/>
  </w:style>
  <w:style w:type="paragraph" w:customStyle="1" w:styleId="Default">
    <w:name w:val="Default"/>
    <w:rsid w:val="00F73BDC"/>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Body Text"/>
    <w:basedOn w:val="a"/>
    <w:link w:val="af"/>
    <w:uiPriority w:val="99"/>
    <w:semiHidden/>
    <w:unhideWhenUsed/>
    <w:rsid w:val="0068500F"/>
    <w:pPr>
      <w:spacing w:after="120"/>
    </w:pPr>
  </w:style>
  <w:style w:type="character" w:customStyle="1" w:styleId="af">
    <w:name w:val="Основной текст Знак"/>
    <w:basedOn w:val="a0"/>
    <w:link w:val="ae"/>
    <w:uiPriority w:val="99"/>
    <w:semiHidden/>
    <w:rsid w:val="0068500F"/>
  </w:style>
  <w:style w:type="character" w:styleId="af0">
    <w:name w:val="Hyperlink"/>
    <w:uiPriority w:val="99"/>
    <w:rsid w:val="00290DE4"/>
    <w:rPr>
      <w:color w:val="0000FF"/>
      <w:u w:val="single"/>
    </w:rPr>
  </w:style>
  <w:style w:type="paragraph" w:styleId="af1">
    <w:name w:val="No Spacing"/>
    <w:qFormat/>
    <w:rsid w:val="00290DE4"/>
    <w:pPr>
      <w:suppressAutoHyphens/>
      <w:spacing w:after="0" w:line="240" w:lineRule="auto"/>
    </w:pPr>
    <w:rPr>
      <w:rFonts w:ascii="Times New Roman" w:eastAsia="Times New Roman" w:hAnsi="Times New Roman" w:cs="Times New Roman"/>
      <w:kern w:val="1"/>
      <w:sz w:val="20"/>
      <w:szCs w:val="20"/>
      <w:lang w:eastAsia="ar-SA"/>
    </w:rPr>
  </w:style>
  <w:style w:type="character" w:customStyle="1" w:styleId="5">
    <w:name w:val="Основной текст5"/>
    <w:basedOn w:val="a3"/>
    <w:rsid w:val="00C37406"/>
    <w:rPr>
      <w:rFonts w:ascii="Times New Roman" w:eastAsia="Times New Roman" w:hAnsi="Times New Roman" w:cs="Times New Roman"/>
      <w:b w:val="0"/>
      <w:bCs w:val="0"/>
      <w:i w:val="0"/>
      <w:iCs w:val="0"/>
      <w:smallCaps w:val="0"/>
      <w:strike w:val="0"/>
      <w:spacing w:val="0"/>
      <w:sz w:val="18"/>
      <w:szCs w:val="18"/>
      <w:shd w:val="clear" w:color="auto" w:fill="FFFFFF"/>
    </w:rPr>
  </w:style>
  <w:style w:type="paragraph" w:customStyle="1" w:styleId="100">
    <w:name w:val="Основной текст10"/>
    <w:basedOn w:val="a"/>
    <w:rsid w:val="00C37406"/>
    <w:pPr>
      <w:shd w:val="clear" w:color="auto" w:fill="FFFFFF"/>
      <w:spacing w:after="0" w:line="0" w:lineRule="atLeast"/>
      <w:jc w:val="center"/>
    </w:pPr>
    <w:rPr>
      <w:rFonts w:ascii="Times New Roman" w:eastAsia="Times New Roman" w:hAnsi="Times New Roman" w:cs="Times New Roman"/>
      <w:color w:val="000000"/>
      <w:sz w:val="18"/>
      <w:szCs w:val="18"/>
      <w:lang w:eastAsia="ru-RU"/>
    </w:rPr>
  </w:style>
  <w:style w:type="character" w:styleId="af2">
    <w:name w:val="Unresolved Mention"/>
    <w:basedOn w:val="a0"/>
    <w:uiPriority w:val="99"/>
    <w:semiHidden/>
    <w:unhideWhenUsed/>
    <w:rsid w:val="002363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35827">
      <w:bodyDiv w:val="1"/>
      <w:marLeft w:val="0"/>
      <w:marRight w:val="0"/>
      <w:marTop w:val="0"/>
      <w:marBottom w:val="0"/>
      <w:divBdr>
        <w:top w:val="none" w:sz="0" w:space="0" w:color="auto"/>
        <w:left w:val="none" w:sz="0" w:space="0" w:color="auto"/>
        <w:bottom w:val="none" w:sz="0" w:space="0" w:color="auto"/>
        <w:right w:val="none" w:sz="0" w:space="0" w:color="auto"/>
      </w:divBdr>
    </w:div>
    <w:div w:id="509948642">
      <w:bodyDiv w:val="1"/>
      <w:marLeft w:val="0"/>
      <w:marRight w:val="0"/>
      <w:marTop w:val="0"/>
      <w:marBottom w:val="0"/>
      <w:divBdr>
        <w:top w:val="none" w:sz="0" w:space="0" w:color="auto"/>
        <w:left w:val="none" w:sz="0" w:space="0" w:color="auto"/>
        <w:bottom w:val="none" w:sz="0" w:space="0" w:color="auto"/>
        <w:right w:val="none" w:sz="0" w:space="0" w:color="auto"/>
      </w:divBdr>
      <w:divsChild>
        <w:div w:id="760108862">
          <w:marLeft w:val="0"/>
          <w:marRight w:val="0"/>
          <w:marTop w:val="0"/>
          <w:marBottom w:val="0"/>
          <w:divBdr>
            <w:top w:val="none" w:sz="0" w:space="0" w:color="auto"/>
            <w:left w:val="none" w:sz="0" w:space="0" w:color="auto"/>
            <w:bottom w:val="none" w:sz="0" w:space="0" w:color="auto"/>
            <w:right w:val="none" w:sz="0" w:space="0" w:color="auto"/>
          </w:divBdr>
        </w:div>
        <w:div w:id="376129824">
          <w:marLeft w:val="0"/>
          <w:marRight w:val="0"/>
          <w:marTop w:val="0"/>
          <w:marBottom w:val="0"/>
          <w:divBdr>
            <w:top w:val="none" w:sz="0" w:space="0" w:color="auto"/>
            <w:left w:val="none" w:sz="0" w:space="0" w:color="auto"/>
            <w:bottom w:val="none" w:sz="0" w:space="0" w:color="auto"/>
            <w:right w:val="none" w:sz="0" w:space="0" w:color="auto"/>
          </w:divBdr>
        </w:div>
        <w:div w:id="2020891432">
          <w:marLeft w:val="0"/>
          <w:marRight w:val="0"/>
          <w:marTop w:val="0"/>
          <w:marBottom w:val="0"/>
          <w:divBdr>
            <w:top w:val="none" w:sz="0" w:space="0" w:color="auto"/>
            <w:left w:val="none" w:sz="0" w:space="0" w:color="auto"/>
            <w:bottom w:val="none" w:sz="0" w:space="0" w:color="auto"/>
            <w:right w:val="none" w:sz="0" w:space="0" w:color="auto"/>
          </w:divBdr>
        </w:div>
      </w:divsChild>
    </w:div>
    <w:div w:id="607351161">
      <w:bodyDiv w:val="1"/>
      <w:marLeft w:val="0"/>
      <w:marRight w:val="0"/>
      <w:marTop w:val="0"/>
      <w:marBottom w:val="0"/>
      <w:divBdr>
        <w:top w:val="none" w:sz="0" w:space="0" w:color="auto"/>
        <w:left w:val="none" w:sz="0" w:space="0" w:color="auto"/>
        <w:bottom w:val="none" w:sz="0" w:space="0" w:color="auto"/>
        <w:right w:val="none" w:sz="0" w:space="0" w:color="auto"/>
      </w:divBdr>
      <w:divsChild>
        <w:div w:id="1557663723">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pen.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file>

<file path=customXml/itemProps1.xml><?xml version="1.0" encoding="utf-8"?>
<ds:datastoreItem xmlns:ds="http://schemas.openxmlformats.org/officeDocument/2006/customXml" ds:itemID="{391621F5-32C6-4B26-83A2-7F4C22433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10</Pages>
  <Words>6076</Words>
  <Characters>34637</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Николаевна Кошман</dc:creator>
  <cp:lastModifiedBy>Пользователь</cp:lastModifiedBy>
  <cp:revision>74</cp:revision>
  <cp:lastPrinted>2021-11-26T04:11:00Z</cp:lastPrinted>
  <dcterms:created xsi:type="dcterms:W3CDTF">2021-12-01T09:32:00Z</dcterms:created>
  <dcterms:modified xsi:type="dcterms:W3CDTF">2021-12-08T02:45:00Z</dcterms:modified>
</cp:coreProperties>
</file>