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ДОГОВОР № </w:t>
      </w:r>
      <w:r w:rsidR="007342D0">
        <w:rPr>
          <w:rFonts w:ascii="Times New Roman" w:eastAsia="Times New Roman" w:hAnsi="Times New Roman" w:cs="Times New Roman"/>
          <w:b/>
          <w:sz w:val="20"/>
          <w:szCs w:val="20"/>
          <w:lang w:eastAsia="ru-RU"/>
        </w:rPr>
        <w:t>29/</w:t>
      </w:r>
    </w:p>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участия в долевом строительстве </w:t>
      </w:r>
    </w:p>
    <w:p w:rsidR="002535AB" w:rsidRPr="002535AB" w:rsidRDefault="002535AB" w:rsidP="002535AB">
      <w:pP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г. Томск                                                                                                                </w:t>
      </w:r>
      <w:r>
        <w:rPr>
          <w:rFonts w:ascii="Times New Roman" w:eastAsia="Times New Roman" w:hAnsi="Times New Roman" w:cs="Times New Roman"/>
          <w:b/>
          <w:sz w:val="20"/>
          <w:szCs w:val="20"/>
          <w:lang w:eastAsia="ru-RU"/>
        </w:rPr>
        <w:t>«____»</w:t>
      </w:r>
      <w:r w:rsidRPr="002535A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_________________</w:t>
      </w:r>
      <w:r w:rsidRPr="002535AB">
        <w:rPr>
          <w:rFonts w:ascii="Times New Roman" w:eastAsia="Times New Roman" w:hAnsi="Times New Roman" w:cs="Times New Roman"/>
          <w:b/>
          <w:sz w:val="20"/>
          <w:szCs w:val="20"/>
          <w:lang w:eastAsia="ru-RU"/>
        </w:rPr>
        <w:t xml:space="preserve"> 20</w:t>
      </w:r>
      <w:r>
        <w:rPr>
          <w:rFonts w:ascii="Times New Roman" w:eastAsia="Times New Roman" w:hAnsi="Times New Roman" w:cs="Times New Roman"/>
          <w:b/>
          <w:sz w:val="20"/>
          <w:szCs w:val="20"/>
          <w:lang w:eastAsia="ru-RU"/>
        </w:rPr>
        <w:t>2</w:t>
      </w:r>
      <w:r w:rsidRPr="002535AB">
        <w:rPr>
          <w:rFonts w:ascii="Times New Roman" w:eastAsia="Times New Roman" w:hAnsi="Times New Roman" w:cs="Times New Roman"/>
          <w:b/>
          <w:sz w:val="20"/>
          <w:szCs w:val="20"/>
          <w:lang w:eastAsia="ru-RU"/>
        </w:rPr>
        <w:t>1г.</w:t>
      </w:r>
    </w:p>
    <w:p w:rsidR="00386157" w:rsidRPr="00D724A1" w:rsidRDefault="00386157" w:rsidP="00386157">
      <w:pPr>
        <w:pStyle w:val="1"/>
        <w:shd w:val="clear" w:color="auto" w:fill="auto"/>
        <w:tabs>
          <w:tab w:val="left" w:pos="1129"/>
        </w:tabs>
        <w:spacing w:line="240" w:lineRule="auto"/>
        <w:ind w:firstLine="0"/>
        <w:jc w:val="both"/>
        <w:rPr>
          <w:color w:val="000000"/>
          <w:sz w:val="22"/>
          <w:szCs w:val="22"/>
          <w:lang w:eastAsia="ru-RU" w:bidi="ru-RU"/>
        </w:rPr>
      </w:pPr>
      <w:r w:rsidRPr="00D724A1">
        <w:rPr>
          <w:b/>
          <w:bCs/>
          <w:color w:val="000000"/>
          <w:sz w:val="22"/>
          <w:szCs w:val="22"/>
          <w:lang w:eastAsia="ru-RU" w:bidi="ru-RU"/>
        </w:rPr>
        <w:tab/>
      </w:r>
      <w:proofErr w:type="gramStart"/>
      <w:r w:rsidR="00D724A1" w:rsidRPr="00D724A1">
        <w:rPr>
          <w:b/>
          <w:sz w:val="22"/>
          <w:szCs w:val="22"/>
        </w:rPr>
        <w:t>Общество с ограниченной ответственностью «Специализированный Застройщик «</w:t>
      </w:r>
      <w:proofErr w:type="spellStart"/>
      <w:r w:rsidR="00D724A1" w:rsidRPr="00D724A1">
        <w:rPr>
          <w:b/>
          <w:sz w:val="22"/>
          <w:szCs w:val="22"/>
        </w:rPr>
        <w:t>Карьероуправление</w:t>
      </w:r>
      <w:proofErr w:type="spellEnd"/>
      <w:r w:rsidR="00D724A1" w:rsidRPr="00D724A1">
        <w:rPr>
          <w:b/>
          <w:sz w:val="22"/>
          <w:szCs w:val="22"/>
        </w:rPr>
        <w:t xml:space="preserve">» </w:t>
      </w:r>
      <w:r w:rsidR="007A6FF1" w:rsidRPr="00D724A1">
        <w:rPr>
          <w:sz w:val="22"/>
          <w:szCs w:val="22"/>
        </w:rPr>
        <w:t xml:space="preserve">в лице представителя Забара Светланы Юрьевны, действующего на основании доверенности 70 АА 1489699 от 02.03.2021г., удостоверенной </w:t>
      </w:r>
      <w:proofErr w:type="spellStart"/>
      <w:r w:rsidR="007A6FF1" w:rsidRPr="00D724A1">
        <w:rPr>
          <w:sz w:val="22"/>
          <w:szCs w:val="22"/>
        </w:rPr>
        <w:t>Рыбской</w:t>
      </w:r>
      <w:proofErr w:type="spellEnd"/>
      <w:r w:rsidR="007A6FF1" w:rsidRPr="00D724A1">
        <w:rPr>
          <w:sz w:val="22"/>
          <w:szCs w:val="22"/>
        </w:rPr>
        <w:t xml:space="preserve"> Мариной Александровной, временно исполняющей обязанности нотариуса города Томска </w:t>
      </w:r>
      <w:proofErr w:type="spellStart"/>
      <w:r w:rsidR="007A6FF1" w:rsidRPr="00D724A1">
        <w:rPr>
          <w:sz w:val="22"/>
          <w:szCs w:val="22"/>
        </w:rPr>
        <w:t>Аминовой</w:t>
      </w:r>
      <w:proofErr w:type="spellEnd"/>
      <w:r w:rsidR="007A6FF1" w:rsidRPr="00D724A1">
        <w:rPr>
          <w:sz w:val="22"/>
          <w:szCs w:val="22"/>
        </w:rPr>
        <w:t xml:space="preserve"> Анны Михайловны, зарегистрировано в реестре за № 70/42-н/70-2021-2</w:t>
      </w:r>
      <w:r w:rsidR="007A6FF1" w:rsidRPr="00D724A1">
        <w:rPr>
          <w:color w:val="000000"/>
          <w:sz w:val="22"/>
          <w:szCs w:val="22"/>
        </w:rPr>
        <w:t>-200</w:t>
      </w:r>
      <w:r w:rsidR="00D724A1" w:rsidRPr="00D724A1">
        <w:rPr>
          <w:sz w:val="22"/>
          <w:szCs w:val="22"/>
        </w:rPr>
        <w:t>,</w:t>
      </w:r>
      <w:r w:rsidR="007A6FF1">
        <w:rPr>
          <w:color w:val="000000" w:themeColor="text1"/>
          <w:sz w:val="22"/>
          <w:szCs w:val="22"/>
        </w:rPr>
        <w:t xml:space="preserve"> </w:t>
      </w:r>
      <w:r w:rsidR="00D724A1" w:rsidRPr="00D724A1">
        <w:rPr>
          <w:color w:val="000000" w:themeColor="text1"/>
          <w:sz w:val="22"/>
          <w:szCs w:val="22"/>
        </w:rPr>
        <w:t>именуемое</w:t>
      </w:r>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 xml:space="preserve">«Застройщик» </w:t>
      </w:r>
      <w:r w:rsidR="00DC1D50" w:rsidRPr="00D724A1">
        <w:rPr>
          <w:color w:val="000000"/>
          <w:sz w:val="22"/>
          <w:szCs w:val="22"/>
          <w:lang w:eastAsia="ru-RU" w:bidi="ru-RU"/>
        </w:rPr>
        <w:t>с одной стороны и</w:t>
      </w:r>
      <w:proofErr w:type="gramEnd"/>
    </w:p>
    <w:p w:rsidR="00DC1D50" w:rsidRPr="00D724A1" w:rsidRDefault="00F6208F" w:rsidP="00386157">
      <w:pPr>
        <w:pStyle w:val="1"/>
        <w:shd w:val="clear" w:color="auto" w:fill="auto"/>
        <w:tabs>
          <w:tab w:val="left" w:pos="1129"/>
        </w:tabs>
        <w:spacing w:line="240" w:lineRule="auto"/>
        <w:ind w:firstLine="0"/>
        <w:jc w:val="both"/>
        <w:rPr>
          <w:color w:val="000000"/>
          <w:sz w:val="22"/>
          <w:szCs w:val="22"/>
          <w:lang w:eastAsia="ru-RU" w:bidi="ru-RU"/>
        </w:rPr>
      </w:pPr>
      <w:proofErr w:type="gramStart"/>
      <w:r>
        <w:rPr>
          <w:color w:val="000000"/>
          <w:sz w:val="22"/>
          <w:szCs w:val="22"/>
          <w:lang w:eastAsia="ru-RU" w:bidi="ru-RU"/>
        </w:rPr>
        <w:t>____________</w:t>
      </w:r>
      <w:r w:rsidR="00386157" w:rsidRPr="00D724A1">
        <w:rPr>
          <w:b/>
          <w:sz w:val="22"/>
          <w:szCs w:val="22"/>
        </w:rPr>
        <w:t>__________________________________, ____.____.19____ г.р.,</w:t>
      </w:r>
      <w:r w:rsidR="00DC1D50" w:rsidRPr="00D724A1">
        <w:rPr>
          <w:color w:val="000000"/>
          <w:sz w:val="22"/>
          <w:szCs w:val="22"/>
          <w:lang w:eastAsia="ru-RU" w:bidi="ru-RU"/>
        </w:rPr>
        <w:t xml:space="preserve"> именуемый (</w:t>
      </w:r>
      <w:proofErr w:type="spellStart"/>
      <w:r w:rsidR="00DC1D50" w:rsidRPr="00D724A1">
        <w:rPr>
          <w:color w:val="000000"/>
          <w:sz w:val="22"/>
          <w:szCs w:val="22"/>
          <w:lang w:eastAsia="ru-RU" w:bidi="ru-RU"/>
        </w:rPr>
        <w:t>ая</w:t>
      </w:r>
      <w:proofErr w:type="spellEnd"/>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 xml:space="preserve">«Участник долевого строительства» </w:t>
      </w:r>
      <w:r w:rsidR="00DC1D50" w:rsidRPr="00D724A1">
        <w:rPr>
          <w:color w:val="000000"/>
          <w:sz w:val="22"/>
          <w:szCs w:val="22"/>
          <w:lang w:eastAsia="ru-RU" w:bidi="ru-RU"/>
        </w:rPr>
        <w:t xml:space="preserve">с другой стороны, при совместном упоминании «Стороны», руководствуясь Федеральным законом № 214- 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w:t>
      </w:r>
      <w:r w:rsidR="005D42F1">
        <w:rPr>
          <w:color w:val="000000"/>
          <w:sz w:val="22"/>
          <w:szCs w:val="22"/>
          <w:lang w:eastAsia="ru-RU" w:bidi="ru-RU"/>
        </w:rPr>
        <w:t>д</w:t>
      </w:r>
      <w:r w:rsidR="00DC1D50" w:rsidRPr="00D724A1">
        <w:rPr>
          <w:color w:val="000000"/>
          <w:sz w:val="22"/>
          <w:szCs w:val="22"/>
          <w:lang w:eastAsia="ru-RU" w:bidi="ru-RU"/>
        </w:rPr>
        <w:t>оговор о нижеследующем:</w:t>
      </w:r>
      <w:proofErr w:type="gramEnd"/>
    </w:p>
    <w:p w:rsidR="00DC1D50" w:rsidRPr="00D724A1" w:rsidRDefault="00DC1D50" w:rsidP="00DC1D50">
      <w:pPr>
        <w:pStyle w:val="1"/>
        <w:shd w:val="clear" w:color="auto" w:fill="auto"/>
        <w:tabs>
          <w:tab w:val="left" w:leader="underscore" w:pos="3360"/>
        </w:tabs>
        <w:spacing w:line="240" w:lineRule="auto"/>
        <w:ind w:firstLine="0"/>
        <w:jc w:val="both"/>
        <w:rPr>
          <w:sz w:val="22"/>
          <w:szCs w:val="22"/>
        </w:rPr>
      </w:pPr>
    </w:p>
    <w:p w:rsidR="00DC1D50" w:rsidRPr="00CF6BB8" w:rsidRDefault="00DC1D50" w:rsidP="00A03645">
      <w:pPr>
        <w:pStyle w:val="1"/>
        <w:numPr>
          <w:ilvl w:val="0"/>
          <w:numId w:val="10"/>
        </w:numPr>
        <w:shd w:val="clear" w:color="auto" w:fill="auto"/>
        <w:tabs>
          <w:tab w:val="left" w:pos="336"/>
        </w:tabs>
        <w:spacing w:line="240" w:lineRule="auto"/>
        <w:ind w:firstLine="0"/>
        <w:jc w:val="center"/>
        <w:rPr>
          <w:sz w:val="22"/>
          <w:szCs w:val="22"/>
        </w:rPr>
      </w:pPr>
      <w:r w:rsidRPr="00CF6BB8">
        <w:rPr>
          <w:b/>
          <w:bCs/>
          <w:color w:val="000000"/>
          <w:sz w:val="22"/>
          <w:szCs w:val="22"/>
          <w:lang w:eastAsia="ru-RU" w:bidi="ru-RU"/>
        </w:rPr>
        <w:t>ПРЕДМЕТ ДОГОВОРА.</w:t>
      </w:r>
    </w:p>
    <w:p w:rsidR="00B262AF" w:rsidRPr="00D724A1" w:rsidRDefault="00B262AF" w:rsidP="00B262AF">
      <w:pPr>
        <w:pStyle w:val="1"/>
        <w:shd w:val="clear" w:color="auto" w:fill="auto"/>
        <w:tabs>
          <w:tab w:val="left" w:pos="336"/>
        </w:tabs>
        <w:spacing w:line="240" w:lineRule="auto"/>
        <w:ind w:firstLine="0"/>
        <w:rPr>
          <w:sz w:val="22"/>
          <w:szCs w:val="22"/>
        </w:rPr>
      </w:pPr>
    </w:p>
    <w:p w:rsidR="009672ED" w:rsidRDefault="002E3A30" w:rsidP="00263EB6">
      <w:pPr>
        <w:pStyle w:val="pstyle1"/>
        <w:numPr>
          <w:ilvl w:val="1"/>
          <w:numId w:val="1"/>
        </w:numPr>
        <w:spacing w:before="0" w:after="0"/>
        <w:ind w:right="0" w:firstLine="595"/>
        <w:rPr>
          <w:rFonts w:ascii="Times New Roman" w:hAnsi="Times New Roman" w:cs="Times New Roman"/>
          <w:color w:val="000000"/>
          <w:sz w:val="22"/>
          <w:szCs w:val="22"/>
          <w:lang w:bidi="ru-RU"/>
        </w:rPr>
      </w:pPr>
      <w:proofErr w:type="gramStart"/>
      <w:r w:rsidRPr="00263EB6">
        <w:rPr>
          <w:rFonts w:ascii="Times New Roman" w:hAnsi="Times New Roman" w:cs="Times New Roman"/>
          <w:color w:val="000000"/>
          <w:sz w:val="22"/>
          <w:szCs w:val="22"/>
          <w:lang w:bidi="ru-RU"/>
        </w:rPr>
        <w:t>Застройщик обязуется в предусмотренный настоящим договором срок своими силами и (или) с привлечением других лиц построить (создать</w:t>
      </w:r>
      <w:r w:rsidRPr="00B862C9">
        <w:rPr>
          <w:rFonts w:ascii="Times New Roman" w:hAnsi="Times New Roman" w:cs="Times New Roman"/>
          <w:color w:val="000000"/>
          <w:sz w:val="22"/>
          <w:szCs w:val="22"/>
          <w:lang w:bidi="ru-RU"/>
        </w:rPr>
        <w:t xml:space="preserve">) </w:t>
      </w:r>
      <w:r w:rsidR="003F4F37" w:rsidRPr="007342D0">
        <w:rPr>
          <w:rFonts w:ascii="Times New Roman" w:hAnsi="Times New Roman" w:cs="Times New Roman"/>
          <w:b/>
          <w:color w:val="000000"/>
          <w:sz w:val="22"/>
          <w:szCs w:val="22"/>
          <w:lang w:bidi="ru-RU"/>
        </w:rPr>
        <w:t>жило</w:t>
      </w:r>
      <w:r w:rsidR="007342D0" w:rsidRPr="007342D0">
        <w:rPr>
          <w:rFonts w:ascii="Times New Roman" w:hAnsi="Times New Roman" w:cs="Times New Roman"/>
          <w:b/>
          <w:color w:val="000000"/>
          <w:sz w:val="22"/>
          <w:szCs w:val="22"/>
          <w:lang w:bidi="ru-RU"/>
        </w:rPr>
        <w:t>й комплекс</w:t>
      </w:r>
      <w:r w:rsidR="003F4F37" w:rsidRPr="007342D0">
        <w:rPr>
          <w:rFonts w:ascii="Times New Roman" w:hAnsi="Times New Roman" w:cs="Times New Roman"/>
          <w:b/>
          <w:color w:val="000000"/>
          <w:sz w:val="22"/>
          <w:szCs w:val="22"/>
          <w:lang w:bidi="ru-RU"/>
        </w:rPr>
        <w:t xml:space="preserve"> №</w:t>
      </w:r>
      <w:r w:rsidR="00EF61A9">
        <w:rPr>
          <w:rFonts w:ascii="Times New Roman" w:hAnsi="Times New Roman" w:cs="Times New Roman"/>
          <w:b/>
          <w:color w:val="000000"/>
          <w:sz w:val="22"/>
          <w:szCs w:val="22"/>
          <w:lang w:bidi="ru-RU"/>
        </w:rPr>
        <w:t xml:space="preserve"> </w:t>
      </w:r>
      <w:r w:rsidR="003F4F37" w:rsidRPr="007342D0">
        <w:rPr>
          <w:rFonts w:ascii="Times New Roman" w:hAnsi="Times New Roman" w:cs="Times New Roman"/>
          <w:b/>
          <w:color w:val="000000"/>
          <w:sz w:val="22"/>
          <w:szCs w:val="22"/>
          <w:lang w:bidi="ru-RU"/>
        </w:rPr>
        <w:t>2</w:t>
      </w:r>
      <w:r w:rsidR="007342D0" w:rsidRPr="007342D0">
        <w:rPr>
          <w:rFonts w:ascii="Times New Roman" w:hAnsi="Times New Roman" w:cs="Times New Roman"/>
          <w:b/>
          <w:color w:val="000000"/>
          <w:sz w:val="22"/>
          <w:szCs w:val="22"/>
          <w:lang w:bidi="ru-RU"/>
        </w:rPr>
        <w:t>9</w:t>
      </w:r>
      <w:r w:rsidR="003F4F37" w:rsidRPr="007342D0">
        <w:rPr>
          <w:rFonts w:ascii="Times New Roman" w:hAnsi="Times New Roman" w:cs="Times New Roman"/>
          <w:b/>
          <w:color w:val="000000"/>
          <w:sz w:val="22"/>
          <w:szCs w:val="22"/>
          <w:lang w:bidi="ru-RU"/>
        </w:rPr>
        <w:t xml:space="preserve"> </w:t>
      </w:r>
      <w:r w:rsidR="007342D0" w:rsidRPr="007342D0">
        <w:rPr>
          <w:rFonts w:ascii="Times New Roman" w:hAnsi="Times New Roman" w:cs="Times New Roman"/>
          <w:b/>
          <w:color w:val="000000"/>
          <w:sz w:val="22"/>
          <w:szCs w:val="22"/>
          <w:lang w:bidi="ru-RU"/>
        </w:rPr>
        <w:t>с административными помещениями и подземными автостоянками</w:t>
      </w:r>
      <w:r w:rsidR="007342D0">
        <w:rPr>
          <w:rFonts w:ascii="Times New Roman" w:hAnsi="Times New Roman" w:cs="Times New Roman"/>
          <w:color w:val="000000"/>
          <w:sz w:val="22"/>
          <w:szCs w:val="22"/>
          <w:lang w:bidi="ru-RU"/>
        </w:rPr>
        <w:t xml:space="preserve"> </w:t>
      </w:r>
      <w:r w:rsidR="003F4F37" w:rsidRPr="00B862C9">
        <w:rPr>
          <w:rFonts w:ascii="Times New Roman" w:hAnsi="Times New Roman" w:cs="Times New Roman"/>
          <w:color w:val="000000"/>
          <w:sz w:val="22"/>
          <w:szCs w:val="22"/>
          <w:lang w:bidi="ru-RU"/>
        </w:rPr>
        <w:t xml:space="preserve">по адресу: </w:t>
      </w:r>
      <w:r w:rsidR="00263EB6" w:rsidRPr="00B862C9">
        <w:rPr>
          <w:rFonts w:ascii="Times New Roman" w:hAnsi="Times New Roman" w:cs="Times New Roman"/>
          <w:b/>
          <w:color w:val="000000"/>
          <w:sz w:val="22"/>
          <w:szCs w:val="22"/>
          <w:lang w:bidi="ru-RU"/>
        </w:rPr>
        <w:t>д.</w:t>
      </w:r>
      <w:r w:rsidR="00EF61A9">
        <w:rPr>
          <w:rFonts w:ascii="Times New Roman" w:hAnsi="Times New Roman" w:cs="Times New Roman"/>
          <w:b/>
          <w:color w:val="000000"/>
          <w:sz w:val="22"/>
          <w:szCs w:val="22"/>
          <w:lang w:bidi="ru-RU"/>
        </w:rPr>
        <w:t xml:space="preserve"> </w:t>
      </w:r>
      <w:r w:rsidR="003F4F37" w:rsidRPr="00B862C9">
        <w:rPr>
          <w:rFonts w:ascii="Times New Roman" w:hAnsi="Times New Roman" w:cs="Times New Roman"/>
          <w:b/>
          <w:color w:val="000000"/>
          <w:sz w:val="22"/>
          <w:szCs w:val="22"/>
          <w:lang w:bidi="ru-RU"/>
        </w:rPr>
        <w:t xml:space="preserve">Кисловка, МКР «Северный», Томского района, Томской области, </w:t>
      </w:r>
      <w:r w:rsidR="000757CF" w:rsidRPr="00B862C9">
        <w:rPr>
          <w:rFonts w:ascii="Times New Roman" w:hAnsi="Times New Roman" w:cs="Times New Roman"/>
          <w:b/>
          <w:color w:val="000000"/>
          <w:sz w:val="22"/>
          <w:szCs w:val="22"/>
          <w:lang w:bidi="ru-RU"/>
        </w:rPr>
        <w:t xml:space="preserve"> </w:t>
      </w:r>
      <w:r w:rsidR="000757CF" w:rsidRPr="00B862C9">
        <w:rPr>
          <w:rFonts w:ascii="Times New Roman" w:hAnsi="Times New Roman" w:cs="Times New Roman"/>
          <w:color w:val="000000"/>
          <w:sz w:val="22"/>
          <w:szCs w:val="22"/>
          <w:lang w:bidi="ru-RU"/>
        </w:rPr>
        <w:t>(ад</w:t>
      </w:r>
      <w:r w:rsidR="000757CF" w:rsidRPr="000757CF">
        <w:rPr>
          <w:rFonts w:ascii="Times New Roman" w:hAnsi="Times New Roman" w:cs="Times New Roman"/>
          <w:color w:val="000000"/>
          <w:sz w:val="22"/>
          <w:szCs w:val="22"/>
          <w:lang w:bidi="ru-RU"/>
        </w:rPr>
        <w:t>рес строительный)</w:t>
      </w:r>
      <w:r w:rsidR="003F4F37" w:rsidRPr="000757CF">
        <w:rPr>
          <w:rFonts w:ascii="Times New Roman" w:hAnsi="Times New Roman" w:cs="Times New Roman"/>
          <w:color w:val="000000"/>
          <w:sz w:val="22"/>
          <w:szCs w:val="22"/>
          <w:lang w:bidi="ru-RU"/>
        </w:rPr>
        <w:t>,</w:t>
      </w:r>
      <w:r w:rsidR="003F4F37" w:rsidRPr="00263EB6">
        <w:rPr>
          <w:rFonts w:ascii="Times New Roman" w:hAnsi="Times New Roman" w:cs="Times New Roman"/>
          <w:color w:val="000000"/>
          <w:sz w:val="22"/>
          <w:szCs w:val="22"/>
          <w:lang w:bidi="ru-RU"/>
        </w:rPr>
        <w:t xml:space="preserve"> </w:t>
      </w:r>
      <w:r w:rsidRPr="00263EB6">
        <w:rPr>
          <w:rFonts w:ascii="Times New Roman" w:hAnsi="Times New Roman" w:cs="Times New Roman"/>
          <w:color w:val="000000"/>
          <w:sz w:val="22"/>
          <w:szCs w:val="22"/>
          <w:lang w:bidi="ru-RU"/>
        </w:rPr>
        <w:t xml:space="preserve">(далее </w:t>
      </w:r>
      <w:r w:rsidR="003F4F37" w:rsidRPr="00263EB6">
        <w:rPr>
          <w:rFonts w:ascii="Times New Roman" w:hAnsi="Times New Roman" w:cs="Times New Roman"/>
          <w:color w:val="000000"/>
          <w:sz w:val="22"/>
          <w:szCs w:val="22"/>
          <w:lang w:bidi="ru-RU"/>
        </w:rPr>
        <w:t>жилое здание</w:t>
      </w:r>
      <w:r w:rsidRPr="00263EB6">
        <w:rPr>
          <w:rFonts w:ascii="Times New Roman" w:hAnsi="Times New Roman" w:cs="Times New Roman"/>
          <w:color w:val="000000"/>
          <w:sz w:val="22"/>
          <w:szCs w:val="22"/>
          <w:lang w:bidi="ru-RU"/>
        </w:rPr>
        <w:t xml:space="preserve">) и после получения разрешения на ввод в эксплуатацию </w:t>
      </w:r>
      <w:r w:rsidR="000757CF">
        <w:rPr>
          <w:rFonts w:ascii="Times New Roman" w:hAnsi="Times New Roman" w:cs="Times New Roman"/>
          <w:color w:val="000000"/>
          <w:sz w:val="22"/>
          <w:szCs w:val="22"/>
          <w:lang w:bidi="ru-RU"/>
        </w:rPr>
        <w:t>жилого здания</w:t>
      </w:r>
      <w:r w:rsidR="00EB5DE0" w:rsidRPr="00263EB6">
        <w:rPr>
          <w:rFonts w:ascii="Times New Roman" w:hAnsi="Times New Roman" w:cs="Times New Roman"/>
          <w:color w:val="000000"/>
          <w:sz w:val="22"/>
          <w:szCs w:val="22"/>
          <w:lang w:bidi="ru-RU"/>
        </w:rPr>
        <w:t xml:space="preserve"> в течение 2 (д</w:t>
      </w:r>
      <w:r w:rsidRPr="00263EB6">
        <w:rPr>
          <w:rFonts w:ascii="Times New Roman" w:hAnsi="Times New Roman" w:cs="Times New Roman"/>
          <w:color w:val="000000"/>
          <w:sz w:val="22"/>
          <w:szCs w:val="22"/>
          <w:lang w:bidi="ru-RU"/>
        </w:rPr>
        <w:t>вух) месяцев передать Участнику долевого строительства</w:t>
      </w:r>
      <w:proofErr w:type="gramEnd"/>
      <w:r w:rsidRPr="00263EB6">
        <w:rPr>
          <w:rFonts w:ascii="Times New Roman" w:hAnsi="Times New Roman" w:cs="Times New Roman"/>
          <w:color w:val="000000"/>
          <w:sz w:val="22"/>
          <w:szCs w:val="22"/>
          <w:lang w:bidi="ru-RU"/>
        </w:rPr>
        <w:t xml:space="preserve"> Объект долевого строительства, определенный п. 1.3. настоящего договора, а Участник долевого строительства обязуе</w:t>
      </w:r>
      <w:r w:rsidR="00F6208F">
        <w:rPr>
          <w:rFonts w:ascii="Times New Roman" w:hAnsi="Times New Roman" w:cs="Times New Roman"/>
          <w:color w:val="000000"/>
          <w:sz w:val="22"/>
          <w:szCs w:val="22"/>
          <w:lang w:bidi="ru-RU"/>
        </w:rPr>
        <w:t>тся о</w:t>
      </w:r>
      <w:r w:rsidRPr="00263EB6">
        <w:rPr>
          <w:rFonts w:ascii="Times New Roman" w:hAnsi="Times New Roman" w:cs="Times New Roman"/>
          <w:color w:val="000000"/>
          <w:sz w:val="22"/>
          <w:szCs w:val="22"/>
          <w:lang w:bidi="ru-RU"/>
        </w:rPr>
        <w:t>платить в порядке и сроки, установ</w:t>
      </w:r>
      <w:r w:rsidR="00F6208F">
        <w:rPr>
          <w:rFonts w:ascii="Times New Roman" w:hAnsi="Times New Roman" w:cs="Times New Roman"/>
          <w:color w:val="000000"/>
          <w:sz w:val="22"/>
          <w:szCs w:val="22"/>
          <w:lang w:bidi="ru-RU"/>
        </w:rPr>
        <w:t>ленные настоящим договором цену</w:t>
      </w:r>
      <w:r w:rsidRPr="00263EB6">
        <w:rPr>
          <w:rFonts w:ascii="Times New Roman" w:hAnsi="Times New Roman" w:cs="Times New Roman"/>
          <w:color w:val="000000"/>
          <w:sz w:val="22"/>
          <w:szCs w:val="22"/>
          <w:lang w:bidi="ru-RU"/>
        </w:rPr>
        <w:t xml:space="preserve"> и принять Объект долевого строительства по акту прием</w:t>
      </w:r>
      <w:proofErr w:type="gramStart"/>
      <w:r w:rsidRPr="00263EB6">
        <w:rPr>
          <w:rFonts w:ascii="Times New Roman" w:hAnsi="Times New Roman" w:cs="Times New Roman"/>
          <w:color w:val="000000"/>
          <w:sz w:val="22"/>
          <w:szCs w:val="22"/>
          <w:lang w:bidi="ru-RU"/>
        </w:rPr>
        <w:t>а-</w:t>
      </w:r>
      <w:proofErr w:type="gramEnd"/>
      <w:r w:rsidRPr="00263EB6">
        <w:rPr>
          <w:rFonts w:ascii="Times New Roman" w:hAnsi="Times New Roman" w:cs="Times New Roman"/>
          <w:color w:val="000000"/>
          <w:sz w:val="22"/>
          <w:szCs w:val="22"/>
          <w:lang w:bidi="ru-RU"/>
        </w:rPr>
        <w:t xml:space="preserve"> передачи.</w:t>
      </w:r>
    </w:p>
    <w:p w:rsidR="00E12F9A" w:rsidRDefault="00A078B8" w:rsidP="00A078B8">
      <w:pPr>
        <w:pStyle w:val="pstyle1"/>
        <w:spacing w:before="0" w:after="0"/>
        <w:ind w:right="0"/>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Почтовый а</w:t>
      </w:r>
      <w:r w:rsidR="00263EB6" w:rsidRPr="00263EB6">
        <w:rPr>
          <w:rFonts w:ascii="Times New Roman" w:hAnsi="Times New Roman" w:cs="Times New Roman"/>
          <w:color w:val="000000"/>
          <w:sz w:val="22"/>
          <w:szCs w:val="22"/>
          <w:lang w:bidi="ru-RU"/>
        </w:rPr>
        <w:t>дрес Объекта будет уточнен Сторонами в акте приема-передачи, после получения разрешения на ввод Объекта в эксплуатацию (далее по тексту «Объект»).</w:t>
      </w:r>
    </w:p>
    <w:p w:rsidR="00801294" w:rsidRPr="00801294" w:rsidRDefault="00D724A1" w:rsidP="00801294">
      <w:pPr>
        <w:pStyle w:val="pstyle1"/>
        <w:numPr>
          <w:ilvl w:val="1"/>
          <w:numId w:val="1"/>
        </w:numPr>
        <w:spacing w:before="0" w:after="0"/>
        <w:ind w:right="0" w:firstLine="595"/>
        <w:rPr>
          <w:rFonts w:ascii="Times New Roman" w:hAnsi="Times New Roman" w:cs="Times New Roman"/>
          <w:color w:val="000000"/>
          <w:sz w:val="22"/>
          <w:szCs w:val="22"/>
          <w:lang w:bidi="ru-RU"/>
        </w:rPr>
      </w:pPr>
      <w:r w:rsidRPr="00CD5888">
        <w:rPr>
          <w:rFonts w:ascii="Times New Roman" w:hAnsi="Times New Roman" w:cs="Times New Roman"/>
          <w:color w:val="000000"/>
          <w:sz w:val="22"/>
          <w:szCs w:val="22"/>
          <w:lang w:bidi="ru-RU"/>
        </w:rPr>
        <w:t xml:space="preserve">Застройщик осуществляет </w:t>
      </w:r>
      <w:r w:rsidR="000576BD">
        <w:rPr>
          <w:rFonts w:ascii="Times New Roman" w:hAnsi="Times New Roman" w:cs="Times New Roman"/>
          <w:color w:val="000000"/>
          <w:sz w:val="22"/>
          <w:szCs w:val="22"/>
          <w:lang w:bidi="ru-RU"/>
        </w:rPr>
        <w:t xml:space="preserve">застройку </w:t>
      </w:r>
      <w:r w:rsidR="003965F4">
        <w:rPr>
          <w:rFonts w:ascii="Times New Roman" w:hAnsi="Times New Roman" w:cs="Times New Roman"/>
          <w:color w:val="000000"/>
          <w:sz w:val="22"/>
          <w:szCs w:val="22"/>
          <w:lang w:bidi="ru-RU"/>
        </w:rPr>
        <w:t xml:space="preserve">земельных </w:t>
      </w:r>
      <w:r w:rsidR="005A58C3">
        <w:rPr>
          <w:rFonts w:ascii="Times New Roman" w:hAnsi="Times New Roman" w:cs="Times New Roman"/>
          <w:color w:val="000000"/>
          <w:sz w:val="22"/>
          <w:szCs w:val="22"/>
          <w:lang w:bidi="ru-RU"/>
        </w:rPr>
        <w:t>участк</w:t>
      </w:r>
      <w:r w:rsidR="003965F4">
        <w:rPr>
          <w:rFonts w:ascii="Times New Roman" w:hAnsi="Times New Roman" w:cs="Times New Roman"/>
          <w:color w:val="000000"/>
          <w:sz w:val="22"/>
          <w:szCs w:val="22"/>
          <w:lang w:bidi="ru-RU"/>
        </w:rPr>
        <w:t>ов</w:t>
      </w:r>
      <w:r w:rsidR="005A58C3">
        <w:rPr>
          <w:rFonts w:ascii="Times New Roman" w:hAnsi="Times New Roman" w:cs="Times New Roman"/>
          <w:color w:val="000000"/>
          <w:sz w:val="22"/>
          <w:szCs w:val="22"/>
          <w:lang w:bidi="ru-RU"/>
        </w:rPr>
        <w:t xml:space="preserve"> с кадастровыми номерами: </w:t>
      </w:r>
      <w:r w:rsidR="005A58C3" w:rsidRPr="00CD5888">
        <w:rPr>
          <w:rFonts w:ascii="Times New Roman" w:hAnsi="Times New Roman" w:cs="Times New Roman"/>
          <w:color w:val="000000"/>
          <w:sz w:val="22"/>
          <w:szCs w:val="22"/>
          <w:lang w:bidi="ru-RU"/>
        </w:rPr>
        <w:t>70:14:0100038:74</w:t>
      </w:r>
      <w:r w:rsidR="00EF61A9">
        <w:rPr>
          <w:rFonts w:ascii="Times New Roman" w:hAnsi="Times New Roman" w:cs="Times New Roman"/>
          <w:color w:val="000000"/>
          <w:sz w:val="22"/>
          <w:szCs w:val="22"/>
          <w:lang w:bidi="ru-RU"/>
        </w:rPr>
        <w:t>86, 70:14:0100038:74</w:t>
      </w:r>
      <w:r w:rsidR="005A58C3">
        <w:rPr>
          <w:rFonts w:ascii="Times New Roman" w:hAnsi="Times New Roman" w:cs="Times New Roman"/>
          <w:color w:val="000000"/>
          <w:sz w:val="22"/>
          <w:szCs w:val="22"/>
          <w:lang w:bidi="ru-RU"/>
        </w:rPr>
        <w:t>8</w:t>
      </w:r>
      <w:r w:rsidR="00EF61A9">
        <w:rPr>
          <w:rFonts w:ascii="Times New Roman" w:hAnsi="Times New Roman" w:cs="Times New Roman"/>
          <w:color w:val="000000"/>
          <w:sz w:val="22"/>
          <w:szCs w:val="22"/>
          <w:lang w:bidi="ru-RU"/>
        </w:rPr>
        <w:t>7</w:t>
      </w:r>
      <w:r w:rsidR="005A58C3">
        <w:rPr>
          <w:rFonts w:ascii="Times New Roman" w:hAnsi="Times New Roman" w:cs="Times New Roman"/>
          <w:color w:val="000000"/>
          <w:sz w:val="22"/>
          <w:szCs w:val="22"/>
          <w:lang w:bidi="ru-RU"/>
        </w:rPr>
        <w:t xml:space="preserve">, </w:t>
      </w:r>
      <w:r w:rsidR="00AC2134">
        <w:rPr>
          <w:rFonts w:ascii="Times New Roman" w:hAnsi="Times New Roman" w:cs="Times New Roman"/>
          <w:color w:val="000000"/>
          <w:sz w:val="22"/>
          <w:szCs w:val="22"/>
          <w:lang w:bidi="ru-RU"/>
        </w:rPr>
        <w:t>принадлежащих</w:t>
      </w:r>
      <w:r w:rsidR="005A58C3">
        <w:rPr>
          <w:rFonts w:ascii="Times New Roman" w:hAnsi="Times New Roman" w:cs="Times New Roman"/>
          <w:color w:val="000000"/>
          <w:sz w:val="22"/>
          <w:szCs w:val="22"/>
          <w:lang w:bidi="ru-RU"/>
        </w:rPr>
        <w:t xml:space="preserve"> ему на праве собственности, номер и дата государственной регистрации права: </w:t>
      </w:r>
      <w:r w:rsidR="00001307">
        <w:rPr>
          <w:rFonts w:ascii="Times New Roman" w:hAnsi="Times New Roman" w:cs="Times New Roman"/>
          <w:color w:val="000000"/>
          <w:sz w:val="22"/>
          <w:szCs w:val="22"/>
          <w:lang w:bidi="ru-RU"/>
        </w:rPr>
        <w:t xml:space="preserve">№ 70:14:0100038:7486-70/052/2020-1 от </w:t>
      </w:r>
      <w:r w:rsidR="005A58C3" w:rsidRPr="00CD5888">
        <w:rPr>
          <w:rFonts w:ascii="Times New Roman" w:hAnsi="Times New Roman" w:cs="Times New Roman"/>
          <w:color w:val="000000"/>
          <w:sz w:val="22"/>
          <w:szCs w:val="22"/>
          <w:lang w:bidi="ru-RU"/>
        </w:rPr>
        <w:t>2</w:t>
      </w:r>
      <w:r w:rsidR="00001307">
        <w:rPr>
          <w:rFonts w:ascii="Times New Roman" w:hAnsi="Times New Roman" w:cs="Times New Roman"/>
          <w:color w:val="000000"/>
          <w:sz w:val="22"/>
          <w:szCs w:val="22"/>
          <w:lang w:bidi="ru-RU"/>
        </w:rPr>
        <w:t>1</w:t>
      </w:r>
      <w:r w:rsidR="005A58C3" w:rsidRPr="00CD5888">
        <w:rPr>
          <w:rFonts w:ascii="Times New Roman" w:hAnsi="Times New Roman" w:cs="Times New Roman"/>
          <w:color w:val="000000"/>
          <w:sz w:val="22"/>
          <w:szCs w:val="22"/>
          <w:lang w:bidi="ru-RU"/>
        </w:rPr>
        <w:t>.05.2020 г., № 70:14:010003</w:t>
      </w:r>
      <w:r w:rsidR="00001307">
        <w:rPr>
          <w:rFonts w:ascii="Times New Roman" w:hAnsi="Times New Roman" w:cs="Times New Roman"/>
          <w:color w:val="000000"/>
          <w:sz w:val="22"/>
          <w:szCs w:val="22"/>
          <w:lang w:bidi="ru-RU"/>
        </w:rPr>
        <w:t>8:74</w:t>
      </w:r>
      <w:r w:rsidR="005A58C3" w:rsidRPr="00CD5888">
        <w:rPr>
          <w:rFonts w:ascii="Times New Roman" w:hAnsi="Times New Roman" w:cs="Times New Roman"/>
          <w:color w:val="000000"/>
          <w:sz w:val="22"/>
          <w:szCs w:val="22"/>
          <w:lang w:bidi="ru-RU"/>
        </w:rPr>
        <w:t>8</w:t>
      </w:r>
      <w:r w:rsidR="00001307">
        <w:rPr>
          <w:rFonts w:ascii="Times New Roman" w:hAnsi="Times New Roman" w:cs="Times New Roman"/>
          <w:color w:val="000000"/>
          <w:sz w:val="22"/>
          <w:szCs w:val="22"/>
          <w:lang w:bidi="ru-RU"/>
        </w:rPr>
        <w:t>7</w:t>
      </w:r>
      <w:r w:rsidR="005A58C3" w:rsidRPr="00CD5888">
        <w:rPr>
          <w:rFonts w:ascii="Times New Roman" w:hAnsi="Times New Roman" w:cs="Times New Roman"/>
          <w:color w:val="000000"/>
          <w:sz w:val="22"/>
          <w:szCs w:val="22"/>
          <w:lang w:bidi="ru-RU"/>
        </w:rPr>
        <w:t>-70/052/2020-1 от 2</w:t>
      </w:r>
      <w:r w:rsidR="00001307">
        <w:rPr>
          <w:rFonts w:ascii="Times New Roman" w:hAnsi="Times New Roman" w:cs="Times New Roman"/>
          <w:color w:val="000000"/>
          <w:sz w:val="22"/>
          <w:szCs w:val="22"/>
          <w:lang w:bidi="ru-RU"/>
        </w:rPr>
        <w:t>1.05.2020 г.</w:t>
      </w:r>
      <w:r w:rsidR="005A58C3" w:rsidRPr="00CD5888">
        <w:rPr>
          <w:rFonts w:ascii="Times New Roman" w:hAnsi="Times New Roman" w:cs="Times New Roman"/>
          <w:color w:val="000000"/>
          <w:sz w:val="22"/>
          <w:szCs w:val="22"/>
          <w:lang w:bidi="ru-RU"/>
        </w:rPr>
        <w:t xml:space="preserve"> </w:t>
      </w:r>
    </w:p>
    <w:p w:rsidR="00DC1D50" w:rsidRPr="00E12F9A" w:rsidRDefault="00DC1D50" w:rsidP="00E12F9A">
      <w:pPr>
        <w:pStyle w:val="pstyle1"/>
        <w:numPr>
          <w:ilvl w:val="1"/>
          <w:numId w:val="1"/>
        </w:numPr>
        <w:spacing w:before="0" w:after="0"/>
        <w:ind w:right="0" w:firstLine="595"/>
        <w:rPr>
          <w:rFonts w:ascii="Times New Roman" w:hAnsi="Times New Roman" w:cs="Times New Roman"/>
          <w:sz w:val="22"/>
          <w:szCs w:val="22"/>
        </w:rPr>
      </w:pPr>
      <w:r w:rsidRPr="00E12F9A">
        <w:rPr>
          <w:rFonts w:ascii="Times New Roman" w:hAnsi="Times New Roman" w:cs="Times New Roman"/>
          <w:color w:val="000000"/>
          <w:sz w:val="22"/>
          <w:szCs w:val="22"/>
          <w:lang w:bidi="ru-RU"/>
        </w:rPr>
        <w:t xml:space="preserve">Объект долевого строительства - квартира (жилое помещение) и общее имущество в </w:t>
      </w:r>
      <w:r w:rsidR="004E0F8A" w:rsidRPr="00E12F9A">
        <w:rPr>
          <w:rFonts w:ascii="Times New Roman" w:hAnsi="Times New Roman" w:cs="Times New Roman"/>
          <w:color w:val="000000"/>
          <w:sz w:val="22"/>
          <w:szCs w:val="22"/>
          <w:lang w:bidi="ru-RU"/>
        </w:rPr>
        <w:t>жилом здании</w:t>
      </w:r>
      <w:r w:rsidRPr="00E12F9A">
        <w:rPr>
          <w:rFonts w:ascii="Times New Roman" w:hAnsi="Times New Roman" w:cs="Times New Roman"/>
          <w:color w:val="000000"/>
          <w:sz w:val="22"/>
          <w:szCs w:val="22"/>
          <w:lang w:bidi="ru-RU"/>
        </w:rPr>
        <w:t xml:space="preserve">, подлежащее передаче Участнику долевого строительства после получения разрешения на ввод в эксплуатацию </w:t>
      </w:r>
      <w:r w:rsidR="003B437A" w:rsidRPr="00E12F9A">
        <w:rPr>
          <w:rFonts w:ascii="Times New Roman" w:hAnsi="Times New Roman" w:cs="Times New Roman"/>
          <w:color w:val="000000"/>
          <w:sz w:val="22"/>
          <w:szCs w:val="22"/>
          <w:lang w:bidi="ru-RU"/>
        </w:rPr>
        <w:t>жило</w:t>
      </w:r>
      <w:r w:rsidRPr="00E12F9A">
        <w:rPr>
          <w:rFonts w:ascii="Times New Roman" w:hAnsi="Times New Roman" w:cs="Times New Roman"/>
          <w:color w:val="000000"/>
          <w:sz w:val="22"/>
          <w:szCs w:val="22"/>
          <w:lang w:bidi="ru-RU"/>
        </w:rPr>
        <w:t xml:space="preserve">го </w:t>
      </w:r>
      <w:r w:rsidR="003B437A" w:rsidRPr="00E12F9A">
        <w:rPr>
          <w:rFonts w:ascii="Times New Roman" w:hAnsi="Times New Roman" w:cs="Times New Roman"/>
          <w:color w:val="000000"/>
          <w:sz w:val="22"/>
          <w:szCs w:val="22"/>
          <w:lang w:bidi="ru-RU"/>
        </w:rPr>
        <w:t>здания</w:t>
      </w:r>
      <w:r w:rsidRPr="00E12F9A">
        <w:rPr>
          <w:rFonts w:ascii="Times New Roman" w:hAnsi="Times New Roman" w:cs="Times New Roman"/>
          <w:color w:val="000000"/>
          <w:sz w:val="22"/>
          <w:szCs w:val="22"/>
          <w:lang w:bidi="ru-RU"/>
        </w:rPr>
        <w:t>, строящегося (создаваемого) с привлечением денежных средств Участника долевого строительства при условии исполнения им всех принятых на себя договорных обязательств.</w:t>
      </w:r>
    </w:p>
    <w:p w:rsidR="00DC1D50" w:rsidRPr="00CD5888" w:rsidRDefault="00DC1D50" w:rsidP="00DC1D50">
      <w:pPr>
        <w:pStyle w:val="1"/>
        <w:shd w:val="clear" w:color="auto" w:fill="auto"/>
        <w:spacing w:line="240" w:lineRule="auto"/>
        <w:ind w:firstLine="720"/>
        <w:jc w:val="both"/>
        <w:rPr>
          <w:sz w:val="22"/>
          <w:szCs w:val="22"/>
        </w:rPr>
      </w:pPr>
      <w:r w:rsidRPr="00E12F9A">
        <w:rPr>
          <w:color w:val="000000"/>
          <w:sz w:val="22"/>
          <w:szCs w:val="22"/>
          <w:lang w:eastAsia="ru-RU" w:bidi="ru-RU"/>
        </w:rPr>
        <w:t xml:space="preserve">Объектом долевого строительства по настоящему договору является </w:t>
      </w:r>
      <w:r w:rsidRPr="00E12F9A">
        <w:rPr>
          <w:b/>
          <w:bCs/>
          <w:color w:val="000000"/>
          <w:sz w:val="22"/>
          <w:szCs w:val="22"/>
          <w:lang w:eastAsia="ru-RU" w:bidi="ru-RU"/>
        </w:rPr>
        <w:t xml:space="preserve">- </w:t>
      </w:r>
      <w:r w:rsidRPr="00A078B8">
        <w:rPr>
          <w:bCs/>
          <w:color w:val="000000"/>
          <w:sz w:val="22"/>
          <w:szCs w:val="22"/>
          <w:lang w:eastAsia="ru-RU" w:bidi="ru-RU"/>
        </w:rPr>
        <w:t>одна квартира</w:t>
      </w:r>
      <w:r w:rsidRPr="00E12F9A">
        <w:rPr>
          <w:b/>
          <w:bCs/>
          <w:color w:val="000000"/>
          <w:sz w:val="22"/>
          <w:szCs w:val="22"/>
          <w:lang w:eastAsia="ru-RU" w:bidi="ru-RU"/>
        </w:rPr>
        <w:t xml:space="preserve"> </w:t>
      </w:r>
      <w:r w:rsidRPr="00E12F9A">
        <w:rPr>
          <w:color w:val="000000"/>
          <w:sz w:val="22"/>
          <w:szCs w:val="22"/>
          <w:lang w:eastAsia="ru-RU" w:bidi="ru-RU"/>
        </w:rPr>
        <w:t xml:space="preserve">(жилое помещение), </w:t>
      </w:r>
      <w:r w:rsidRPr="00B862C9">
        <w:rPr>
          <w:color w:val="000000"/>
          <w:sz w:val="22"/>
          <w:szCs w:val="22"/>
          <w:lang w:eastAsia="ru-RU" w:bidi="ru-RU"/>
        </w:rPr>
        <w:t xml:space="preserve">расположенная в </w:t>
      </w:r>
      <w:r w:rsidR="007342D0" w:rsidRPr="007342D0">
        <w:rPr>
          <w:b/>
          <w:color w:val="000000"/>
          <w:sz w:val="22"/>
          <w:szCs w:val="22"/>
          <w:lang w:bidi="ru-RU"/>
        </w:rPr>
        <w:t>жило</w:t>
      </w:r>
      <w:r w:rsidR="007342D0">
        <w:rPr>
          <w:b/>
          <w:color w:val="000000"/>
          <w:sz w:val="22"/>
          <w:szCs w:val="22"/>
          <w:lang w:bidi="ru-RU"/>
        </w:rPr>
        <w:t>м</w:t>
      </w:r>
      <w:r w:rsidR="007342D0" w:rsidRPr="007342D0">
        <w:rPr>
          <w:b/>
          <w:color w:val="000000"/>
          <w:sz w:val="22"/>
          <w:szCs w:val="22"/>
          <w:lang w:bidi="ru-RU"/>
        </w:rPr>
        <w:t xml:space="preserve"> комплекс</w:t>
      </w:r>
      <w:r w:rsidR="007342D0">
        <w:rPr>
          <w:b/>
          <w:color w:val="000000"/>
          <w:sz w:val="22"/>
          <w:szCs w:val="22"/>
          <w:lang w:bidi="ru-RU"/>
        </w:rPr>
        <w:t>е</w:t>
      </w:r>
      <w:r w:rsidR="007342D0" w:rsidRPr="007342D0">
        <w:rPr>
          <w:b/>
          <w:color w:val="000000"/>
          <w:sz w:val="22"/>
          <w:szCs w:val="22"/>
          <w:lang w:bidi="ru-RU"/>
        </w:rPr>
        <w:t xml:space="preserve"> №</w:t>
      </w:r>
      <w:r w:rsidR="00EF61A9">
        <w:rPr>
          <w:b/>
          <w:color w:val="000000"/>
          <w:sz w:val="22"/>
          <w:szCs w:val="22"/>
          <w:lang w:bidi="ru-RU"/>
        </w:rPr>
        <w:t xml:space="preserve"> </w:t>
      </w:r>
      <w:r w:rsidR="007342D0" w:rsidRPr="007342D0">
        <w:rPr>
          <w:b/>
          <w:color w:val="000000"/>
          <w:sz w:val="22"/>
          <w:szCs w:val="22"/>
          <w:lang w:bidi="ru-RU"/>
        </w:rPr>
        <w:t>29 с административными помещениями и подземными автостоянками</w:t>
      </w:r>
      <w:r w:rsidR="007342D0">
        <w:rPr>
          <w:color w:val="000000"/>
          <w:sz w:val="22"/>
          <w:szCs w:val="22"/>
          <w:lang w:bidi="ru-RU"/>
        </w:rPr>
        <w:t xml:space="preserve"> </w:t>
      </w:r>
      <w:r w:rsidR="007342D0" w:rsidRPr="00B862C9">
        <w:rPr>
          <w:color w:val="000000"/>
          <w:sz w:val="22"/>
          <w:szCs w:val="22"/>
          <w:lang w:bidi="ru-RU"/>
        </w:rPr>
        <w:t xml:space="preserve">по адресу: </w:t>
      </w:r>
      <w:r w:rsidR="007342D0" w:rsidRPr="00B862C9">
        <w:rPr>
          <w:b/>
          <w:color w:val="000000"/>
          <w:sz w:val="22"/>
          <w:szCs w:val="22"/>
          <w:lang w:bidi="ru-RU"/>
        </w:rPr>
        <w:t>д.</w:t>
      </w:r>
      <w:r w:rsidR="00EF61A9">
        <w:rPr>
          <w:b/>
          <w:color w:val="000000"/>
          <w:sz w:val="22"/>
          <w:szCs w:val="22"/>
          <w:lang w:bidi="ru-RU"/>
        </w:rPr>
        <w:t xml:space="preserve"> </w:t>
      </w:r>
      <w:r w:rsidR="007342D0" w:rsidRPr="00B862C9">
        <w:rPr>
          <w:b/>
          <w:color w:val="000000"/>
          <w:sz w:val="22"/>
          <w:szCs w:val="22"/>
          <w:lang w:bidi="ru-RU"/>
        </w:rPr>
        <w:t>Кисловка, МКР «Северный», Томского района, Томской области</w:t>
      </w:r>
      <w:r w:rsidR="007342D0">
        <w:rPr>
          <w:b/>
          <w:color w:val="000000"/>
          <w:sz w:val="22"/>
          <w:szCs w:val="22"/>
          <w:lang w:bidi="ru-RU"/>
        </w:rPr>
        <w:t xml:space="preserve"> </w:t>
      </w:r>
      <w:r w:rsidR="007342D0" w:rsidRPr="00B862C9">
        <w:rPr>
          <w:color w:val="000000"/>
          <w:sz w:val="22"/>
          <w:szCs w:val="22"/>
          <w:lang w:bidi="ru-RU"/>
        </w:rPr>
        <w:t>(ад</w:t>
      </w:r>
      <w:r w:rsidR="007342D0" w:rsidRPr="000757CF">
        <w:rPr>
          <w:color w:val="000000"/>
          <w:sz w:val="22"/>
          <w:szCs w:val="22"/>
          <w:lang w:bidi="ru-RU"/>
        </w:rPr>
        <w:t>рес строительный)</w:t>
      </w:r>
      <w:r w:rsidRPr="00B862C9">
        <w:rPr>
          <w:color w:val="000000"/>
          <w:sz w:val="22"/>
          <w:szCs w:val="22"/>
          <w:lang w:eastAsia="ru-RU" w:bidi="ru-RU"/>
        </w:rPr>
        <w:t>, имеющая следующие основные характеристики:</w:t>
      </w:r>
    </w:p>
    <w:tbl>
      <w:tblPr>
        <w:tblStyle w:val="a4"/>
        <w:tblW w:w="9243" w:type="dxa"/>
        <w:tblInd w:w="108" w:type="dxa"/>
        <w:tblLayout w:type="fixed"/>
        <w:tblLook w:val="04A0"/>
      </w:tblPr>
      <w:tblGrid>
        <w:gridCol w:w="993"/>
        <w:gridCol w:w="1134"/>
        <w:gridCol w:w="708"/>
        <w:gridCol w:w="2297"/>
        <w:gridCol w:w="1843"/>
        <w:gridCol w:w="2268"/>
      </w:tblGrid>
      <w:tr w:rsidR="00D97342" w:rsidRPr="00C517CF" w:rsidTr="00AF70DD">
        <w:trPr>
          <w:trHeight w:val="971"/>
        </w:trPr>
        <w:tc>
          <w:tcPr>
            <w:tcW w:w="993" w:type="dxa"/>
          </w:tcPr>
          <w:p w:rsidR="00D97342" w:rsidRPr="00D97342" w:rsidRDefault="00D97342" w:rsidP="003B58CB">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 xml:space="preserve">Номер </w:t>
            </w:r>
            <w:r w:rsidR="003753B5">
              <w:rPr>
                <w:rFonts w:ascii="Times New Roman" w:eastAsia="Times New Roman" w:hAnsi="Times New Roman" w:cs="Times New Roman"/>
                <w:color w:val="000000"/>
                <w:sz w:val="18"/>
                <w:szCs w:val="18"/>
                <w:lang w:eastAsia="ru-RU" w:bidi="ru-RU"/>
              </w:rPr>
              <w:t>квартиры</w:t>
            </w:r>
          </w:p>
        </w:tc>
        <w:tc>
          <w:tcPr>
            <w:tcW w:w="1134" w:type="dxa"/>
          </w:tcPr>
          <w:p w:rsidR="00D97342" w:rsidRPr="00D97342" w:rsidRDefault="00D97342" w:rsidP="003B58CB">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Количество комнат</w:t>
            </w:r>
          </w:p>
        </w:tc>
        <w:tc>
          <w:tcPr>
            <w:tcW w:w="708" w:type="dxa"/>
          </w:tcPr>
          <w:p w:rsidR="00D97342" w:rsidRPr="00D97342" w:rsidRDefault="00D97342" w:rsidP="003B58CB">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Этаж</w:t>
            </w:r>
          </w:p>
        </w:tc>
        <w:tc>
          <w:tcPr>
            <w:tcW w:w="2297" w:type="dxa"/>
          </w:tcPr>
          <w:p w:rsidR="00D97342" w:rsidRPr="003B58CB" w:rsidRDefault="00424EDA" w:rsidP="003B58CB">
            <w:pPr>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Общая </w:t>
            </w:r>
            <w:r w:rsidR="00D97342" w:rsidRPr="003B58CB">
              <w:rPr>
                <w:rFonts w:ascii="Times New Roman" w:hAnsi="Times New Roman" w:cs="Times New Roman"/>
                <w:sz w:val="18"/>
                <w:szCs w:val="18"/>
              </w:rPr>
              <w:t>проектная</w:t>
            </w:r>
            <w:r w:rsidR="00D97342">
              <w:rPr>
                <w:rFonts w:ascii="Times New Roman" w:hAnsi="Times New Roman" w:cs="Times New Roman"/>
                <w:sz w:val="18"/>
                <w:szCs w:val="18"/>
              </w:rPr>
              <w:t xml:space="preserve"> площадь</w:t>
            </w:r>
            <w:r w:rsidR="003753B5">
              <w:rPr>
                <w:rFonts w:ascii="Times New Roman" w:hAnsi="Times New Roman" w:cs="Times New Roman"/>
                <w:sz w:val="18"/>
                <w:szCs w:val="18"/>
              </w:rPr>
              <w:t xml:space="preserve"> квартиры</w:t>
            </w:r>
            <w:r w:rsidR="00D97342" w:rsidRPr="003B58CB">
              <w:rPr>
                <w:rFonts w:ascii="Times New Roman" w:hAnsi="Times New Roman" w:cs="Times New Roman"/>
                <w:sz w:val="18"/>
                <w:szCs w:val="18"/>
              </w:rPr>
              <w:t xml:space="preserve"> (без учета балконов, лоджий) (кв. м.)</w:t>
            </w:r>
          </w:p>
        </w:tc>
        <w:tc>
          <w:tcPr>
            <w:tcW w:w="1843" w:type="dxa"/>
          </w:tcPr>
          <w:p w:rsidR="00D97342" w:rsidRPr="003B58CB" w:rsidRDefault="00D97342" w:rsidP="00674859">
            <w:pPr>
              <w:ind w:left="284" w:right="-108"/>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Проектная площадь лоджий </w:t>
            </w:r>
            <w:r w:rsidRPr="003B58CB">
              <w:rPr>
                <w:rFonts w:ascii="Times New Roman" w:hAnsi="Times New Roman" w:cs="Times New Roman"/>
                <w:sz w:val="18"/>
                <w:szCs w:val="18"/>
              </w:rPr>
              <w:t>(кв.м.)</w:t>
            </w:r>
          </w:p>
        </w:tc>
        <w:tc>
          <w:tcPr>
            <w:tcW w:w="2268" w:type="dxa"/>
          </w:tcPr>
          <w:p w:rsidR="00D97342" w:rsidRPr="003B58CB" w:rsidRDefault="00D97342" w:rsidP="00424EDA">
            <w:pPr>
              <w:jc w:val="center"/>
              <w:rPr>
                <w:rFonts w:ascii="Times New Roman" w:eastAsia="Times New Roman" w:hAnsi="Times New Roman" w:cs="Times New Roman"/>
                <w:b/>
                <w:color w:val="000000"/>
                <w:sz w:val="18"/>
                <w:szCs w:val="18"/>
                <w:lang w:eastAsia="ru-RU" w:bidi="ru-RU"/>
              </w:rPr>
            </w:pPr>
            <w:r w:rsidRPr="003B58CB">
              <w:rPr>
                <w:rFonts w:ascii="Times New Roman" w:hAnsi="Times New Roman" w:cs="Times New Roman"/>
                <w:sz w:val="18"/>
                <w:szCs w:val="18"/>
              </w:rPr>
              <w:t>О</w:t>
            </w:r>
            <w:r w:rsidR="00C4245F">
              <w:rPr>
                <w:rFonts w:ascii="Times New Roman" w:hAnsi="Times New Roman" w:cs="Times New Roman"/>
                <w:sz w:val="18"/>
                <w:szCs w:val="18"/>
              </w:rPr>
              <w:t>бщая</w:t>
            </w:r>
            <w:r w:rsidR="003242DB">
              <w:rPr>
                <w:rFonts w:ascii="Times New Roman" w:hAnsi="Times New Roman" w:cs="Times New Roman"/>
                <w:sz w:val="18"/>
                <w:szCs w:val="18"/>
              </w:rPr>
              <w:t xml:space="preserve"> проектная</w:t>
            </w:r>
            <w:r w:rsidR="00C4245F">
              <w:rPr>
                <w:rFonts w:ascii="Times New Roman" w:hAnsi="Times New Roman" w:cs="Times New Roman"/>
                <w:sz w:val="18"/>
                <w:szCs w:val="18"/>
              </w:rPr>
              <w:t xml:space="preserve"> приведенная </w:t>
            </w:r>
            <w:r w:rsidR="00424EDA">
              <w:rPr>
                <w:rFonts w:ascii="Times New Roman" w:hAnsi="Times New Roman" w:cs="Times New Roman"/>
                <w:sz w:val="18"/>
                <w:szCs w:val="18"/>
              </w:rPr>
              <w:t>п</w:t>
            </w:r>
            <w:r w:rsidRPr="003B58CB">
              <w:rPr>
                <w:rFonts w:ascii="Times New Roman" w:hAnsi="Times New Roman" w:cs="Times New Roman"/>
                <w:sz w:val="18"/>
                <w:szCs w:val="18"/>
              </w:rPr>
              <w:t xml:space="preserve">лощадь </w:t>
            </w:r>
            <w:r w:rsidR="003753B5">
              <w:rPr>
                <w:rFonts w:ascii="Times New Roman" w:hAnsi="Times New Roman" w:cs="Times New Roman"/>
                <w:sz w:val="18"/>
                <w:szCs w:val="18"/>
              </w:rPr>
              <w:t>квартиры</w:t>
            </w:r>
            <w:r w:rsidR="00424EDA">
              <w:rPr>
                <w:rFonts w:ascii="Times New Roman" w:hAnsi="Times New Roman" w:cs="Times New Roman"/>
                <w:sz w:val="18"/>
                <w:szCs w:val="18"/>
              </w:rPr>
              <w:t>, в том числе лоджия с</w:t>
            </w:r>
            <w:proofErr w:type="gramStart"/>
            <w:r w:rsidR="00424EDA">
              <w:rPr>
                <w:rFonts w:ascii="Times New Roman" w:hAnsi="Times New Roman" w:cs="Times New Roman"/>
                <w:sz w:val="18"/>
                <w:szCs w:val="18"/>
              </w:rPr>
              <w:t xml:space="preserve"> К</w:t>
            </w:r>
            <w:proofErr w:type="gramEnd"/>
            <w:r w:rsidR="00424EDA">
              <w:rPr>
                <w:rFonts w:ascii="Times New Roman" w:hAnsi="Times New Roman" w:cs="Times New Roman"/>
                <w:sz w:val="18"/>
                <w:szCs w:val="18"/>
              </w:rPr>
              <w:t>=0,5</w:t>
            </w:r>
            <w:r w:rsidR="00424EDA" w:rsidRPr="003B58CB">
              <w:rPr>
                <w:rFonts w:ascii="Times New Roman" w:hAnsi="Times New Roman" w:cs="Times New Roman"/>
                <w:sz w:val="18"/>
                <w:szCs w:val="18"/>
              </w:rPr>
              <w:t xml:space="preserve"> </w:t>
            </w:r>
            <w:r w:rsidR="00424EDA">
              <w:rPr>
                <w:rFonts w:ascii="Times New Roman" w:hAnsi="Times New Roman" w:cs="Times New Roman"/>
                <w:sz w:val="18"/>
                <w:szCs w:val="18"/>
              </w:rPr>
              <w:t>(кв. м.)</w:t>
            </w:r>
          </w:p>
        </w:tc>
      </w:tr>
      <w:tr w:rsidR="00D97342" w:rsidRPr="00DC1D50" w:rsidTr="00AF70DD">
        <w:trPr>
          <w:trHeight w:val="437"/>
        </w:trPr>
        <w:tc>
          <w:tcPr>
            <w:tcW w:w="993"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c>
          <w:tcPr>
            <w:tcW w:w="1134"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c>
          <w:tcPr>
            <w:tcW w:w="708"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c>
          <w:tcPr>
            <w:tcW w:w="2297"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c>
          <w:tcPr>
            <w:tcW w:w="1843"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c>
          <w:tcPr>
            <w:tcW w:w="2268" w:type="dxa"/>
          </w:tcPr>
          <w:p w:rsidR="00D97342" w:rsidRPr="003B58CB" w:rsidRDefault="00D97342" w:rsidP="003B58CB">
            <w:pPr>
              <w:jc w:val="center"/>
              <w:rPr>
                <w:rFonts w:ascii="Times New Roman" w:eastAsia="Times New Roman" w:hAnsi="Times New Roman" w:cs="Times New Roman"/>
                <w:color w:val="000000"/>
                <w:sz w:val="20"/>
                <w:szCs w:val="20"/>
                <w:lang w:eastAsia="ru-RU" w:bidi="ru-RU"/>
              </w:rPr>
            </w:pPr>
          </w:p>
        </w:tc>
      </w:tr>
    </w:tbl>
    <w:p w:rsidR="00E664BC" w:rsidRPr="00F92B0C" w:rsidRDefault="00E664BC" w:rsidP="003753B5">
      <w:pPr>
        <w:pStyle w:val="1"/>
        <w:shd w:val="clear" w:color="auto" w:fill="auto"/>
        <w:ind w:firstLine="0"/>
        <w:jc w:val="both"/>
        <w:rPr>
          <w:color w:val="000000"/>
          <w:sz w:val="22"/>
          <w:szCs w:val="22"/>
          <w:lang w:eastAsia="ru-RU" w:bidi="ru-RU"/>
        </w:rPr>
      </w:pPr>
      <w:r w:rsidRPr="00F92B0C">
        <w:rPr>
          <w:color w:val="000000"/>
          <w:sz w:val="22"/>
          <w:szCs w:val="22"/>
          <w:lang w:eastAsia="ru-RU" w:bidi="ru-RU"/>
        </w:rPr>
        <w:t>Общая</w:t>
      </w:r>
      <w:r w:rsidR="003242DB">
        <w:rPr>
          <w:color w:val="000000"/>
          <w:sz w:val="22"/>
          <w:szCs w:val="22"/>
          <w:lang w:eastAsia="ru-RU" w:bidi="ru-RU"/>
        </w:rPr>
        <w:t xml:space="preserve"> проектная</w:t>
      </w:r>
      <w:r w:rsidRPr="00F92B0C">
        <w:rPr>
          <w:color w:val="000000"/>
          <w:sz w:val="22"/>
          <w:szCs w:val="22"/>
          <w:lang w:eastAsia="ru-RU" w:bidi="ru-RU"/>
        </w:rPr>
        <w:t xml:space="preserve"> приведенная пло</w:t>
      </w:r>
      <w:r w:rsidR="003753B5">
        <w:rPr>
          <w:color w:val="000000"/>
          <w:sz w:val="22"/>
          <w:szCs w:val="22"/>
          <w:lang w:eastAsia="ru-RU" w:bidi="ru-RU"/>
        </w:rPr>
        <w:t>щадь квартиры</w:t>
      </w:r>
      <w:r w:rsidRPr="00F92B0C">
        <w:rPr>
          <w:color w:val="000000"/>
          <w:sz w:val="22"/>
          <w:szCs w:val="22"/>
          <w:lang w:eastAsia="ru-RU" w:bidi="ru-RU"/>
        </w:rPr>
        <w:t xml:space="preserve"> состоит из суммы общей </w:t>
      </w:r>
      <w:r w:rsidR="00C4245F">
        <w:rPr>
          <w:color w:val="000000"/>
          <w:sz w:val="22"/>
          <w:szCs w:val="22"/>
          <w:lang w:eastAsia="ru-RU" w:bidi="ru-RU"/>
        </w:rPr>
        <w:t>проектной площади</w:t>
      </w:r>
      <w:r w:rsidR="00205A43">
        <w:rPr>
          <w:color w:val="000000"/>
          <w:sz w:val="22"/>
          <w:szCs w:val="22"/>
          <w:lang w:eastAsia="ru-RU" w:bidi="ru-RU"/>
        </w:rPr>
        <w:t xml:space="preserve"> квартиры</w:t>
      </w:r>
      <w:r>
        <w:rPr>
          <w:color w:val="000000"/>
          <w:sz w:val="22"/>
          <w:szCs w:val="22"/>
          <w:lang w:eastAsia="ru-RU" w:bidi="ru-RU"/>
        </w:rPr>
        <w:t xml:space="preserve"> и </w:t>
      </w:r>
      <w:r w:rsidR="00C4245F">
        <w:rPr>
          <w:color w:val="000000"/>
          <w:sz w:val="22"/>
          <w:szCs w:val="22"/>
          <w:lang w:eastAsia="ru-RU" w:bidi="ru-RU"/>
        </w:rPr>
        <w:t xml:space="preserve">проектной </w:t>
      </w:r>
      <w:r>
        <w:rPr>
          <w:color w:val="000000"/>
          <w:sz w:val="22"/>
          <w:szCs w:val="22"/>
          <w:lang w:eastAsia="ru-RU" w:bidi="ru-RU"/>
        </w:rPr>
        <w:t xml:space="preserve">площади лоджии </w:t>
      </w:r>
      <w:r w:rsidRPr="00F92B0C">
        <w:rPr>
          <w:color w:val="000000"/>
          <w:sz w:val="22"/>
          <w:szCs w:val="22"/>
          <w:lang w:eastAsia="ru-RU" w:bidi="ru-RU"/>
        </w:rPr>
        <w:t xml:space="preserve">с </w:t>
      </w:r>
      <w:r>
        <w:rPr>
          <w:color w:val="000000"/>
          <w:sz w:val="22"/>
          <w:szCs w:val="22"/>
          <w:lang w:eastAsia="ru-RU" w:bidi="ru-RU"/>
        </w:rPr>
        <w:t>установленным понижающим коэф</w:t>
      </w:r>
      <w:r w:rsidRPr="00F92B0C">
        <w:rPr>
          <w:color w:val="000000"/>
          <w:sz w:val="22"/>
          <w:szCs w:val="22"/>
          <w:lang w:eastAsia="ru-RU" w:bidi="ru-RU"/>
        </w:rPr>
        <w:t>фициент</w:t>
      </w:r>
      <w:r>
        <w:rPr>
          <w:color w:val="000000"/>
          <w:sz w:val="22"/>
          <w:szCs w:val="22"/>
          <w:lang w:eastAsia="ru-RU" w:bidi="ru-RU"/>
        </w:rPr>
        <w:t>ом</w:t>
      </w:r>
      <w:r w:rsidRPr="00F92B0C">
        <w:rPr>
          <w:color w:val="000000"/>
          <w:sz w:val="22"/>
          <w:szCs w:val="22"/>
          <w:lang w:eastAsia="ru-RU" w:bidi="ru-RU"/>
        </w:rPr>
        <w:t>.</w:t>
      </w:r>
    </w:p>
    <w:p w:rsidR="00E664BC" w:rsidRPr="00E3675F" w:rsidRDefault="00E664BC" w:rsidP="003753B5">
      <w:pPr>
        <w:pStyle w:val="1"/>
        <w:shd w:val="clear" w:color="auto" w:fill="auto"/>
        <w:ind w:firstLine="708"/>
        <w:jc w:val="both"/>
        <w:rPr>
          <w:color w:val="000000"/>
          <w:sz w:val="22"/>
          <w:szCs w:val="22"/>
          <w:lang w:eastAsia="ru-RU" w:bidi="ru-RU"/>
        </w:rPr>
      </w:pPr>
      <w:r w:rsidRPr="00F92B0C">
        <w:rPr>
          <w:color w:val="000000"/>
          <w:sz w:val="22"/>
          <w:szCs w:val="22"/>
          <w:lang w:eastAsia="ru-RU" w:bidi="ru-RU"/>
        </w:rPr>
        <w:t xml:space="preserve">Планировка квартиры (жилого помещения) </w:t>
      </w:r>
      <w:r w:rsidR="0074249B">
        <w:rPr>
          <w:color w:val="000000"/>
          <w:sz w:val="22"/>
          <w:szCs w:val="22"/>
          <w:lang w:eastAsia="ru-RU" w:bidi="ru-RU"/>
        </w:rPr>
        <w:t xml:space="preserve">и </w:t>
      </w:r>
      <w:r w:rsidRPr="00F92B0C">
        <w:rPr>
          <w:color w:val="000000"/>
          <w:sz w:val="22"/>
          <w:szCs w:val="22"/>
          <w:lang w:eastAsia="ru-RU" w:bidi="ru-RU"/>
        </w:rPr>
        <w:t xml:space="preserve">местоположение </w:t>
      </w:r>
      <w:r>
        <w:rPr>
          <w:color w:val="000000"/>
          <w:sz w:val="22"/>
          <w:szCs w:val="22"/>
          <w:lang w:eastAsia="ru-RU" w:bidi="ru-RU"/>
        </w:rPr>
        <w:t>О</w:t>
      </w:r>
      <w:r w:rsidRPr="00F92B0C">
        <w:rPr>
          <w:color w:val="000000"/>
          <w:sz w:val="22"/>
          <w:szCs w:val="22"/>
          <w:lang w:eastAsia="ru-RU" w:bidi="ru-RU"/>
        </w:rPr>
        <w:t xml:space="preserve">бъекта долевого строительства на этаже </w:t>
      </w:r>
      <w:r>
        <w:rPr>
          <w:color w:val="000000"/>
          <w:sz w:val="22"/>
          <w:szCs w:val="22"/>
          <w:lang w:eastAsia="ru-RU" w:bidi="ru-RU"/>
        </w:rPr>
        <w:t>жилого здания</w:t>
      </w:r>
      <w:r w:rsidR="0074249B">
        <w:rPr>
          <w:color w:val="000000"/>
          <w:sz w:val="22"/>
          <w:szCs w:val="22"/>
          <w:lang w:eastAsia="ru-RU" w:bidi="ru-RU"/>
        </w:rPr>
        <w:t xml:space="preserve"> указаны в </w:t>
      </w:r>
      <w:r w:rsidR="000D3A92">
        <w:rPr>
          <w:color w:val="000000"/>
          <w:sz w:val="22"/>
          <w:szCs w:val="22"/>
          <w:lang w:eastAsia="ru-RU" w:bidi="ru-RU"/>
        </w:rPr>
        <w:t>П</w:t>
      </w:r>
      <w:r w:rsidR="0074249B">
        <w:rPr>
          <w:color w:val="000000"/>
          <w:sz w:val="22"/>
          <w:szCs w:val="22"/>
          <w:lang w:eastAsia="ru-RU" w:bidi="ru-RU"/>
        </w:rPr>
        <w:t>риложении № 1 к настоящему договору и является</w:t>
      </w:r>
      <w:r w:rsidRPr="00F92B0C">
        <w:rPr>
          <w:color w:val="000000"/>
          <w:sz w:val="22"/>
          <w:szCs w:val="22"/>
          <w:lang w:eastAsia="ru-RU" w:bidi="ru-RU"/>
        </w:rPr>
        <w:t xml:space="preserve"> его неотъемлемой частью. </w:t>
      </w:r>
    </w:p>
    <w:p w:rsidR="00E664BC" w:rsidRPr="00E3675F" w:rsidRDefault="00E664BC" w:rsidP="003753B5">
      <w:pPr>
        <w:pStyle w:val="1"/>
        <w:shd w:val="clear" w:color="auto" w:fill="auto"/>
        <w:ind w:firstLine="708"/>
        <w:jc w:val="both"/>
        <w:rPr>
          <w:sz w:val="22"/>
          <w:szCs w:val="22"/>
        </w:rPr>
      </w:pPr>
      <w:r w:rsidRPr="00E3675F">
        <w:rPr>
          <w:color w:val="000000"/>
          <w:sz w:val="22"/>
          <w:szCs w:val="22"/>
          <w:lang w:eastAsia="ru-RU" w:bidi="ru-RU"/>
        </w:rPr>
        <w:t xml:space="preserve">При возникновении права собственности Участника долевого строительства на Объект </w:t>
      </w:r>
      <w:r w:rsidRPr="00E3675F">
        <w:rPr>
          <w:color w:val="000000"/>
          <w:sz w:val="22"/>
          <w:szCs w:val="22"/>
          <w:lang w:eastAsia="ru-RU" w:bidi="ru-RU"/>
        </w:rPr>
        <w:lastRenderedPageBreak/>
        <w:t>долевого строительства одновременно возникает право собственности на долю в праве общей долевой собственности на общее имущество в жилом здании, которая не может быть отчуждена или передана отдельно от права собственности на Объект долевого строительства.</w:t>
      </w:r>
    </w:p>
    <w:p w:rsidR="006029CC" w:rsidRPr="00E3675F" w:rsidRDefault="00391841"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Пределы использования О</w:t>
      </w:r>
      <w:r w:rsidR="006029CC" w:rsidRPr="00E3675F">
        <w:rPr>
          <w:rFonts w:ascii="Times New Roman" w:hAnsi="Times New Roman" w:cs="Times New Roman"/>
          <w:color w:val="000000"/>
          <w:sz w:val="22"/>
          <w:szCs w:val="22"/>
          <w:lang w:bidi="ru-RU"/>
        </w:rPr>
        <w:t>бъекта долевого строительства:</w:t>
      </w:r>
      <w:r w:rsidR="00F61B24" w:rsidRPr="00F61B24">
        <w:rPr>
          <w:rFonts w:ascii="Times New Roman" w:hAnsi="Times New Roman" w:cs="Times New Roman"/>
          <w:color w:val="000000"/>
          <w:sz w:val="22"/>
          <w:szCs w:val="22"/>
          <w:lang w:bidi="ru-RU"/>
        </w:rPr>
        <w:t xml:space="preserve"> </w:t>
      </w:r>
    </w:p>
    <w:p w:rsidR="006029CC" w:rsidRPr="00E3675F" w:rsidRDefault="006029CC" w:rsidP="006029CC">
      <w:pPr>
        <w:pStyle w:val="1"/>
        <w:shd w:val="clear" w:color="auto" w:fill="auto"/>
        <w:ind w:firstLine="0"/>
        <w:jc w:val="both"/>
        <w:rPr>
          <w:sz w:val="22"/>
          <w:szCs w:val="22"/>
        </w:rPr>
      </w:pPr>
      <w:r w:rsidRPr="00E3675F">
        <w:rPr>
          <w:color w:val="000000"/>
          <w:sz w:val="22"/>
          <w:szCs w:val="22"/>
          <w:lang w:eastAsia="ru-RU" w:bidi="ru-RU"/>
        </w:rPr>
        <w:t>Квартира (жилое помещение) - в соответствии со ст. 17 Жилищного Кодекса РФ</w:t>
      </w:r>
      <w:r w:rsidR="00952C4E">
        <w:rPr>
          <w:color w:val="000000"/>
          <w:sz w:val="22"/>
          <w:szCs w:val="22"/>
          <w:lang w:eastAsia="ru-RU" w:bidi="ru-RU"/>
        </w:rPr>
        <w:t>.</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 xml:space="preserve">Основные характеристики жилого </w:t>
      </w:r>
      <w:r w:rsidR="00263EB6" w:rsidRPr="00E3675F">
        <w:rPr>
          <w:rFonts w:ascii="Times New Roman" w:hAnsi="Times New Roman" w:cs="Times New Roman"/>
          <w:color w:val="000000"/>
          <w:sz w:val="22"/>
          <w:szCs w:val="22"/>
          <w:lang w:bidi="ru-RU"/>
        </w:rPr>
        <w:t>з</w:t>
      </w:r>
      <w:r w:rsidRPr="00E3675F">
        <w:rPr>
          <w:rFonts w:ascii="Times New Roman" w:hAnsi="Times New Roman" w:cs="Times New Roman"/>
          <w:color w:val="000000"/>
          <w:sz w:val="22"/>
          <w:szCs w:val="22"/>
          <w:lang w:bidi="ru-RU"/>
        </w:rPr>
        <w:t>дания согласно проектной документации:</w:t>
      </w:r>
    </w:p>
    <w:p w:rsidR="00B7651C" w:rsidRDefault="00B53253" w:rsidP="00B7651C">
      <w:pPr>
        <w:pStyle w:val="1"/>
        <w:shd w:val="clear" w:color="auto" w:fill="auto"/>
        <w:ind w:firstLine="0"/>
        <w:jc w:val="both"/>
        <w:rPr>
          <w:sz w:val="22"/>
          <w:szCs w:val="22"/>
        </w:rPr>
      </w:pPr>
      <w:r>
        <w:rPr>
          <w:color w:val="000000"/>
          <w:sz w:val="22"/>
          <w:szCs w:val="22"/>
          <w:lang w:eastAsia="ru-RU" w:bidi="ru-RU"/>
        </w:rPr>
        <w:t>в</w:t>
      </w:r>
      <w:r w:rsidR="006029CC" w:rsidRPr="00E3675F">
        <w:rPr>
          <w:color w:val="000000"/>
          <w:sz w:val="22"/>
          <w:szCs w:val="22"/>
          <w:lang w:eastAsia="ru-RU" w:bidi="ru-RU"/>
        </w:rPr>
        <w:t>ид - жилое здание;</w:t>
      </w:r>
    </w:p>
    <w:p w:rsidR="006029CC" w:rsidRPr="00E3675F" w:rsidRDefault="00B53253" w:rsidP="00B7651C">
      <w:pPr>
        <w:pStyle w:val="1"/>
        <w:shd w:val="clear" w:color="auto" w:fill="auto"/>
        <w:ind w:firstLine="0"/>
        <w:jc w:val="both"/>
        <w:rPr>
          <w:sz w:val="22"/>
          <w:szCs w:val="22"/>
        </w:rPr>
      </w:pPr>
      <w:r>
        <w:rPr>
          <w:color w:val="000000"/>
          <w:sz w:val="22"/>
          <w:szCs w:val="22"/>
          <w:lang w:eastAsia="ru-RU" w:bidi="ru-RU"/>
        </w:rPr>
        <w:t>н</w:t>
      </w:r>
      <w:r w:rsidR="006029CC" w:rsidRPr="00E3675F">
        <w:rPr>
          <w:color w:val="000000"/>
          <w:sz w:val="22"/>
          <w:szCs w:val="22"/>
          <w:lang w:eastAsia="ru-RU" w:bidi="ru-RU"/>
        </w:rPr>
        <w:t xml:space="preserve">азначение - </w:t>
      </w:r>
      <w:r w:rsidR="00F4291C" w:rsidRPr="00E3675F">
        <w:rPr>
          <w:color w:val="000000"/>
          <w:sz w:val="22"/>
          <w:szCs w:val="22"/>
          <w:lang w:eastAsia="ru-RU" w:bidi="ru-RU"/>
        </w:rPr>
        <w:t>жилое здание</w:t>
      </w:r>
      <w:r w:rsidR="006029CC" w:rsidRPr="00E3675F">
        <w:rPr>
          <w:color w:val="000000"/>
          <w:sz w:val="22"/>
          <w:szCs w:val="22"/>
          <w:lang w:eastAsia="ru-RU" w:bidi="ru-RU"/>
        </w:rPr>
        <w:t>;</w:t>
      </w:r>
    </w:p>
    <w:p w:rsidR="006029CC" w:rsidRPr="00B7651C" w:rsidRDefault="00B53253" w:rsidP="00B7651C">
      <w:pPr>
        <w:pStyle w:val="1"/>
        <w:shd w:val="clear" w:color="auto" w:fill="auto"/>
        <w:ind w:firstLine="0"/>
        <w:jc w:val="both"/>
        <w:rPr>
          <w:sz w:val="22"/>
          <w:szCs w:val="22"/>
        </w:rPr>
      </w:pPr>
      <w:r>
        <w:rPr>
          <w:color w:val="000000"/>
          <w:sz w:val="22"/>
          <w:szCs w:val="22"/>
          <w:lang w:eastAsia="ru-RU" w:bidi="ru-RU"/>
        </w:rPr>
        <w:t>э</w:t>
      </w:r>
      <w:r w:rsidR="006029CC" w:rsidRPr="00B7651C">
        <w:rPr>
          <w:color w:val="000000"/>
          <w:sz w:val="22"/>
          <w:szCs w:val="22"/>
          <w:lang w:eastAsia="ru-RU" w:bidi="ru-RU"/>
        </w:rPr>
        <w:t xml:space="preserve">тажность </w:t>
      </w:r>
      <w:r w:rsidR="00485251">
        <w:rPr>
          <w:color w:val="000000"/>
          <w:sz w:val="22"/>
          <w:szCs w:val="22"/>
          <w:lang w:eastAsia="ru-RU" w:bidi="ru-RU"/>
        </w:rPr>
        <w:t>–</w:t>
      </w:r>
      <w:r w:rsidR="006029CC" w:rsidRPr="00B7651C">
        <w:rPr>
          <w:color w:val="000000"/>
          <w:sz w:val="22"/>
          <w:szCs w:val="22"/>
          <w:lang w:eastAsia="ru-RU" w:bidi="ru-RU"/>
        </w:rPr>
        <w:t xml:space="preserve"> </w:t>
      </w:r>
      <w:r w:rsidR="00485251">
        <w:rPr>
          <w:color w:val="000000"/>
          <w:sz w:val="22"/>
          <w:szCs w:val="22"/>
          <w:lang w:eastAsia="ru-RU" w:bidi="ru-RU"/>
        </w:rPr>
        <w:t>10, 11,12,13,14</w:t>
      </w:r>
      <w:r w:rsidR="006029CC" w:rsidRPr="00B7651C">
        <w:rPr>
          <w:color w:val="000000"/>
          <w:sz w:val="22"/>
          <w:szCs w:val="22"/>
          <w:lang w:eastAsia="ru-RU" w:bidi="ru-RU"/>
        </w:rPr>
        <w:t xml:space="preserve"> этаж</w:t>
      </w:r>
      <w:r w:rsidR="00485251">
        <w:rPr>
          <w:color w:val="000000"/>
          <w:sz w:val="22"/>
          <w:szCs w:val="22"/>
          <w:lang w:eastAsia="ru-RU" w:bidi="ru-RU"/>
        </w:rPr>
        <w:t>ей</w:t>
      </w:r>
      <w:r w:rsidR="006029CC" w:rsidRPr="00B7651C">
        <w:rPr>
          <w:color w:val="000000"/>
          <w:sz w:val="22"/>
          <w:szCs w:val="22"/>
          <w:lang w:eastAsia="ru-RU" w:bidi="ru-RU"/>
        </w:rPr>
        <w:t>;</w:t>
      </w:r>
    </w:p>
    <w:p w:rsidR="006029CC" w:rsidRPr="003965F4" w:rsidRDefault="00B53253" w:rsidP="00B7651C">
      <w:pPr>
        <w:pStyle w:val="1"/>
        <w:shd w:val="clear" w:color="auto" w:fill="auto"/>
        <w:ind w:firstLine="0"/>
        <w:jc w:val="both"/>
        <w:rPr>
          <w:sz w:val="22"/>
          <w:szCs w:val="22"/>
        </w:rPr>
      </w:pPr>
      <w:r w:rsidRPr="003965F4">
        <w:rPr>
          <w:color w:val="000000"/>
          <w:sz w:val="22"/>
          <w:szCs w:val="22"/>
          <w:lang w:eastAsia="ru-RU" w:bidi="ru-RU"/>
        </w:rPr>
        <w:t>о</w:t>
      </w:r>
      <w:r w:rsidR="006029CC" w:rsidRPr="003965F4">
        <w:rPr>
          <w:color w:val="000000"/>
          <w:sz w:val="22"/>
          <w:szCs w:val="22"/>
          <w:lang w:eastAsia="ru-RU" w:bidi="ru-RU"/>
        </w:rPr>
        <w:t xml:space="preserve">бщая площадь </w:t>
      </w:r>
      <w:r w:rsidR="00F4291C" w:rsidRPr="003965F4">
        <w:rPr>
          <w:color w:val="000000"/>
          <w:sz w:val="22"/>
          <w:szCs w:val="22"/>
          <w:lang w:eastAsia="ru-RU" w:bidi="ru-RU"/>
        </w:rPr>
        <w:t xml:space="preserve">жилого здания </w:t>
      </w:r>
      <w:r w:rsidR="00720872" w:rsidRPr="003965F4">
        <w:rPr>
          <w:color w:val="000000"/>
          <w:sz w:val="22"/>
          <w:szCs w:val="22"/>
          <w:lang w:eastAsia="ru-RU" w:bidi="ru-RU"/>
        </w:rPr>
        <w:t>–</w:t>
      </w:r>
      <w:r w:rsidR="006029CC" w:rsidRPr="003965F4">
        <w:rPr>
          <w:color w:val="000000"/>
          <w:sz w:val="22"/>
          <w:szCs w:val="22"/>
          <w:lang w:eastAsia="ru-RU" w:bidi="ru-RU"/>
        </w:rPr>
        <w:t xml:space="preserve"> </w:t>
      </w:r>
      <w:r w:rsidR="00485251">
        <w:rPr>
          <w:color w:val="000000"/>
          <w:sz w:val="22"/>
          <w:szCs w:val="22"/>
          <w:lang w:eastAsia="ru-RU" w:bidi="ru-RU"/>
        </w:rPr>
        <w:t>20 075,46</w:t>
      </w:r>
      <w:r w:rsidR="006029CC" w:rsidRPr="003965F4">
        <w:rPr>
          <w:color w:val="000000"/>
          <w:sz w:val="22"/>
          <w:szCs w:val="22"/>
          <w:lang w:eastAsia="ru-RU" w:bidi="ru-RU"/>
        </w:rPr>
        <w:t xml:space="preserve"> м</w:t>
      </w:r>
      <w:r w:rsidR="00720872" w:rsidRPr="003965F4">
        <w:rPr>
          <w:color w:val="000000"/>
          <w:sz w:val="22"/>
          <w:szCs w:val="22"/>
          <w:vertAlign w:val="superscript"/>
          <w:lang w:eastAsia="ru-RU" w:bidi="ru-RU"/>
        </w:rPr>
        <w:t>2</w:t>
      </w:r>
      <w:r w:rsidR="00720872" w:rsidRPr="003965F4">
        <w:rPr>
          <w:color w:val="000000"/>
          <w:sz w:val="22"/>
          <w:szCs w:val="22"/>
          <w:lang w:eastAsia="ru-RU" w:bidi="ru-RU"/>
        </w:rPr>
        <w:t>;</w:t>
      </w:r>
    </w:p>
    <w:p w:rsidR="00720872" w:rsidRPr="003965F4" w:rsidRDefault="00B53253" w:rsidP="00B7651C">
      <w:pPr>
        <w:pStyle w:val="1"/>
        <w:shd w:val="clear" w:color="auto" w:fill="auto"/>
        <w:ind w:firstLine="0"/>
        <w:jc w:val="both"/>
        <w:rPr>
          <w:color w:val="000000"/>
          <w:sz w:val="22"/>
          <w:szCs w:val="22"/>
          <w:lang w:eastAsia="ru-RU" w:bidi="ru-RU"/>
        </w:rPr>
      </w:pPr>
      <w:r w:rsidRPr="003965F4">
        <w:rPr>
          <w:color w:val="000000"/>
          <w:sz w:val="22"/>
          <w:szCs w:val="22"/>
          <w:lang w:eastAsia="ru-RU" w:bidi="ru-RU"/>
        </w:rPr>
        <w:t>м</w:t>
      </w:r>
      <w:r w:rsidR="006029CC" w:rsidRPr="003965F4">
        <w:rPr>
          <w:color w:val="000000"/>
          <w:sz w:val="22"/>
          <w:szCs w:val="22"/>
          <w:lang w:eastAsia="ru-RU" w:bidi="ru-RU"/>
        </w:rPr>
        <w:t xml:space="preserve">атериал наружных стен </w:t>
      </w:r>
      <w:r w:rsidR="00720872" w:rsidRPr="003965F4">
        <w:rPr>
          <w:color w:val="000000"/>
          <w:sz w:val="22"/>
          <w:szCs w:val="22"/>
          <w:lang w:eastAsia="ru-RU" w:bidi="ru-RU"/>
        </w:rPr>
        <w:t xml:space="preserve">– кирпичные (трехслойная конструкция, утеплитель – плиты из </w:t>
      </w:r>
      <w:proofErr w:type="spellStart"/>
      <w:r w:rsidR="00720872" w:rsidRPr="003965F4">
        <w:rPr>
          <w:color w:val="000000"/>
          <w:sz w:val="22"/>
          <w:szCs w:val="22"/>
          <w:lang w:eastAsia="ru-RU" w:bidi="ru-RU"/>
        </w:rPr>
        <w:t>экструдированного</w:t>
      </w:r>
      <w:proofErr w:type="spellEnd"/>
      <w:r w:rsidR="00720872" w:rsidRPr="003965F4">
        <w:rPr>
          <w:color w:val="000000"/>
          <w:sz w:val="22"/>
          <w:szCs w:val="22"/>
          <w:lang w:eastAsia="ru-RU" w:bidi="ru-RU"/>
        </w:rPr>
        <w:t xml:space="preserve"> </w:t>
      </w:r>
      <w:proofErr w:type="spellStart"/>
      <w:r w:rsidR="00720872" w:rsidRPr="003965F4">
        <w:rPr>
          <w:color w:val="000000"/>
          <w:sz w:val="22"/>
          <w:szCs w:val="22"/>
          <w:lang w:eastAsia="ru-RU" w:bidi="ru-RU"/>
        </w:rPr>
        <w:t>пенополистерола</w:t>
      </w:r>
      <w:proofErr w:type="spellEnd"/>
      <w:r w:rsidR="00720872" w:rsidRPr="003965F4">
        <w:rPr>
          <w:color w:val="000000"/>
          <w:sz w:val="22"/>
          <w:szCs w:val="22"/>
          <w:lang w:eastAsia="ru-RU" w:bidi="ru-RU"/>
        </w:rPr>
        <w:t>);</w:t>
      </w:r>
    </w:p>
    <w:p w:rsidR="006029CC" w:rsidRPr="003965F4" w:rsidRDefault="00B53253" w:rsidP="00B7651C">
      <w:pPr>
        <w:pStyle w:val="1"/>
        <w:shd w:val="clear" w:color="auto" w:fill="auto"/>
        <w:ind w:firstLine="0"/>
        <w:jc w:val="both"/>
        <w:rPr>
          <w:sz w:val="22"/>
          <w:szCs w:val="22"/>
        </w:rPr>
      </w:pPr>
      <w:r w:rsidRPr="003965F4">
        <w:rPr>
          <w:color w:val="000000"/>
          <w:sz w:val="22"/>
          <w:szCs w:val="22"/>
          <w:lang w:eastAsia="ru-RU" w:bidi="ru-RU"/>
        </w:rPr>
        <w:t>м</w:t>
      </w:r>
      <w:r w:rsidR="007A329D" w:rsidRPr="003965F4">
        <w:rPr>
          <w:color w:val="000000"/>
          <w:sz w:val="22"/>
          <w:szCs w:val="22"/>
          <w:lang w:eastAsia="ru-RU" w:bidi="ru-RU"/>
        </w:rPr>
        <w:t>атериал п</w:t>
      </w:r>
      <w:r w:rsidR="006029CC" w:rsidRPr="003965F4">
        <w:rPr>
          <w:color w:val="000000"/>
          <w:sz w:val="22"/>
          <w:szCs w:val="22"/>
          <w:lang w:eastAsia="ru-RU" w:bidi="ru-RU"/>
        </w:rPr>
        <w:t xml:space="preserve">оэтажных перекрытий </w:t>
      </w:r>
      <w:r w:rsidR="00720872" w:rsidRPr="003965F4">
        <w:rPr>
          <w:color w:val="000000"/>
          <w:sz w:val="22"/>
          <w:szCs w:val="22"/>
          <w:lang w:eastAsia="ru-RU" w:bidi="ru-RU"/>
        </w:rPr>
        <w:t>–</w:t>
      </w:r>
      <w:r w:rsidR="006029CC" w:rsidRPr="003965F4">
        <w:rPr>
          <w:color w:val="000000"/>
          <w:sz w:val="22"/>
          <w:szCs w:val="22"/>
          <w:lang w:eastAsia="ru-RU" w:bidi="ru-RU"/>
        </w:rPr>
        <w:t xml:space="preserve"> </w:t>
      </w:r>
      <w:r w:rsidR="00720872" w:rsidRPr="003965F4">
        <w:rPr>
          <w:color w:val="000000"/>
          <w:sz w:val="22"/>
          <w:szCs w:val="22"/>
          <w:lang w:eastAsia="ru-RU" w:bidi="ru-RU"/>
        </w:rPr>
        <w:t>плиты</w:t>
      </w:r>
      <w:r w:rsidR="007A329D" w:rsidRPr="003965F4">
        <w:rPr>
          <w:color w:val="000000"/>
          <w:sz w:val="22"/>
          <w:szCs w:val="22"/>
          <w:lang w:eastAsia="ru-RU" w:bidi="ru-RU"/>
        </w:rPr>
        <w:t xml:space="preserve"> железобетонные</w:t>
      </w:r>
      <w:r w:rsidR="0067766E" w:rsidRPr="003965F4">
        <w:rPr>
          <w:color w:val="000000"/>
          <w:sz w:val="22"/>
          <w:szCs w:val="22"/>
          <w:lang w:eastAsia="ru-RU" w:bidi="ru-RU"/>
        </w:rPr>
        <w:t>;</w:t>
      </w:r>
    </w:p>
    <w:p w:rsidR="006029CC" w:rsidRPr="003965F4" w:rsidRDefault="00B53253" w:rsidP="00B7651C">
      <w:pPr>
        <w:pStyle w:val="1"/>
        <w:shd w:val="clear" w:color="auto" w:fill="auto"/>
        <w:ind w:firstLine="0"/>
        <w:jc w:val="both"/>
        <w:rPr>
          <w:sz w:val="22"/>
          <w:szCs w:val="22"/>
        </w:rPr>
      </w:pPr>
      <w:r w:rsidRPr="003965F4">
        <w:rPr>
          <w:color w:val="000000"/>
          <w:sz w:val="22"/>
          <w:szCs w:val="22"/>
          <w:lang w:eastAsia="ru-RU" w:bidi="ru-RU"/>
        </w:rPr>
        <w:t>к</w:t>
      </w:r>
      <w:r w:rsidR="006029CC" w:rsidRPr="003965F4">
        <w:rPr>
          <w:color w:val="000000"/>
          <w:sz w:val="22"/>
          <w:szCs w:val="22"/>
          <w:lang w:eastAsia="ru-RU" w:bidi="ru-RU"/>
        </w:rPr>
        <w:t xml:space="preserve">ласс </w:t>
      </w:r>
      <w:proofErr w:type="spellStart"/>
      <w:r w:rsidR="006029CC" w:rsidRPr="003965F4">
        <w:rPr>
          <w:color w:val="000000"/>
          <w:sz w:val="22"/>
          <w:szCs w:val="22"/>
          <w:lang w:eastAsia="ru-RU" w:bidi="ru-RU"/>
        </w:rPr>
        <w:t>энергоэффективности</w:t>
      </w:r>
      <w:proofErr w:type="spellEnd"/>
      <w:r w:rsidR="006029CC" w:rsidRPr="003965F4">
        <w:rPr>
          <w:color w:val="000000"/>
          <w:sz w:val="22"/>
          <w:szCs w:val="22"/>
          <w:lang w:eastAsia="ru-RU" w:bidi="ru-RU"/>
        </w:rPr>
        <w:t xml:space="preserve"> </w:t>
      </w:r>
      <w:r w:rsidR="00720872" w:rsidRPr="003965F4">
        <w:rPr>
          <w:color w:val="000000"/>
          <w:sz w:val="22"/>
          <w:szCs w:val="22"/>
          <w:lang w:eastAsia="ru-RU" w:bidi="ru-RU"/>
        </w:rPr>
        <w:t>–</w:t>
      </w:r>
      <w:r w:rsidR="006029CC" w:rsidRPr="003965F4">
        <w:rPr>
          <w:color w:val="000000"/>
          <w:sz w:val="22"/>
          <w:szCs w:val="22"/>
          <w:lang w:eastAsia="ru-RU" w:bidi="ru-RU"/>
        </w:rPr>
        <w:t xml:space="preserve"> </w:t>
      </w:r>
      <w:proofErr w:type="gramStart"/>
      <w:r w:rsidR="00B87ED5">
        <w:rPr>
          <w:color w:val="000000"/>
          <w:sz w:val="22"/>
          <w:szCs w:val="22"/>
          <w:lang w:eastAsia="ru-RU" w:bidi="ru-RU"/>
        </w:rPr>
        <w:t>С</w:t>
      </w:r>
      <w:proofErr w:type="gramEnd"/>
      <w:r w:rsidR="00720872" w:rsidRPr="003965F4">
        <w:rPr>
          <w:color w:val="000000"/>
          <w:sz w:val="22"/>
          <w:szCs w:val="22"/>
          <w:lang w:eastAsia="ru-RU" w:bidi="ru-RU"/>
        </w:rPr>
        <w:t xml:space="preserve"> (</w:t>
      </w:r>
      <w:r w:rsidR="00B87ED5">
        <w:rPr>
          <w:color w:val="000000"/>
          <w:sz w:val="22"/>
          <w:szCs w:val="22"/>
          <w:lang w:eastAsia="ru-RU" w:bidi="ru-RU"/>
        </w:rPr>
        <w:t>повышенный</w:t>
      </w:r>
      <w:r w:rsidR="00720872" w:rsidRPr="003965F4">
        <w:rPr>
          <w:color w:val="000000"/>
          <w:sz w:val="22"/>
          <w:szCs w:val="22"/>
          <w:lang w:eastAsia="ru-RU" w:bidi="ru-RU"/>
        </w:rPr>
        <w:t>)</w:t>
      </w:r>
      <w:r w:rsidR="006029CC" w:rsidRPr="003965F4">
        <w:rPr>
          <w:color w:val="000000"/>
          <w:sz w:val="22"/>
          <w:szCs w:val="22"/>
          <w:lang w:eastAsia="ru-RU" w:bidi="ru-RU"/>
        </w:rPr>
        <w:t>;</w:t>
      </w:r>
    </w:p>
    <w:p w:rsidR="006029CC" w:rsidRPr="00E3675F" w:rsidRDefault="00B53253" w:rsidP="00B7651C">
      <w:pPr>
        <w:pStyle w:val="1"/>
        <w:shd w:val="clear" w:color="auto" w:fill="auto"/>
        <w:ind w:firstLine="0"/>
        <w:jc w:val="both"/>
        <w:rPr>
          <w:sz w:val="22"/>
          <w:szCs w:val="22"/>
        </w:rPr>
      </w:pPr>
      <w:r w:rsidRPr="003965F4">
        <w:rPr>
          <w:color w:val="000000"/>
          <w:sz w:val="22"/>
          <w:szCs w:val="22"/>
          <w:lang w:eastAsia="ru-RU" w:bidi="ru-RU"/>
        </w:rPr>
        <w:t>к</w:t>
      </w:r>
      <w:r w:rsidR="006029CC" w:rsidRPr="003965F4">
        <w:rPr>
          <w:color w:val="000000"/>
          <w:sz w:val="22"/>
          <w:szCs w:val="22"/>
          <w:lang w:eastAsia="ru-RU" w:bidi="ru-RU"/>
        </w:rPr>
        <w:t xml:space="preserve">ласс сейсмостойкости </w:t>
      </w:r>
      <w:r w:rsidR="00720872" w:rsidRPr="003965F4">
        <w:rPr>
          <w:color w:val="000000"/>
          <w:sz w:val="22"/>
          <w:szCs w:val="22"/>
          <w:lang w:eastAsia="ru-RU" w:bidi="ru-RU"/>
        </w:rPr>
        <w:t>–</w:t>
      </w:r>
      <w:r w:rsidR="006029CC" w:rsidRPr="003965F4">
        <w:rPr>
          <w:color w:val="000000"/>
          <w:sz w:val="22"/>
          <w:szCs w:val="22"/>
          <w:lang w:eastAsia="ru-RU" w:bidi="ru-RU"/>
        </w:rPr>
        <w:t xml:space="preserve"> </w:t>
      </w:r>
      <w:r w:rsidR="00720872" w:rsidRPr="003965F4">
        <w:rPr>
          <w:color w:val="000000"/>
          <w:sz w:val="22"/>
          <w:szCs w:val="22"/>
          <w:lang w:eastAsia="ru-RU" w:bidi="ru-RU"/>
        </w:rPr>
        <w:t>6 баллов</w:t>
      </w:r>
      <w:r w:rsidR="006029CC" w:rsidRPr="003965F4">
        <w:rPr>
          <w:color w:val="000000"/>
          <w:sz w:val="22"/>
          <w:szCs w:val="22"/>
          <w:lang w:eastAsia="ru-RU" w:bidi="ru-RU"/>
        </w:rPr>
        <w:t>.</w:t>
      </w:r>
    </w:p>
    <w:p w:rsidR="006029CC" w:rsidRPr="00E3675F" w:rsidRDefault="006029CC" w:rsidP="00B7651C">
      <w:pPr>
        <w:pStyle w:val="1"/>
        <w:shd w:val="clear" w:color="auto" w:fill="auto"/>
        <w:ind w:firstLine="0"/>
        <w:jc w:val="both"/>
        <w:rPr>
          <w:sz w:val="22"/>
          <w:szCs w:val="22"/>
        </w:rPr>
      </w:pPr>
      <w:r w:rsidRPr="00E3675F">
        <w:rPr>
          <w:color w:val="000000"/>
          <w:sz w:val="22"/>
          <w:szCs w:val="22"/>
          <w:lang w:eastAsia="ru-RU" w:bidi="ru-RU"/>
        </w:rPr>
        <w:t xml:space="preserve">Окончательное определение основных характеристик </w:t>
      </w:r>
      <w:r w:rsidR="0067766E" w:rsidRPr="00E3675F">
        <w:rPr>
          <w:color w:val="000000"/>
          <w:sz w:val="22"/>
          <w:szCs w:val="22"/>
          <w:lang w:eastAsia="ru-RU" w:bidi="ru-RU"/>
        </w:rPr>
        <w:t>жилого здания</w:t>
      </w:r>
      <w:r w:rsidRPr="00E3675F">
        <w:rPr>
          <w:color w:val="000000"/>
          <w:sz w:val="22"/>
          <w:szCs w:val="22"/>
          <w:lang w:eastAsia="ru-RU" w:bidi="ru-RU"/>
        </w:rPr>
        <w:t xml:space="preserve"> и Объекта долевого строительства производится Застройщиком после получения разрешения на ввод в эксплуатацию.</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Настоящий договор подлежит государственной регистрации и считается заключенным с момента такой регистрации.</w:t>
      </w:r>
    </w:p>
    <w:p w:rsidR="00220DC2" w:rsidRPr="00220DC2" w:rsidRDefault="00220DC2" w:rsidP="00220DC2">
      <w:pPr>
        <w:pStyle w:val="pstyle1"/>
        <w:numPr>
          <w:ilvl w:val="1"/>
          <w:numId w:val="1"/>
        </w:numPr>
        <w:spacing w:before="0" w:after="0"/>
        <w:ind w:right="0" w:firstLine="595"/>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 xml:space="preserve">Условие привлечения денежных средств участника долевого строительства </w:t>
      </w:r>
      <w:proofErr w:type="gramStart"/>
      <w:r w:rsidRPr="00220DC2">
        <w:rPr>
          <w:rFonts w:ascii="Times New Roman" w:hAnsi="Times New Roman" w:cs="Times New Roman"/>
          <w:color w:val="000000"/>
          <w:sz w:val="22"/>
          <w:szCs w:val="22"/>
          <w:lang w:bidi="ru-RU"/>
        </w:rPr>
        <w:t>по</w:t>
      </w:r>
      <w:proofErr w:type="gramEnd"/>
      <w:r w:rsidRPr="00220DC2">
        <w:rPr>
          <w:rFonts w:ascii="Times New Roman" w:hAnsi="Times New Roman" w:cs="Times New Roman"/>
          <w:color w:val="000000"/>
          <w:sz w:val="22"/>
          <w:szCs w:val="22"/>
          <w:lang w:bidi="ru-RU"/>
        </w:rPr>
        <w:t xml:space="preserve"> </w:t>
      </w:r>
    </w:p>
    <w:p w:rsidR="00220DC2" w:rsidRPr="00C80B85" w:rsidRDefault="00220DC2" w:rsidP="00220DC2">
      <w:pPr>
        <w:pStyle w:val="pstyle1"/>
        <w:spacing w:before="0" w:after="0"/>
        <w:ind w:right="0"/>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 xml:space="preserve">настоящему договору: размещение денежных средств участника долевого строительства на счете </w:t>
      </w:r>
      <w:proofErr w:type="spellStart"/>
      <w:r w:rsidRPr="00220DC2">
        <w:rPr>
          <w:rFonts w:ascii="Times New Roman" w:hAnsi="Times New Roman" w:cs="Times New Roman"/>
          <w:color w:val="000000"/>
          <w:sz w:val="22"/>
          <w:szCs w:val="22"/>
          <w:lang w:bidi="ru-RU"/>
        </w:rPr>
        <w:t>эскроу</w:t>
      </w:r>
      <w:proofErr w:type="spellEnd"/>
      <w:r w:rsidRPr="00220DC2">
        <w:rPr>
          <w:rFonts w:ascii="Times New Roman" w:hAnsi="Times New Roman" w:cs="Times New Roman"/>
          <w:color w:val="000000"/>
          <w:sz w:val="22"/>
          <w:szCs w:val="22"/>
          <w:lang w:bidi="ru-RU"/>
        </w:rPr>
        <w:t xml:space="preserve"> в порядке, предусмотренном статьей 15.4 Федерального закона от 30.12.2004 № 214-ФЗ.</w:t>
      </w:r>
    </w:p>
    <w:p w:rsidR="00103137" w:rsidRPr="006029CC" w:rsidRDefault="00103137" w:rsidP="00103137">
      <w:pPr>
        <w:pStyle w:val="1"/>
        <w:shd w:val="clear" w:color="auto" w:fill="auto"/>
        <w:tabs>
          <w:tab w:val="left" w:pos="1138"/>
        </w:tabs>
        <w:spacing w:line="240" w:lineRule="auto"/>
        <w:ind w:left="720" w:firstLine="0"/>
        <w:jc w:val="both"/>
        <w:rPr>
          <w:color w:val="000000"/>
          <w:sz w:val="22"/>
          <w:szCs w:val="22"/>
          <w:lang w:eastAsia="ru-RU" w:bidi="ru-RU"/>
        </w:rPr>
      </w:pPr>
    </w:p>
    <w:p w:rsidR="00CB0981" w:rsidRDefault="00CB0981" w:rsidP="00A03645">
      <w:pPr>
        <w:pStyle w:val="1"/>
        <w:numPr>
          <w:ilvl w:val="0"/>
          <w:numId w:val="1"/>
        </w:numPr>
        <w:shd w:val="clear" w:color="auto" w:fill="auto"/>
        <w:tabs>
          <w:tab w:val="left" w:pos="336"/>
        </w:tabs>
        <w:spacing w:line="240" w:lineRule="auto"/>
        <w:ind w:firstLine="0"/>
        <w:jc w:val="center"/>
        <w:rPr>
          <w:b/>
          <w:bCs/>
          <w:color w:val="000000"/>
          <w:sz w:val="22"/>
          <w:szCs w:val="22"/>
          <w:lang w:eastAsia="ru-RU" w:bidi="ru-RU"/>
        </w:rPr>
      </w:pPr>
      <w:r w:rsidRPr="00E55A0B">
        <w:rPr>
          <w:b/>
          <w:bCs/>
          <w:color w:val="000000"/>
          <w:sz w:val="22"/>
          <w:szCs w:val="22"/>
          <w:lang w:eastAsia="ru-RU" w:bidi="ru-RU"/>
        </w:rPr>
        <w:t>ЦЕНА ДОГОВОРА СРОКИ И ПОРЯДОК ЕЕ ОПЛАТЫ.</w:t>
      </w:r>
    </w:p>
    <w:p w:rsidR="00103137" w:rsidRPr="00103137" w:rsidRDefault="00103137" w:rsidP="00103137">
      <w:pPr>
        <w:pStyle w:val="1"/>
        <w:shd w:val="clear" w:color="auto" w:fill="auto"/>
        <w:tabs>
          <w:tab w:val="left" w:pos="336"/>
        </w:tabs>
        <w:spacing w:line="240" w:lineRule="auto"/>
        <w:ind w:firstLine="0"/>
        <w:rPr>
          <w:b/>
          <w:bCs/>
          <w:color w:val="000000"/>
          <w:sz w:val="22"/>
          <w:szCs w:val="22"/>
          <w:lang w:eastAsia="ru-RU" w:bidi="ru-RU"/>
        </w:rPr>
      </w:pPr>
    </w:p>
    <w:p w:rsidR="00CB0981" w:rsidRPr="003965F4" w:rsidRDefault="00CB0981" w:rsidP="00AF3D4E">
      <w:pPr>
        <w:pStyle w:val="1"/>
        <w:numPr>
          <w:ilvl w:val="1"/>
          <w:numId w:val="1"/>
        </w:numPr>
        <w:shd w:val="clear" w:color="auto" w:fill="auto"/>
        <w:tabs>
          <w:tab w:val="left" w:pos="1153"/>
        </w:tabs>
        <w:spacing w:line="240" w:lineRule="auto"/>
        <w:ind w:firstLine="720"/>
        <w:jc w:val="both"/>
        <w:rPr>
          <w:sz w:val="22"/>
          <w:szCs w:val="22"/>
        </w:rPr>
      </w:pPr>
      <w:r w:rsidRPr="001D2D97">
        <w:rPr>
          <w:color w:val="000000"/>
          <w:sz w:val="22"/>
          <w:szCs w:val="22"/>
          <w:lang w:eastAsia="ru-RU" w:bidi="ru-RU"/>
        </w:rPr>
        <w:t>Цена договора, то есть размер денежных средств, подлежащих уплате Участником долевого</w:t>
      </w:r>
      <w:r w:rsidR="001D2D97" w:rsidRPr="001D2D97">
        <w:rPr>
          <w:color w:val="000000"/>
          <w:sz w:val="22"/>
          <w:szCs w:val="22"/>
          <w:lang w:eastAsia="ru-RU" w:bidi="ru-RU"/>
        </w:rPr>
        <w:t xml:space="preserve"> </w:t>
      </w:r>
      <w:r w:rsidRPr="001D2D97">
        <w:rPr>
          <w:color w:val="000000"/>
          <w:sz w:val="22"/>
          <w:szCs w:val="22"/>
          <w:lang w:eastAsia="ru-RU" w:bidi="ru-RU"/>
        </w:rPr>
        <w:t>строительства</w:t>
      </w:r>
      <w:r w:rsidR="00220DC2" w:rsidRPr="003965F4">
        <w:rPr>
          <w:color w:val="000000"/>
          <w:sz w:val="22"/>
          <w:szCs w:val="22"/>
          <w:lang w:eastAsia="ru-RU" w:bidi="ru-RU"/>
        </w:rPr>
        <w:t xml:space="preserve">, </w:t>
      </w:r>
      <w:r w:rsidR="001D2D97" w:rsidRPr="003965F4">
        <w:rPr>
          <w:color w:val="000000"/>
          <w:sz w:val="22"/>
          <w:szCs w:val="22"/>
          <w:lang w:eastAsia="ru-RU" w:bidi="ru-RU"/>
        </w:rPr>
        <w:t>составляет</w:t>
      </w:r>
      <w:proofErr w:type="gramStart"/>
      <w:r w:rsidR="00762B28" w:rsidRPr="00762B28">
        <w:rPr>
          <w:color w:val="000000"/>
          <w:sz w:val="22"/>
          <w:szCs w:val="22"/>
          <w:lang w:eastAsia="ru-RU" w:bidi="ru-RU"/>
        </w:rPr>
        <w:t xml:space="preserve"> _______________________________________</w:t>
      </w:r>
      <w:r w:rsidR="001D2D97" w:rsidRPr="003965F4">
        <w:rPr>
          <w:color w:val="000000"/>
          <w:sz w:val="22"/>
          <w:szCs w:val="22"/>
          <w:lang w:eastAsia="ru-RU" w:bidi="ru-RU"/>
        </w:rPr>
        <w:t>_______________</w:t>
      </w:r>
      <w:r w:rsidR="003F4F37" w:rsidRPr="003965F4">
        <w:rPr>
          <w:color w:val="000000"/>
          <w:sz w:val="22"/>
          <w:szCs w:val="22"/>
          <w:lang w:eastAsia="ru-RU" w:bidi="ru-RU"/>
        </w:rPr>
        <w:t xml:space="preserve"> </w:t>
      </w:r>
      <w:r w:rsidRPr="003965F4">
        <w:rPr>
          <w:color w:val="000000"/>
          <w:sz w:val="22"/>
          <w:szCs w:val="22"/>
          <w:lang w:eastAsia="ru-RU" w:bidi="ru-RU"/>
        </w:rPr>
        <w:t>(</w:t>
      </w:r>
      <w:r w:rsidR="001D2D97" w:rsidRPr="003965F4">
        <w:rPr>
          <w:color w:val="000000"/>
          <w:sz w:val="22"/>
          <w:szCs w:val="22"/>
          <w:lang w:eastAsia="ru-RU" w:bidi="ru-RU"/>
        </w:rPr>
        <w:t>_____________</w:t>
      </w:r>
      <w:r w:rsidR="00D11446" w:rsidRPr="003965F4">
        <w:rPr>
          <w:color w:val="000000"/>
          <w:sz w:val="22"/>
          <w:szCs w:val="22"/>
          <w:lang w:eastAsia="ru-RU" w:bidi="ru-RU"/>
        </w:rPr>
        <w:t>________________________</w:t>
      </w:r>
      <w:r w:rsidR="00762B28">
        <w:rPr>
          <w:b/>
          <w:bCs/>
          <w:color w:val="000000"/>
          <w:sz w:val="22"/>
          <w:szCs w:val="22"/>
          <w:lang w:eastAsia="ru-RU" w:bidi="ru-RU"/>
        </w:rPr>
        <w:t xml:space="preserve">) </w:t>
      </w:r>
      <w:proofErr w:type="gramEnd"/>
      <w:r w:rsidR="00762B28">
        <w:rPr>
          <w:b/>
          <w:bCs/>
          <w:color w:val="000000"/>
          <w:sz w:val="22"/>
          <w:szCs w:val="22"/>
          <w:lang w:eastAsia="ru-RU" w:bidi="ru-RU"/>
        </w:rPr>
        <w:t>рублей. НДС не облагается.</w:t>
      </w:r>
    </w:p>
    <w:p w:rsidR="00C3007C" w:rsidRPr="00C3007C" w:rsidRDefault="00C3007C" w:rsidP="003965F4">
      <w:pPr>
        <w:pStyle w:val="1"/>
        <w:shd w:val="clear" w:color="auto" w:fill="auto"/>
        <w:spacing w:line="257" w:lineRule="auto"/>
        <w:ind w:firstLine="720"/>
        <w:jc w:val="both"/>
        <w:rPr>
          <w:sz w:val="22"/>
          <w:szCs w:val="22"/>
        </w:rPr>
      </w:pPr>
      <w:proofErr w:type="gramStart"/>
      <w:r w:rsidRPr="00C3007C">
        <w:rPr>
          <w:color w:val="000000"/>
          <w:sz w:val="22"/>
          <w:szCs w:val="22"/>
          <w:lang w:eastAsia="ru-RU" w:bidi="ru-RU"/>
        </w:rPr>
        <w:t>Участник</w:t>
      </w:r>
      <w:r w:rsidRPr="00C3007C">
        <w:rPr>
          <w:sz w:val="22"/>
          <w:szCs w:val="22"/>
        </w:rPr>
        <w:t xml:space="preserve">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C3007C">
        <w:rPr>
          <w:sz w:val="22"/>
          <w:szCs w:val="22"/>
        </w:rPr>
        <w:t>эскроу-счет</w:t>
      </w:r>
      <w:proofErr w:type="spellEnd"/>
      <w:r w:rsidRPr="00C3007C">
        <w:rPr>
          <w:sz w:val="22"/>
          <w:szCs w:val="22"/>
        </w:rPr>
        <w:t>, открываемый в ПАО Сбербанк (</w:t>
      </w:r>
      <w:proofErr w:type="spellStart"/>
      <w:r w:rsidRPr="00C3007C">
        <w:rPr>
          <w:sz w:val="22"/>
          <w:szCs w:val="22"/>
        </w:rPr>
        <w:t>Эскроу-агент</w:t>
      </w:r>
      <w:proofErr w:type="spellEnd"/>
      <w:r w:rsidRPr="00C3007C">
        <w:rPr>
          <w:sz w:val="22"/>
          <w:szCs w:val="22"/>
        </w:rPr>
        <w:t xml:space="preserve">) для учета и блокирования денежных средств, полученных </w:t>
      </w:r>
      <w:proofErr w:type="spellStart"/>
      <w:r w:rsidRPr="00C3007C">
        <w:rPr>
          <w:sz w:val="22"/>
          <w:szCs w:val="22"/>
        </w:rPr>
        <w:t>Эскроу-агентом</w:t>
      </w:r>
      <w:proofErr w:type="spellEnd"/>
      <w:r w:rsidRPr="00C3007C">
        <w:rPr>
          <w:sz w:val="22"/>
          <w:szCs w:val="22"/>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C3007C">
        <w:rPr>
          <w:sz w:val="22"/>
          <w:szCs w:val="22"/>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C3007C">
        <w:rPr>
          <w:sz w:val="22"/>
          <w:szCs w:val="22"/>
        </w:rPr>
        <w:t>эскроу</w:t>
      </w:r>
      <w:proofErr w:type="spellEnd"/>
      <w:r w:rsidRPr="00C3007C">
        <w:rPr>
          <w:sz w:val="22"/>
          <w:szCs w:val="22"/>
        </w:rPr>
        <w:t xml:space="preserve">, заключенным между Бенефициаром, Депонентом и </w:t>
      </w:r>
      <w:proofErr w:type="spellStart"/>
      <w:r w:rsidRPr="00C3007C">
        <w:rPr>
          <w:sz w:val="22"/>
          <w:szCs w:val="22"/>
        </w:rPr>
        <w:t>Эскроу-агентом</w:t>
      </w:r>
      <w:proofErr w:type="spellEnd"/>
      <w:r w:rsidRPr="00C3007C">
        <w:rPr>
          <w:sz w:val="22"/>
          <w:szCs w:val="22"/>
        </w:rPr>
        <w:t>, с учетом следующего:</w:t>
      </w:r>
    </w:p>
    <w:p w:rsidR="00CB0981" w:rsidRPr="00E55A0B" w:rsidRDefault="00CB0981" w:rsidP="001D2D97">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sz w:val="22"/>
          <w:szCs w:val="22"/>
        </w:rPr>
      </w:pPr>
      <w:proofErr w:type="spellStart"/>
      <w:r w:rsidRPr="003965F4">
        <w:rPr>
          <w:b/>
          <w:bCs/>
          <w:color w:val="000000"/>
          <w:sz w:val="22"/>
          <w:szCs w:val="22"/>
          <w:lang w:eastAsia="ru-RU" w:bidi="ru-RU"/>
        </w:rPr>
        <w:t>Эскроу-агент</w:t>
      </w:r>
      <w:proofErr w:type="spellEnd"/>
      <w:r w:rsidRPr="003965F4">
        <w:rPr>
          <w:b/>
          <w:bCs/>
          <w:color w:val="000000"/>
          <w:sz w:val="22"/>
          <w:szCs w:val="22"/>
          <w:lang w:eastAsia="ru-RU" w:bidi="ru-RU"/>
        </w:rPr>
        <w:t xml:space="preserve">: </w:t>
      </w:r>
      <w:proofErr w:type="gramStart"/>
      <w:r w:rsidRPr="003965F4">
        <w:rPr>
          <w:color w:val="000000"/>
          <w:sz w:val="22"/>
          <w:szCs w:val="22"/>
          <w:lang w:eastAsia="ru-RU" w:bidi="ru-RU"/>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3965F4">
        <w:rPr>
          <w:color w:val="000000"/>
          <w:sz w:val="22"/>
          <w:szCs w:val="22"/>
          <w:lang w:eastAsia="ru-RU" w:bidi="ru-RU"/>
        </w:rPr>
        <w:t xml:space="preserve"> </w:t>
      </w:r>
      <w:hyperlink r:id="rId7" w:history="1">
        <w:r w:rsidRPr="003965F4">
          <w:rPr>
            <w:color w:val="000000"/>
            <w:sz w:val="22"/>
            <w:szCs w:val="22"/>
            <w:lang w:val="en-US" w:bidi="en-US"/>
          </w:rPr>
          <w:t>Escrow</w:t>
        </w:r>
        <w:r w:rsidRPr="003965F4">
          <w:rPr>
            <w:color w:val="000000"/>
            <w:sz w:val="22"/>
            <w:szCs w:val="22"/>
            <w:lang w:bidi="en-US"/>
          </w:rPr>
          <w:t>_</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ru</w:t>
        </w:r>
      </w:hyperlink>
      <w:r w:rsidRPr="003965F4">
        <w:rPr>
          <w:color w:val="000000"/>
          <w:sz w:val="22"/>
          <w:szCs w:val="22"/>
          <w:lang w:bidi="en-US"/>
        </w:rPr>
        <w:t xml:space="preserve">, </w:t>
      </w:r>
      <w:r w:rsidR="00955BFF" w:rsidRPr="003965F4">
        <w:rPr>
          <w:color w:val="000000"/>
          <w:sz w:val="22"/>
          <w:szCs w:val="22"/>
          <w:lang w:eastAsia="ru-RU" w:bidi="ru-RU"/>
        </w:rPr>
        <w:t xml:space="preserve">номер телефона: </w:t>
      </w:r>
      <w:r w:rsidRPr="003965F4">
        <w:rPr>
          <w:color w:val="000000"/>
          <w:sz w:val="22"/>
          <w:szCs w:val="22"/>
          <w:lang w:eastAsia="ru-RU" w:bidi="ru-RU"/>
        </w:rPr>
        <w:t>8-800-200-57-03</w:t>
      </w:r>
      <w:r w:rsidR="00952C4E" w:rsidRPr="003965F4">
        <w:rPr>
          <w:color w:val="000000"/>
          <w:sz w:val="22"/>
          <w:szCs w:val="22"/>
          <w:lang w:eastAsia="ru-RU" w:bidi="ru-RU"/>
        </w:rPr>
        <w:t>.</w:t>
      </w:r>
    </w:p>
    <w:p w:rsidR="001D2D97" w:rsidRDefault="00CB0981" w:rsidP="001D2D97">
      <w:pPr>
        <w:pStyle w:val="1"/>
        <w:shd w:val="clear" w:color="auto" w:fill="auto"/>
        <w:spacing w:line="240" w:lineRule="auto"/>
        <w:ind w:firstLine="0"/>
        <w:jc w:val="both"/>
        <w:rPr>
          <w:b/>
          <w:bCs/>
          <w:color w:val="000000"/>
          <w:sz w:val="22"/>
          <w:szCs w:val="22"/>
          <w:lang w:eastAsia="ru-RU" w:bidi="ru-RU"/>
        </w:rPr>
      </w:pPr>
      <w:r w:rsidRPr="00E55A0B">
        <w:rPr>
          <w:b/>
          <w:bCs/>
          <w:color w:val="000000"/>
          <w:sz w:val="22"/>
          <w:szCs w:val="22"/>
          <w:lang w:eastAsia="ru-RU" w:bidi="ru-RU"/>
        </w:rPr>
        <w:t xml:space="preserve">Депонент: </w:t>
      </w:r>
      <w:r w:rsidR="001D2D97">
        <w:rPr>
          <w:b/>
          <w:bCs/>
          <w:color w:val="000000"/>
          <w:sz w:val="22"/>
          <w:szCs w:val="22"/>
          <w:lang w:eastAsia="ru-RU" w:bidi="ru-RU"/>
        </w:rPr>
        <w:t>__________________________________________________________________________</w:t>
      </w:r>
    </w:p>
    <w:p w:rsidR="00CB0981" w:rsidRPr="001D2D97" w:rsidRDefault="001D2D97" w:rsidP="001D2D97">
      <w:pPr>
        <w:pStyle w:val="1"/>
        <w:shd w:val="clear" w:color="auto" w:fill="auto"/>
        <w:spacing w:line="240" w:lineRule="auto"/>
        <w:ind w:firstLine="0"/>
        <w:jc w:val="center"/>
        <w:rPr>
          <w:sz w:val="24"/>
          <w:szCs w:val="24"/>
          <w:vertAlign w:val="subscript"/>
        </w:rPr>
      </w:pPr>
      <w:r w:rsidRPr="001D2D97">
        <w:rPr>
          <w:color w:val="000000"/>
          <w:sz w:val="24"/>
          <w:szCs w:val="24"/>
          <w:vertAlign w:val="subscript"/>
          <w:lang w:eastAsia="ru-RU" w:bidi="ru-RU"/>
        </w:rPr>
        <w:t>(</w:t>
      </w:r>
      <w:r w:rsidR="00CB0981" w:rsidRPr="001D2D97">
        <w:rPr>
          <w:color w:val="000000"/>
          <w:sz w:val="24"/>
          <w:szCs w:val="24"/>
          <w:vertAlign w:val="subscript"/>
          <w:lang w:eastAsia="ru-RU" w:bidi="ru-RU"/>
        </w:rPr>
        <w:t>ФИО Участника долевого строительства</w:t>
      </w:r>
      <w:r w:rsidRPr="001D2D97">
        <w:rPr>
          <w:color w:val="000000"/>
          <w:sz w:val="24"/>
          <w:szCs w:val="24"/>
          <w:vertAlign w:val="subscript"/>
          <w:lang w:eastAsia="ru-RU" w:bidi="ru-RU"/>
        </w:rPr>
        <w:t>)</w:t>
      </w:r>
    </w:p>
    <w:p w:rsidR="001D2D97" w:rsidRPr="007342D0" w:rsidRDefault="001D2D97" w:rsidP="00CB0981">
      <w:pPr>
        <w:pStyle w:val="1"/>
        <w:shd w:val="clear" w:color="auto" w:fill="auto"/>
        <w:ind w:firstLine="0"/>
        <w:jc w:val="both"/>
        <w:rPr>
          <w:bCs/>
          <w:color w:val="000000"/>
          <w:sz w:val="22"/>
          <w:szCs w:val="22"/>
          <w:lang w:eastAsia="ru-RU" w:bidi="ru-RU"/>
        </w:rPr>
      </w:pPr>
      <w:r>
        <w:rPr>
          <w:b/>
          <w:bCs/>
          <w:color w:val="000000"/>
          <w:sz w:val="22"/>
          <w:szCs w:val="22"/>
          <w:lang w:eastAsia="ru-RU" w:bidi="ru-RU"/>
        </w:rPr>
        <w:t>Бенефициар</w:t>
      </w:r>
      <w:r w:rsidRPr="007342D0">
        <w:rPr>
          <w:bCs/>
          <w:color w:val="000000"/>
          <w:sz w:val="22"/>
          <w:szCs w:val="22"/>
          <w:lang w:eastAsia="ru-RU" w:bidi="ru-RU"/>
        </w:rPr>
        <w:t xml:space="preserve">: </w:t>
      </w:r>
      <w:r w:rsidR="007342D0" w:rsidRPr="007342D0">
        <w:rPr>
          <w:bCs/>
          <w:color w:val="000000"/>
          <w:sz w:val="22"/>
          <w:szCs w:val="22"/>
          <w:lang w:eastAsia="ru-RU" w:bidi="ru-RU"/>
        </w:rPr>
        <w:t>ООО «СЗ «</w:t>
      </w:r>
      <w:proofErr w:type="spellStart"/>
      <w:r w:rsidR="007342D0" w:rsidRPr="007342D0">
        <w:rPr>
          <w:bCs/>
          <w:color w:val="000000"/>
          <w:sz w:val="22"/>
          <w:szCs w:val="22"/>
          <w:lang w:eastAsia="ru-RU" w:bidi="ru-RU"/>
        </w:rPr>
        <w:t>Карьероуправление</w:t>
      </w:r>
      <w:proofErr w:type="spellEnd"/>
      <w:r w:rsidR="007342D0" w:rsidRPr="007342D0">
        <w:rPr>
          <w:bCs/>
          <w:color w:val="000000"/>
          <w:sz w:val="22"/>
          <w:szCs w:val="22"/>
          <w:lang w:eastAsia="ru-RU" w:bidi="ru-RU"/>
        </w:rPr>
        <w:t>»</w:t>
      </w:r>
    </w:p>
    <w:p w:rsidR="00B34B23" w:rsidRPr="00E55A0B" w:rsidRDefault="00B34B23" w:rsidP="001D2D97">
      <w:pPr>
        <w:pStyle w:val="1"/>
        <w:shd w:val="clear" w:color="auto" w:fill="auto"/>
        <w:tabs>
          <w:tab w:val="left" w:leader="underscore" w:pos="3326"/>
          <w:tab w:val="left" w:leader="underscore" w:pos="3710"/>
          <w:tab w:val="left" w:leader="underscore" w:pos="7301"/>
          <w:tab w:val="left" w:leader="underscore" w:pos="8626"/>
        </w:tabs>
        <w:spacing w:line="240" w:lineRule="auto"/>
        <w:ind w:firstLine="0"/>
        <w:jc w:val="both"/>
        <w:rPr>
          <w:sz w:val="22"/>
          <w:szCs w:val="22"/>
        </w:rPr>
      </w:pPr>
      <w:r w:rsidRPr="00E55A0B">
        <w:rPr>
          <w:b/>
          <w:bCs/>
          <w:color w:val="000000"/>
          <w:sz w:val="22"/>
          <w:szCs w:val="22"/>
          <w:lang w:eastAsia="ru-RU" w:bidi="ru-RU"/>
        </w:rPr>
        <w:t>Депонируемая сумма</w:t>
      </w:r>
      <w:proofErr w:type="gramStart"/>
      <w:r w:rsidRPr="00E55A0B">
        <w:rPr>
          <w:b/>
          <w:bCs/>
          <w:color w:val="000000"/>
          <w:sz w:val="22"/>
          <w:szCs w:val="22"/>
          <w:lang w:eastAsia="ru-RU" w:bidi="ru-RU"/>
        </w:rPr>
        <w:t>:</w:t>
      </w:r>
      <w:r w:rsidR="00314A4B">
        <w:rPr>
          <w:b/>
          <w:bCs/>
          <w:color w:val="000000"/>
          <w:sz w:val="22"/>
          <w:szCs w:val="22"/>
          <w:lang w:eastAsia="ru-RU" w:bidi="ru-RU"/>
        </w:rPr>
        <w:t xml:space="preserve"> ___________</w:t>
      </w:r>
      <w:r w:rsidR="001D2D97" w:rsidRPr="001D2D97">
        <w:rPr>
          <w:bCs/>
          <w:color w:val="000000"/>
          <w:sz w:val="22"/>
          <w:szCs w:val="22"/>
          <w:lang w:eastAsia="ru-RU" w:bidi="ru-RU"/>
        </w:rPr>
        <w:t xml:space="preserve"> (</w:t>
      </w:r>
      <w:r w:rsidR="00314A4B">
        <w:rPr>
          <w:bCs/>
          <w:color w:val="000000"/>
          <w:sz w:val="22"/>
          <w:szCs w:val="22"/>
          <w:lang w:eastAsia="ru-RU" w:bidi="ru-RU"/>
        </w:rPr>
        <w:t>______________</w:t>
      </w:r>
      <w:r w:rsidR="001D2D97" w:rsidRPr="001D2D97">
        <w:rPr>
          <w:bCs/>
          <w:color w:val="000000"/>
          <w:sz w:val="22"/>
          <w:szCs w:val="22"/>
          <w:lang w:eastAsia="ru-RU" w:bidi="ru-RU"/>
        </w:rPr>
        <w:t>_</w:t>
      </w:r>
      <w:r w:rsidR="001D2D97">
        <w:rPr>
          <w:b/>
          <w:bCs/>
          <w:color w:val="000000"/>
          <w:sz w:val="22"/>
          <w:szCs w:val="22"/>
          <w:lang w:eastAsia="ru-RU" w:bidi="ru-RU"/>
        </w:rPr>
        <w:t>______________________________</w:t>
      </w:r>
      <w:r w:rsidR="001D2D97">
        <w:rPr>
          <w:color w:val="000000"/>
          <w:sz w:val="22"/>
          <w:szCs w:val="22"/>
          <w:lang w:eastAsia="ru-RU" w:bidi="ru-RU"/>
        </w:rPr>
        <w:t xml:space="preserve">) </w:t>
      </w:r>
      <w:proofErr w:type="gramEnd"/>
      <w:r w:rsidR="001D2D97">
        <w:rPr>
          <w:color w:val="000000"/>
          <w:sz w:val="22"/>
          <w:szCs w:val="22"/>
          <w:lang w:eastAsia="ru-RU" w:bidi="ru-RU"/>
        </w:rPr>
        <w:t>рублей</w:t>
      </w:r>
    </w:p>
    <w:p w:rsidR="00F73BDC" w:rsidRPr="00F73BDC" w:rsidRDefault="00F73BDC" w:rsidP="00F73BDC">
      <w:pPr>
        <w:pStyle w:val="Default"/>
        <w:rPr>
          <w:sz w:val="22"/>
          <w:szCs w:val="22"/>
        </w:rPr>
      </w:pPr>
      <w:r w:rsidRPr="00F73BDC">
        <w:rPr>
          <w:sz w:val="22"/>
          <w:szCs w:val="22"/>
        </w:rPr>
        <w:t xml:space="preserve">по следующей схеме: </w:t>
      </w:r>
    </w:p>
    <w:p w:rsidR="00F73BDC" w:rsidRPr="00F73BDC" w:rsidRDefault="00EF61A9" w:rsidP="00EF61A9">
      <w:pPr>
        <w:pStyle w:val="Default"/>
        <w:ind w:firstLine="600"/>
        <w:jc w:val="both"/>
        <w:rPr>
          <w:sz w:val="22"/>
          <w:szCs w:val="22"/>
        </w:rPr>
      </w:pPr>
      <w:r>
        <w:rPr>
          <w:sz w:val="22"/>
          <w:szCs w:val="22"/>
        </w:rPr>
        <w:t>- з</w:t>
      </w:r>
      <w:r w:rsidR="00F73BDC" w:rsidRPr="00F73BDC">
        <w:rPr>
          <w:sz w:val="22"/>
          <w:szCs w:val="22"/>
        </w:rPr>
        <w:t>а счет собственных средств сумма в размере</w:t>
      </w:r>
      <w:proofErr w:type="gramStart"/>
      <w:r w:rsidR="00F73BDC" w:rsidRPr="00F73BDC">
        <w:rPr>
          <w:sz w:val="22"/>
          <w:szCs w:val="22"/>
        </w:rPr>
        <w:t xml:space="preserve"> </w:t>
      </w:r>
      <w:r w:rsidR="00F73BDC" w:rsidRPr="00F73BDC">
        <w:rPr>
          <w:b/>
          <w:bCs/>
          <w:sz w:val="22"/>
          <w:szCs w:val="22"/>
        </w:rPr>
        <w:t xml:space="preserve">________ </w:t>
      </w:r>
      <w:r w:rsidR="00F73BDC" w:rsidRPr="00F73BDC">
        <w:rPr>
          <w:sz w:val="22"/>
          <w:szCs w:val="22"/>
        </w:rPr>
        <w:t xml:space="preserve">(________) </w:t>
      </w:r>
      <w:proofErr w:type="gramEnd"/>
      <w:r w:rsidR="00F73BDC" w:rsidRPr="00F73BDC">
        <w:rPr>
          <w:sz w:val="22"/>
          <w:szCs w:val="22"/>
        </w:rPr>
        <w:t xml:space="preserve">рублей 00 копеек оплачивается Участником долевого строительства путем внесения денежных средств на счет </w:t>
      </w:r>
      <w:proofErr w:type="spellStart"/>
      <w:r w:rsidR="00F73BDC" w:rsidRPr="00F73BDC">
        <w:rPr>
          <w:sz w:val="22"/>
          <w:szCs w:val="22"/>
        </w:rPr>
        <w:t>эскроу</w:t>
      </w:r>
      <w:proofErr w:type="spellEnd"/>
      <w:r w:rsidR="00F73BDC" w:rsidRPr="00F73BDC">
        <w:rPr>
          <w:sz w:val="22"/>
          <w:szCs w:val="22"/>
        </w:rPr>
        <w:t xml:space="preserve"> в безналичном порядке </w:t>
      </w:r>
      <w:r>
        <w:rPr>
          <w:sz w:val="22"/>
          <w:szCs w:val="22"/>
        </w:rPr>
        <w:t>в течение</w:t>
      </w:r>
      <w:r w:rsidR="00F73BDC" w:rsidRPr="00F73BDC">
        <w:rPr>
          <w:sz w:val="22"/>
          <w:szCs w:val="22"/>
        </w:rPr>
        <w:t xml:space="preserve"> </w:t>
      </w:r>
      <w:r>
        <w:rPr>
          <w:sz w:val="22"/>
          <w:szCs w:val="22"/>
        </w:rPr>
        <w:t>5</w:t>
      </w:r>
      <w:r w:rsidR="00F73BDC" w:rsidRPr="00F73BDC">
        <w:rPr>
          <w:sz w:val="22"/>
          <w:szCs w:val="22"/>
        </w:rPr>
        <w:t xml:space="preserve"> (</w:t>
      </w:r>
      <w:r>
        <w:rPr>
          <w:sz w:val="22"/>
          <w:szCs w:val="22"/>
        </w:rPr>
        <w:t>пяти</w:t>
      </w:r>
      <w:r w:rsidR="00F73BDC" w:rsidRPr="00F73BDC">
        <w:rPr>
          <w:sz w:val="22"/>
          <w:szCs w:val="22"/>
        </w:rPr>
        <w:t>) рабочих дней с даты государственной р</w:t>
      </w:r>
      <w:r>
        <w:rPr>
          <w:sz w:val="22"/>
          <w:szCs w:val="22"/>
        </w:rPr>
        <w:t>егистрации настоящего Договора.</w:t>
      </w:r>
    </w:p>
    <w:p w:rsidR="00B34B23" w:rsidRPr="00E55A0B" w:rsidRDefault="00B34B23" w:rsidP="001D2D97">
      <w:pPr>
        <w:pStyle w:val="1"/>
        <w:shd w:val="clear" w:color="auto" w:fill="auto"/>
        <w:spacing w:line="240" w:lineRule="auto"/>
        <w:ind w:firstLine="600"/>
        <w:jc w:val="both"/>
        <w:rPr>
          <w:sz w:val="22"/>
          <w:szCs w:val="22"/>
        </w:rPr>
      </w:pPr>
      <w:r w:rsidRPr="00E55A0B">
        <w:rPr>
          <w:color w:val="000000"/>
          <w:sz w:val="22"/>
          <w:szCs w:val="22"/>
          <w:lang w:eastAsia="ru-RU" w:bidi="ru-RU"/>
        </w:rPr>
        <w:t>Допускается досрочное исполнение обязательств по оплате Участником долевого строительства стоимости договора, но не ранее даты государственной регистрации настоящего договора.</w:t>
      </w:r>
      <w:r w:rsidR="00D27427">
        <w:rPr>
          <w:color w:val="000000"/>
          <w:sz w:val="22"/>
          <w:szCs w:val="22"/>
          <w:lang w:eastAsia="ru-RU" w:bidi="ru-RU"/>
        </w:rPr>
        <w:t xml:space="preserve"> </w:t>
      </w:r>
      <w:proofErr w:type="gramStart"/>
      <w:r w:rsidR="00D27427">
        <w:rPr>
          <w:color w:val="000000"/>
          <w:sz w:val="22"/>
          <w:szCs w:val="22"/>
          <w:lang w:eastAsia="ru-RU" w:bidi="ru-RU"/>
        </w:rPr>
        <w:t>В</w:t>
      </w:r>
      <w:r w:rsidR="003242DB">
        <w:rPr>
          <w:color w:val="000000"/>
          <w:sz w:val="22"/>
          <w:szCs w:val="22"/>
          <w:lang w:eastAsia="ru-RU" w:bidi="ru-RU"/>
        </w:rPr>
        <w:t xml:space="preserve"> случае оплаты Участником цены д</w:t>
      </w:r>
      <w:r w:rsidR="00D27427">
        <w:rPr>
          <w:color w:val="000000"/>
          <w:sz w:val="22"/>
          <w:szCs w:val="22"/>
          <w:lang w:eastAsia="ru-RU" w:bidi="ru-RU"/>
        </w:rPr>
        <w:t xml:space="preserve">оговора или части цены договора до даты государственной регистрации настоящего договора, Участник возмещает Застройщику расходы на </w:t>
      </w:r>
      <w:r w:rsidR="00D27427">
        <w:rPr>
          <w:color w:val="000000"/>
          <w:sz w:val="22"/>
          <w:szCs w:val="22"/>
          <w:lang w:eastAsia="ru-RU" w:bidi="ru-RU"/>
        </w:rPr>
        <w:lastRenderedPageBreak/>
        <w:t xml:space="preserve">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roofErr w:type="gramEnd"/>
    </w:p>
    <w:p w:rsidR="00B34B23" w:rsidRPr="00762B28" w:rsidRDefault="00B34B23" w:rsidP="00802C30">
      <w:pPr>
        <w:pStyle w:val="1"/>
        <w:numPr>
          <w:ilvl w:val="1"/>
          <w:numId w:val="1"/>
        </w:numPr>
        <w:shd w:val="clear" w:color="auto" w:fill="auto"/>
        <w:tabs>
          <w:tab w:val="left" w:pos="1234"/>
        </w:tabs>
        <w:spacing w:line="240" w:lineRule="auto"/>
        <w:ind w:firstLine="720"/>
        <w:jc w:val="both"/>
        <w:rPr>
          <w:sz w:val="22"/>
          <w:szCs w:val="22"/>
        </w:rPr>
      </w:pPr>
      <w:r w:rsidRPr="00E55A0B">
        <w:rPr>
          <w:color w:val="000000"/>
          <w:sz w:val="22"/>
          <w:szCs w:val="22"/>
          <w:lang w:eastAsia="ru-RU" w:bidi="ru-RU"/>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55A0B">
        <w:rPr>
          <w:color w:val="000000"/>
          <w:sz w:val="22"/>
          <w:szCs w:val="22"/>
          <w:lang w:eastAsia="ru-RU" w:bidi="ru-RU"/>
        </w:rPr>
        <w:t>эскроу</w:t>
      </w:r>
      <w:proofErr w:type="spellEnd"/>
      <w:r w:rsidRPr="00E55A0B">
        <w:rPr>
          <w:color w:val="000000"/>
          <w:sz w:val="22"/>
          <w:szCs w:val="22"/>
          <w:lang w:eastAsia="ru-RU" w:bidi="ru-RU"/>
        </w:rPr>
        <w:t>.</w:t>
      </w:r>
    </w:p>
    <w:p w:rsidR="00762B28" w:rsidRPr="00E55A0B" w:rsidRDefault="00762B28" w:rsidP="00802C30">
      <w:pPr>
        <w:pStyle w:val="1"/>
        <w:numPr>
          <w:ilvl w:val="1"/>
          <w:numId w:val="1"/>
        </w:numPr>
        <w:shd w:val="clear" w:color="auto" w:fill="auto"/>
        <w:tabs>
          <w:tab w:val="left" w:pos="1234"/>
        </w:tabs>
        <w:spacing w:line="240" w:lineRule="auto"/>
        <w:ind w:firstLine="720"/>
        <w:jc w:val="both"/>
        <w:rPr>
          <w:sz w:val="22"/>
          <w:szCs w:val="22"/>
        </w:rPr>
      </w:pPr>
      <w:r>
        <w:rPr>
          <w:sz w:val="22"/>
          <w:szCs w:val="22"/>
        </w:rPr>
        <w:t xml:space="preserve">Экономия денежных средств, полученных от Участника долевого строительства в качестве финансирования Объекта долевого строительства, образовавшиеся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и расходуется Застройщиком по своему усмотрению. Застройщик имеет право на получение полной цены Договора. </w:t>
      </w:r>
    </w:p>
    <w:p w:rsidR="00802C30" w:rsidRDefault="00802C30" w:rsidP="00802C30">
      <w:pPr>
        <w:spacing w:after="0" w:line="240" w:lineRule="auto"/>
        <w:ind w:firstLine="352"/>
        <w:jc w:val="both"/>
        <w:rPr>
          <w:rFonts w:ascii="Times New Roman" w:hAnsi="Times New Roman" w:cs="Times New Roman"/>
        </w:rPr>
      </w:pPr>
      <w:r>
        <w:rPr>
          <w:rFonts w:ascii="Times New Roman" w:hAnsi="Times New Roman" w:cs="Times New Roman"/>
          <w:color w:val="000000"/>
          <w:lang w:eastAsia="ru-RU" w:bidi="ru-RU"/>
        </w:rPr>
        <w:t xml:space="preserve">      2.4. </w:t>
      </w:r>
      <w:r w:rsidR="00B34B23" w:rsidRPr="00802C30">
        <w:rPr>
          <w:rFonts w:ascii="Times New Roman" w:hAnsi="Times New Roman" w:cs="Times New Roman"/>
          <w:color w:val="000000"/>
          <w:lang w:eastAsia="ru-RU" w:bidi="ru-RU"/>
        </w:rPr>
        <w:t xml:space="preserve">При заключении настоящего договора Стороны принимают во </w:t>
      </w:r>
      <w:r w:rsidR="003965F4">
        <w:rPr>
          <w:rFonts w:ascii="Times New Roman" w:hAnsi="Times New Roman" w:cs="Times New Roman"/>
          <w:color w:val="000000"/>
          <w:lang w:eastAsia="ru-RU" w:bidi="ru-RU"/>
        </w:rPr>
        <w:t>внимание, что указанная в п.1.3</w:t>
      </w:r>
      <w:r w:rsidR="00B34B23" w:rsidRPr="00802C30">
        <w:rPr>
          <w:rFonts w:ascii="Times New Roman" w:hAnsi="Times New Roman" w:cs="Times New Roman"/>
          <w:color w:val="000000"/>
          <w:lang w:eastAsia="ru-RU" w:bidi="ru-RU"/>
        </w:rPr>
        <w:t xml:space="preserve"> настоящего договора общая</w:t>
      </w:r>
      <w:r>
        <w:rPr>
          <w:rFonts w:ascii="Times New Roman" w:hAnsi="Times New Roman" w:cs="Times New Roman"/>
          <w:color w:val="000000"/>
          <w:lang w:eastAsia="ru-RU" w:bidi="ru-RU"/>
        </w:rPr>
        <w:t xml:space="preserve"> проектная </w:t>
      </w:r>
      <w:r w:rsidR="003242DB">
        <w:rPr>
          <w:rFonts w:ascii="Times New Roman" w:hAnsi="Times New Roman" w:cs="Times New Roman"/>
          <w:color w:val="000000"/>
          <w:lang w:eastAsia="ru-RU" w:bidi="ru-RU"/>
        </w:rPr>
        <w:t>приведенная площадь квартиры</w:t>
      </w:r>
      <w:r w:rsidR="00B34B23" w:rsidRPr="00802C30">
        <w:rPr>
          <w:rFonts w:ascii="Times New Roman" w:hAnsi="Times New Roman" w:cs="Times New Roman"/>
          <w:color w:val="000000"/>
          <w:lang w:eastAsia="ru-RU" w:bidi="ru-RU"/>
        </w:rPr>
        <w:t xml:space="preserve"> может отличаться от площади по данным фактических обмеров, которая устанавливается после сдачи </w:t>
      </w:r>
      <w:r w:rsidR="00A240B3" w:rsidRPr="00802C30">
        <w:rPr>
          <w:rFonts w:ascii="Times New Roman" w:hAnsi="Times New Roman" w:cs="Times New Roman"/>
          <w:color w:val="000000"/>
          <w:lang w:eastAsia="ru-RU" w:bidi="ru-RU"/>
        </w:rPr>
        <w:t xml:space="preserve">жилого здания </w:t>
      </w:r>
      <w:r w:rsidR="00B34B23" w:rsidRPr="00802C30">
        <w:rPr>
          <w:rFonts w:ascii="Times New Roman" w:hAnsi="Times New Roman" w:cs="Times New Roman"/>
          <w:color w:val="000000"/>
          <w:lang w:eastAsia="ru-RU" w:bidi="ru-RU"/>
        </w:rPr>
        <w:t>в эксплуатацию</w:t>
      </w:r>
      <w:r w:rsidRPr="00802C30">
        <w:rPr>
          <w:rFonts w:ascii="Times New Roman" w:hAnsi="Times New Roman" w:cs="Times New Roman"/>
        </w:rPr>
        <w:t xml:space="preserve">. </w:t>
      </w:r>
      <w:proofErr w:type="gramStart"/>
      <w:r w:rsidRPr="00802C30">
        <w:rPr>
          <w:rFonts w:ascii="Times New Roman" w:hAnsi="Times New Roman" w:cs="Times New Roman"/>
        </w:rPr>
        <w:t xml:space="preserve">В случае разницы между </w:t>
      </w:r>
      <w:r w:rsidR="003242DB">
        <w:rPr>
          <w:rFonts w:ascii="Times New Roman" w:hAnsi="Times New Roman" w:cs="Times New Roman"/>
        </w:rPr>
        <w:t xml:space="preserve">общей </w:t>
      </w:r>
      <w:r w:rsidRPr="00802C30">
        <w:rPr>
          <w:rFonts w:ascii="Times New Roman" w:hAnsi="Times New Roman" w:cs="Times New Roman"/>
        </w:rPr>
        <w:t xml:space="preserve">проектной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00801BCF">
        <w:rPr>
          <w:rFonts w:ascii="Times New Roman" w:hAnsi="Times New Roman" w:cs="Times New Roman"/>
        </w:rPr>
        <w:t xml:space="preserve"> </w:t>
      </w:r>
      <w:r w:rsidR="00801BCF" w:rsidRPr="00802C30">
        <w:rPr>
          <w:rFonts w:ascii="Times New Roman" w:hAnsi="Times New Roman" w:cs="Times New Roman"/>
        </w:rPr>
        <w:t>и</w:t>
      </w:r>
      <w:r w:rsidRPr="00802C30">
        <w:rPr>
          <w:rFonts w:ascii="Times New Roman" w:hAnsi="Times New Roman" w:cs="Times New Roman"/>
        </w:rPr>
        <w:t xml:space="preserve"> </w:t>
      </w:r>
      <w:r w:rsidR="00801BCF">
        <w:rPr>
          <w:rFonts w:ascii="Times New Roman" w:hAnsi="Times New Roman" w:cs="Times New Roman"/>
        </w:rPr>
        <w:t xml:space="preserve">общей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Pr="00802C30">
        <w:rPr>
          <w:rFonts w:ascii="Times New Roman" w:hAnsi="Times New Roman" w:cs="Times New Roman"/>
        </w:rPr>
        <w:t>, указанной в техническом паспорте Объекта, составляющей более 5%, Стороны подписывают дополнит</w:t>
      </w:r>
      <w:r w:rsidR="003242DB">
        <w:rPr>
          <w:rFonts w:ascii="Times New Roman" w:hAnsi="Times New Roman" w:cs="Times New Roman"/>
        </w:rPr>
        <w:t>ельное соглашение к настоящему д</w:t>
      </w:r>
      <w:r w:rsidRPr="00802C30">
        <w:rPr>
          <w:rFonts w:ascii="Times New Roman" w:hAnsi="Times New Roman" w:cs="Times New Roman"/>
        </w:rPr>
        <w:t>оговору, в котором указывают изменившиеся парам</w:t>
      </w:r>
      <w:r w:rsidR="003242DB">
        <w:rPr>
          <w:rFonts w:ascii="Times New Roman" w:hAnsi="Times New Roman" w:cs="Times New Roman"/>
        </w:rPr>
        <w:t>етры квартиры, цену настоящего д</w:t>
      </w:r>
      <w:r w:rsidRPr="00802C30">
        <w:rPr>
          <w:rFonts w:ascii="Times New Roman" w:hAnsi="Times New Roman" w:cs="Times New Roman"/>
        </w:rPr>
        <w:t xml:space="preserve">оговора, а также производят дополнительные взаиморасчеты в следующем порядке: </w:t>
      </w:r>
      <w:proofErr w:type="gramEnd"/>
    </w:p>
    <w:p w:rsidR="00802C30" w:rsidRPr="00802C30" w:rsidRDefault="00802C30" w:rsidP="00802C30">
      <w:pPr>
        <w:spacing w:after="0" w:line="240" w:lineRule="auto"/>
        <w:jc w:val="both"/>
        <w:rPr>
          <w:rFonts w:ascii="Times New Roman" w:hAnsi="Times New Roman" w:cs="Times New Roman"/>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увеличении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Участник долевого строительства производит доплату денежных </w:t>
      </w:r>
      <w:r w:rsidR="005C2742">
        <w:rPr>
          <w:rFonts w:ascii="Times New Roman" w:hAnsi="Times New Roman" w:cs="Times New Roman"/>
        </w:rPr>
        <w:t>средств из расчета</w:t>
      </w:r>
      <w:proofErr w:type="gramStart"/>
      <w:r w:rsidR="005C2742">
        <w:rPr>
          <w:rFonts w:ascii="Times New Roman" w:hAnsi="Times New Roman" w:cs="Times New Roman"/>
        </w:rPr>
        <w:t xml:space="preserve"> ______ (_______________________</w:t>
      </w:r>
      <w:r w:rsidRPr="00802C30">
        <w:rPr>
          <w:rFonts w:ascii="Times New Roman" w:hAnsi="Times New Roman" w:cs="Times New Roman"/>
        </w:rPr>
        <w:t xml:space="preserve">) </w:t>
      </w:r>
      <w:proofErr w:type="gramEnd"/>
      <w:r w:rsidRPr="00802C30">
        <w:rPr>
          <w:rFonts w:ascii="Times New Roman" w:hAnsi="Times New Roman" w:cs="Times New Roman"/>
        </w:rPr>
        <w:t>рублей за 1 кв.м. увеличившейся площади; допл</w:t>
      </w:r>
      <w:r w:rsidR="00336B16">
        <w:rPr>
          <w:rFonts w:ascii="Times New Roman" w:hAnsi="Times New Roman" w:cs="Times New Roman"/>
        </w:rPr>
        <w:t>ата производится в течение 10 (д</w:t>
      </w:r>
      <w:r w:rsidRPr="00802C30">
        <w:rPr>
          <w:rFonts w:ascii="Times New Roman" w:hAnsi="Times New Roman" w:cs="Times New Roman"/>
        </w:rPr>
        <w:t>есяти) дней с даты государственной регистрации дополнительного соглашения к настоящему договору, подписанного сторонами в связи с увеличением площади квартиры;</w:t>
      </w:r>
    </w:p>
    <w:p w:rsidR="00802C30" w:rsidRPr="00802C30" w:rsidRDefault="00802C30" w:rsidP="00802C30">
      <w:pPr>
        <w:spacing w:after="0" w:line="240" w:lineRule="auto"/>
        <w:jc w:val="both"/>
        <w:rPr>
          <w:rFonts w:ascii="Times New Roman" w:hAnsi="Times New Roman" w:cs="Times New Roman"/>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уменьшении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 Застройщик производит возврат денежных средств Участнику долевого строительства из расчета</w:t>
      </w:r>
      <w:proofErr w:type="gramStart"/>
      <w:r w:rsidRPr="00802C30">
        <w:rPr>
          <w:rFonts w:ascii="Times New Roman" w:hAnsi="Times New Roman" w:cs="Times New Roman"/>
        </w:rPr>
        <w:t xml:space="preserve"> </w:t>
      </w:r>
      <w:r>
        <w:rPr>
          <w:rFonts w:ascii="Times New Roman" w:hAnsi="Times New Roman" w:cs="Times New Roman"/>
        </w:rPr>
        <w:t>_______</w:t>
      </w:r>
      <w:r w:rsidR="005C2742">
        <w:rPr>
          <w:rFonts w:ascii="Times New Roman" w:hAnsi="Times New Roman" w:cs="Times New Roman"/>
        </w:rPr>
        <w:t xml:space="preserve"> (________________________)</w:t>
      </w:r>
      <w:r w:rsidRPr="00802C30">
        <w:rPr>
          <w:rFonts w:ascii="Times New Roman" w:hAnsi="Times New Roman" w:cs="Times New Roman"/>
        </w:rPr>
        <w:t xml:space="preserve"> </w:t>
      </w:r>
      <w:proofErr w:type="gramEnd"/>
      <w:r w:rsidRPr="00802C30">
        <w:rPr>
          <w:rFonts w:ascii="Times New Roman" w:hAnsi="Times New Roman" w:cs="Times New Roman"/>
        </w:rPr>
        <w:t>рублей за 1 кв.м. площади, на которую уменьшилась общая площадь квартиры. Возврат производится в течение 10 (</w:t>
      </w:r>
      <w:r w:rsidR="001871D6">
        <w:rPr>
          <w:rFonts w:ascii="Times New Roman" w:hAnsi="Times New Roman" w:cs="Times New Roman"/>
        </w:rPr>
        <w:t>д</w:t>
      </w:r>
      <w:r w:rsidRPr="00802C30">
        <w:rPr>
          <w:rFonts w:ascii="Times New Roman" w:hAnsi="Times New Roman" w:cs="Times New Roman"/>
        </w:rPr>
        <w:t xml:space="preserve">есяти) дней </w:t>
      </w:r>
      <w:proofErr w:type="gramStart"/>
      <w:r w:rsidRPr="00802C30">
        <w:rPr>
          <w:rFonts w:ascii="Times New Roman" w:hAnsi="Times New Roman" w:cs="Times New Roman"/>
        </w:rPr>
        <w:t>с даты регистрации</w:t>
      </w:r>
      <w:proofErr w:type="gramEnd"/>
      <w:r w:rsidRPr="00802C30">
        <w:rPr>
          <w:rFonts w:ascii="Times New Roman" w:hAnsi="Times New Roman" w:cs="Times New Roman"/>
        </w:rPr>
        <w:t xml:space="preserve"> дополнительного соглашения к настоящему договору, подписанного сторонами в связи с уменьшением площади квартиры.</w:t>
      </w:r>
      <w:r w:rsidRPr="00802C30">
        <w:rPr>
          <w:rFonts w:ascii="Times New Roman" w:hAnsi="Times New Roman" w:cs="Times New Roman"/>
          <w:color w:val="FF0000"/>
        </w:rPr>
        <w:t xml:space="preserve"> </w:t>
      </w:r>
    </w:p>
    <w:p w:rsidR="005650EA" w:rsidRPr="00D97342" w:rsidRDefault="005650EA" w:rsidP="005650EA">
      <w:pPr>
        <w:pStyle w:val="1"/>
        <w:shd w:val="clear" w:color="auto" w:fill="auto"/>
        <w:tabs>
          <w:tab w:val="left" w:pos="1234"/>
        </w:tabs>
        <w:spacing w:line="257" w:lineRule="auto"/>
        <w:ind w:firstLine="0"/>
        <w:jc w:val="both"/>
        <w:rPr>
          <w:sz w:val="22"/>
          <w:szCs w:val="22"/>
        </w:rPr>
      </w:pPr>
    </w:p>
    <w:p w:rsidR="00EF6036" w:rsidRPr="00EF6036" w:rsidRDefault="00D820BC" w:rsidP="005650EA">
      <w:pPr>
        <w:pStyle w:val="1"/>
        <w:numPr>
          <w:ilvl w:val="0"/>
          <w:numId w:val="1"/>
        </w:numPr>
        <w:shd w:val="clear" w:color="auto" w:fill="auto"/>
        <w:tabs>
          <w:tab w:val="left" w:pos="336"/>
          <w:tab w:val="left" w:pos="1133"/>
          <w:tab w:val="left" w:pos="1297"/>
        </w:tabs>
        <w:spacing w:line="240" w:lineRule="auto"/>
        <w:ind w:firstLine="0"/>
        <w:jc w:val="center"/>
        <w:rPr>
          <w:color w:val="000000"/>
          <w:sz w:val="22"/>
          <w:szCs w:val="22"/>
          <w:lang w:eastAsia="ru-RU" w:bidi="ru-RU"/>
        </w:rPr>
      </w:pPr>
      <w:r>
        <w:rPr>
          <w:b/>
          <w:bCs/>
          <w:color w:val="000000"/>
          <w:sz w:val="22"/>
          <w:szCs w:val="22"/>
          <w:lang w:eastAsia="ru-RU" w:bidi="ru-RU"/>
        </w:rPr>
        <w:t>ПР</w:t>
      </w:r>
      <w:r w:rsidR="00B34B23" w:rsidRPr="00EF6036">
        <w:rPr>
          <w:b/>
          <w:bCs/>
          <w:color w:val="000000"/>
          <w:sz w:val="22"/>
          <w:szCs w:val="22"/>
          <w:lang w:eastAsia="ru-RU" w:bidi="ru-RU"/>
        </w:rPr>
        <w:t>АВА И ОБЯЗАННОСТИ СТОРОН.</w:t>
      </w:r>
      <w:bookmarkStart w:id="0" w:name="bookmark4"/>
      <w:bookmarkStart w:id="1" w:name="bookmark5"/>
    </w:p>
    <w:p w:rsidR="00EF6036" w:rsidRDefault="005650EA" w:rsidP="00EF6036">
      <w:pPr>
        <w:pStyle w:val="1"/>
        <w:shd w:val="clear" w:color="auto" w:fill="auto"/>
        <w:tabs>
          <w:tab w:val="left" w:pos="336"/>
          <w:tab w:val="left" w:pos="1133"/>
          <w:tab w:val="left" w:pos="1297"/>
        </w:tabs>
        <w:spacing w:line="240" w:lineRule="auto"/>
        <w:ind w:firstLine="0"/>
        <w:jc w:val="both"/>
        <w:rPr>
          <w:b/>
          <w:bCs/>
          <w:color w:val="000000"/>
          <w:sz w:val="22"/>
          <w:szCs w:val="22"/>
          <w:lang w:eastAsia="ru-RU" w:bidi="ru-RU"/>
        </w:rPr>
      </w:pPr>
      <w:r>
        <w:rPr>
          <w:b/>
          <w:bCs/>
          <w:color w:val="000000"/>
          <w:sz w:val="22"/>
          <w:szCs w:val="22"/>
          <w:lang w:eastAsia="ru-RU" w:bidi="ru-RU"/>
        </w:rPr>
        <w:tab/>
      </w:r>
    </w:p>
    <w:p w:rsidR="00AF3D4E" w:rsidRPr="00EF6036" w:rsidRDefault="00B34B23" w:rsidP="008B0627">
      <w:pPr>
        <w:pStyle w:val="1"/>
        <w:numPr>
          <w:ilvl w:val="1"/>
          <w:numId w:val="1"/>
        </w:numPr>
        <w:shd w:val="clear" w:color="auto" w:fill="auto"/>
        <w:tabs>
          <w:tab w:val="left" w:pos="1297"/>
        </w:tabs>
        <w:spacing w:line="252" w:lineRule="auto"/>
        <w:ind w:firstLine="720"/>
        <w:jc w:val="both"/>
        <w:rPr>
          <w:color w:val="000000"/>
          <w:sz w:val="22"/>
          <w:szCs w:val="22"/>
          <w:lang w:eastAsia="ru-RU" w:bidi="ru-RU"/>
        </w:rPr>
      </w:pPr>
      <w:r w:rsidRPr="00EF6036">
        <w:rPr>
          <w:color w:val="000000"/>
          <w:sz w:val="22"/>
          <w:szCs w:val="22"/>
          <w:lang w:eastAsia="ru-RU" w:bidi="ru-RU"/>
        </w:rPr>
        <w:t>Права и обязанности Застройщика:</w:t>
      </w:r>
      <w:bookmarkEnd w:id="0"/>
      <w:bookmarkEnd w:id="1"/>
      <w:r w:rsidR="00AF3D4E" w:rsidRPr="00EF6036">
        <w:rPr>
          <w:color w:val="000000"/>
          <w:sz w:val="22"/>
          <w:szCs w:val="22"/>
          <w:lang w:eastAsia="ru-RU" w:bidi="ru-RU"/>
        </w:rPr>
        <w:t xml:space="preserve"> </w:t>
      </w:r>
    </w:p>
    <w:p w:rsidR="00B34B23" w:rsidRPr="009B13D5" w:rsidRDefault="00B34B23" w:rsidP="008B0627">
      <w:pPr>
        <w:pStyle w:val="1"/>
        <w:numPr>
          <w:ilvl w:val="2"/>
          <w:numId w:val="1"/>
        </w:numPr>
        <w:shd w:val="clear" w:color="auto" w:fill="auto"/>
        <w:tabs>
          <w:tab w:val="left" w:pos="1297"/>
        </w:tabs>
        <w:spacing w:line="252" w:lineRule="auto"/>
        <w:ind w:firstLine="720"/>
        <w:jc w:val="both"/>
        <w:rPr>
          <w:color w:val="000000"/>
          <w:sz w:val="22"/>
          <w:szCs w:val="22"/>
          <w:lang w:eastAsia="ru-RU" w:bidi="ru-RU"/>
        </w:rPr>
      </w:pPr>
      <w:r w:rsidRPr="00AF3D4E">
        <w:rPr>
          <w:color w:val="000000"/>
          <w:sz w:val="22"/>
          <w:szCs w:val="22"/>
          <w:lang w:eastAsia="ru-RU" w:bidi="ru-RU"/>
        </w:rPr>
        <w:t xml:space="preserve">Застройщик обязуется выполнить все работы по созданию </w:t>
      </w:r>
      <w:r w:rsidR="007342D0" w:rsidRPr="007342D0">
        <w:rPr>
          <w:color w:val="000000"/>
          <w:sz w:val="22"/>
          <w:szCs w:val="22"/>
          <w:lang w:eastAsia="ru-RU" w:bidi="ru-RU"/>
        </w:rPr>
        <w:t>жило</w:t>
      </w:r>
      <w:r w:rsidR="007342D0">
        <w:rPr>
          <w:color w:val="000000"/>
          <w:sz w:val="22"/>
          <w:szCs w:val="22"/>
          <w:lang w:eastAsia="ru-RU" w:bidi="ru-RU"/>
        </w:rPr>
        <w:t>го</w:t>
      </w:r>
      <w:r w:rsidR="007342D0" w:rsidRPr="007342D0">
        <w:rPr>
          <w:color w:val="000000"/>
          <w:sz w:val="22"/>
          <w:szCs w:val="22"/>
          <w:lang w:eastAsia="ru-RU" w:bidi="ru-RU"/>
        </w:rPr>
        <w:t xml:space="preserve"> комплекс</w:t>
      </w:r>
      <w:r w:rsidR="007342D0">
        <w:rPr>
          <w:color w:val="000000"/>
          <w:sz w:val="22"/>
          <w:szCs w:val="22"/>
          <w:lang w:eastAsia="ru-RU" w:bidi="ru-RU"/>
        </w:rPr>
        <w:t>а</w:t>
      </w:r>
      <w:r w:rsidR="007342D0" w:rsidRPr="007342D0">
        <w:rPr>
          <w:color w:val="000000"/>
          <w:sz w:val="22"/>
          <w:szCs w:val="22"/>
          <w:lang w:eastAsia="ru-RU" w:bidi="ru-RU"/>
        </w:rPr>
        <w:t xml:space="preserve"> №29 с административными помещениями и подземными автостоянками по адресу: д</w:t>
      </w:r>
      <w:proofErr w:type="gramStart"/>
      <w:r w:rsidR="007342D0" w:rsidRPr="007342D0">
        <w:rPr>
          <w:color w:val="000000"/>
          <w:sz w:val="22"/>
          <w:szCs w:val="22"/>
          <w:lang w:eastAsia="ru-RU" w:bidi="ru-RU"/>
        </w:rPr>
        <w:t>.К</w:t>
      </w:r>
      <w:proofErr w:type="gramEnd"/>
      <w:r w:rsidR="007342D0" w:rsidRPr="007342D0">
        <w:rPr>
          <w:color w:val="000000"/>
          <w:sz w:val="22"/>
          <w:szCs w:val="22"/>
          <w:lang w:eastAsia="ru-RU" w:bidi="ru-RU"/>
        </w:rPr>
        <w:t>исловка, МКР «Северный», Томского района, Томской области</w:t>
      </w:r>
      <w:r w:rsidR="00B01C22" w:rsidRPr="00AF3D4E">
        <w:rPr>
          <w:color w:val="000000"/>
          <w:sz w:val="22"/>
          <w:szCs w:val="22"/>
          <w:lang w:eastAsia="ru-RU" w:bidi="ru-RU"/>
        </w:rPr>
        <w:t xml:space="preserve"> </w:t>
      </w:r>
      <w:r w:rsidRPr="00AF3D4E">
        <w:rPr>
          <w:color w:val="000000"/>
          <w:sz w:val="22"/>
          <w:szCs w:val="22"/>
          <w:lang w:eastAsia="ru-RU" w:bidi="ru-RU"/>
        </w:rPr>
        <w:t>и вводу его в эксплуатацию собственными силами, а также с привлечением третьих лиц в соответствии с проектной документацией и сроками строительства, с качеством, соответствующим действующим строительными нормам и правилам.</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proofErr w:type="gramStart"/>
      <w:r w:rsidRPr="00B01C22">
        <w:rPr>
          <w:color w:val="000000"/>
          <w:sz w:val="22"/>
          <w:szCs w:val="22"/>
          <w:lang w:eastAsia="ru-RU" w:bidi="ru-RU"/>
        </w:rPr>
        <w:t xml:space="preserve">После окончания строительства </w:t>
      </w:r>
      <w:r w:rsidR="00B01C22">
        <w:rPr>
          <w:color w:val="000000"/>
          <w:sz w:val="22"/>
          <w:szCs w:val="22"/>
          <w:lang w:eastAsia="ru-RU" w:bidi="ru-RU"/>
        </w:rPr>
        <w:t>жилого здания</w:t>
      </w:r>
      <w:r w:rsidRPr="00B01C22">
        <w:rPr>
          <w:color w:val="000000"/>
          <w:sz w:val="22"/>
          <w:szCs w:val="22"/>
          <w:lang w:eastAsia="ru-RU" w:bidi="ru-RU"/>
        </w:rPr>
        <w:t xml:space="preserve"> и получения разрешения на ввод объекта в эксплуатацию, и исполнения Участником долевого строительства обязательств, установленных пунктами 2.</w:t>
      </w:r>
      <w:r w:rsidR="000D3A92">
        <w:rPr>
          <w:color w:val="000000"/>
          <w:sz w:val="22"/>
          <w:szCs w:val="22"/>
          <w:lang w:eastAsia="ru-RU" w:bidi="ru-RU"/>
        </w:rPr>
        <w:t>1. - 2.2</w:t>
      </w:r>
      <w:r w:rsidRPr="00B01C22">
        <w:rPr>
          <w:color w:val="000000"/>
          <w:sz w:val="22"/>
          <w:szCs w:val="22"/>
          <w:lang w:eastAsia="ru-RU" w:bidi="ru-RU"/>
        </w:rPr>
        <w:t>. нас</w:t>
      </w:r>
      <w:r w:rsidR="00DE605C">
        <w:rPr>
          <w:color w:val="000000"/>
          <w:sz w:val="22"/>
          <w:szCs w:val="22"/>
          <w:lang w:eastAsia="ru-RU" w:bidi="ru-RU"/>
        </w:rPr>
        <w:t>тоящего договора, в течение 2 (д</w:t>
      </w:r>
      <w:r w:rsidRPr="00B01C22">
        <w:rPr>
          <w:color w:val="000000"/>
          <w:sz w:val="22"/>
          <w:szCs w:val="22"/>
          <w:lang w:eastAsia="ru-RU" w:bidi="ru-RU"/>
        </w:rPr>
        <w:t>вух) месяцев передать Участнику долевого строительства по акту приема-передачи указанный в п. 1.3. настоящего договора Объект долевого строительства и все необходимые документы для оформления права собственности.</w:t>
      </w:r>
      <w:proofErr w:type="gramEnd"/>
      <w:r w:rsidRPr="00B01C22">
        <w:rPr>
          <w:color w:val="000000"/>
          <w:sz w:val="22"/>
          <w:szCs w:val="22"/>
          <w:lang w:eastAsia="ru-RU" w:bidi="ru-RU"/>
        </w:rPr>
        <w:t xml:space="preserve"> При этом допускается досрочное исполнение Застройщиком обязательств по передаче Объекта долевого строительства. Обязательства Застройщика считаются исполненными с момента подписания акта приема-передачи.</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Застройщик допускает уступку Участником прав и обязанностей по настоящему </w:t>
      </w:r>
      <w:r w:rsidR="005D42F1">
        <w:rPr>
          <w:color w:val="000000"/>
          <w:sz w:val="22"/>
          <w:szCs w:val="22"/>
          <w:lang w:eastAsia="ru-RU" w:bidi="ru-RU"/>
        </w:rPr>
        <w:t>д</w:t>
      </w:r>
      <w:r w:rsidRPr="00B01C22">
        <w:rPr>
          <w:color w:val="000000"/>
          <w:sz w:val="22"/>
          <w:szCs w:val="22"/>
          <w:lang w:eastAsia="ru-RU" w:bidi="ru-RU"/>
        </w:rPr>
        <w:t xml:space="preserve">оговору третьему лицу в случае полной оплаты Участником Цены </w:t>
      </w:r>
      <w:r w:rsidR="005D42F1">
        <w:rPr>
          <w:color w:val="000000"/>
          <w:sz w:val="22"/>
          <w:szCs w:val="22"/>
          <w:lang w:eastAsia="ru-RU" w:bidi="ru-RU"/>
        </w:rPr>
        <w:t>д</w:t>
      </w:r>
      <w:r w:rsidR="003965F4">
        <w:rPr>
          <w:color w:val="000000"/>
          <w:sz w:val="22"/>
          <w:szCs w:val="22"/>
          <w:lang w:eastAsia="ru-RU" w:bidi="ru-RU"/>
        </w:rPr>
        <w:t>оговора</w:t>
      </w:r>
      <w:r w:rsidRPr="00B01C22">
        <w:rPr>
          <w:color w:val="000000"/>
          <w:sz w:val="22"/>
          <w:szCs w:val="22"/>
          <w:lang w:eastAsia="ru-RU" w:bidi="ru-RU"/>
        </w:rPr>
        <w:t xml:space="preserve"> только с письменного согласия Застройщика. При этом Застройщик не несет ответственности по обязательствам Участника долевого строительства, вытекающим из договора уступки прав и </w:t>
      </w:r>
      <w:r w:rsidRPr="00B01C22">
        <w:rPr>
          <w:color w:val="000000"/>
          <w:sz w:val="22"/>
          <w:szCs w:val="22"/>
          <w:lang w:eastAsia="ru-RU" w:bidi="ru-RU"/>
        </w:rPr>
        <w:lastRenderedPageBreak/>
        <w:t xml:space="preserve">обязанностей, заключаемого с третьим лицом. Уступка прав и обязанностей по настоящему договору допускается с момента государственной регистрации настоящего договора до момента получения Участником долевого строительства сообщения о завершении строительства </w:t>
      </w:r>
      <w:r w:rsidR="004A42E7">
        <w:rPr>
          <w:color w:val="000000"/>
          <w:sz w:val="22"/>
          <w:szCs w:val="22"/>
          <w:lang w:eastAsia="ru-RU" w:bidi="ru-RU"/>
        </w:rPr>
        <w:t>жилого здания</w:t>
      </w:r>
      <w:r w:rsidRPr="00B01C22">
        <w:rPr>
          <w:color w:val="000000"/>
          <w:sz w:val="22"/>
          <w:szCs w:val="22"/>
          <w:lang w:eastAsia="ru-RU" w:bidi="ru-RU"/>
        </w:rPr>
        <w:t xml:space="preserve">, о готовности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к передаче и сроках приема-передачи объекта, после чего согласование уступки прав и обязанностей по договору Застройщиком прекращается.</w:t>
      </w:r>
    </w:p>
    <w:p w:rsidR="00B34B23" w:rsidRPr="00B01C22" w:rsidRDefault="00B34B23" w:rsidP="00AF3D4E">
      <w:pPr>
        <w:pStyle w:val="1"/>
        <w:numPr>
          <w:ilvl w:val="2"/>
          <w:numId w:val="1"/>
        </w:numPr>
        <w:shd w:val="clear" w:color="auto" w:fill="auto"/>
        <w:tabs>
          <w:tab w:val="left" w:pos="1340"/>
        </w:tabs>
        <w:spacing w:line="252" w:lineRule="auto"/>
        <w:ind w:firstLine="720"/>
        <w:jc w:val="both"/>
        <w:rPr>
          <w:sz w:val="22"/>
          <w:szCs w:val="22"/>
        </w:rPr>
      </w:pPr>
      <w:r w:rsidRPr="00B01C22">
        <w:rPr>
          <w:color w:val="000000"/>
          <w:sz w:val="22"/>
          <w:szCs w:val="22"/>
          <w:lang w:eastAsia="ru-RU" w:bidi="ru-RU"/>
        </w:rPr>
        <w:t xml:space="preserve">Не менее чем за месяц до </w:t>
      </w:r>
      <w:proofErr w:type="gramStart"/>
      <w:r w:rsidRPr="00B01C22">
        <w:rPr>
          <w:color w:val="000000"/>
          <w:sz w:val="22"/>
          <w:szCs w:val="22"/>
          <w:lang w:eastAsia="ru-RU" w:bidi="ru-RU"/>
        </w:rPr>
        <w:t>наступления</w:t>
      </w:r>
      <w:proofErr w:type="gramEnd"/>
      <w:r w:rsidRPr="00B01C22">
        <w:rPr>
          <w:color w:val="000000"/>
          <w:sz w:val="22"/>
          <w:szCs w:val="22"/>
          <w:lang w:eastAsia="ru-RU" w:bidi="ru-RU"/>
        </w:rPr>
        <w:t xml:space="preserve"> установленного договором срока передачи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Застройщик обязуется направить</w:t>
      </w:r>
      <w:r w:rsidR="004B4498">
        <w:rPr>
          <w:color w:val="000000"/>
          <w:sz w:val="22"/>
          <w:szCs w:val="22"/>
          <w:lang w:eastAsia="ru-RU" w:bidi="ru-RU"/>
        </w:rPr>
        <w:t xml:space="preserve"> по почте заказным письмом с описью вложения и уведомлением о вручении по указанному Участником долевого строительства почтовому </w:t>
      </w:r>
      <w:r w:rsidR="00C21D91">
        <w:rPr>
          <w:color w:val="000000"/>
          <w:sz w:val="22"/>
          <w:szCs w:val="22"/>
          <w:lang w:eastAsia="ru-RU" w:bidi="ru-RU"/>
        </w:rPr>
        <w:t xml:space="preserve">адресу (или вручено </w:t>
      </w:r>
      <w:r w:rsidR="006235DB">
        <w:rPr>
          <w:color w:val="000000"/>
          <w:sz w:val="22"/>
          <w:szCs w:val="22"/>
          <w:lang w:eastAsia="ru-RU" w:bidi="ru-RU"/>
        </w:rPr>
        <w:t>У</w:t>
      </w:r>
      <w:r w:rsidR="00C21D91">
        <w:rPr>
          <w:color w:val="000000"/>
          <w:sz w:val="22"/>
          <w:szCs w:val="22"/>
          <w:lang w:eastAsia="ru-RU" w:bidi="ru-RU"/>
        </w:rPr>
        <w:t xml:space="preserve">частнику лично под расписку), </w:t>
      </w:r>
      <w:r w:rsidRPr="00B01C22">
        <w:rPr>
          <w:color w:val="000000"/>
          <w:sz w:val="22"/>
          <w:szCs w:val="22"/>
          <w:lang w:eastAsia="ru-RU" w:bidi="ru-RU"/>
        </w:rPr>
        <w:t xml:space="preserve">сообщение о завершении строительства </w:t>
      </w:r>
      <w:r w:rsidR="00FA693F">
        <w:rPr>
          <w:color w:val="000000"/>
          <w:sz w:val="22"/>
          <w:szCs w:val="22"/>
          <w:lang w:eastAsia="ru-RU" w:bidi="ru-RU"/>
        </w:rPr>
        <w:t>жилого здания</w:t>
      </w:r>
      <w:r w:rsidRPr="00B01C22">
        <w:rPr>
          <w:color w:val="000000"/>
          <w:sz w:val="22"/>
          <w:szCs w:val="22"/>
          <w:lang w:eastAsia="ru-RU" w:bidi="ru-RU"/>
        </w:rPr>
        <w:t xml:space="preserve">, о готовности Объекта долевого строительства к передаче и сроках приема-передачи объекта, в соответствии с п. 3.1.2. настоящего договора, а также предупредить </w:t>
      </w:r>
      <w:r w:rsidR="006235DB">
        <w:rPr>
          <w:color w:val="000000"/>
          <w:sz w:val="22"/>
          <w:szCs w:val="22"/>
          <w:lang w:eastAsia="ru-RU" w:bidi="ru-RU"/>
        </w:rPr>
        <w:t>У</w:t>
      </w:r>
      <w:r w:rsidRPr="00B01C22">
        <w:rPr>
          <w:color w:val="000000"/>
          <w:sz w:val="22"/>
          <w:szCs w:val="22"/>
          <w:lang w:eastAsia="ru-RU" w:bidi="ru-RU"/>
        </w:rPr>
        <w:t>частника долевого строительс</w:t>
      </w:r>
      <w:r w:rsidR="00391841">
        <w:rPr>
          <w:color w:val="000000"/>
          <w:sz w:val="22"/>
          <w:szCs w:val="22"/>
          <w:lang w:eastAsia="ru-RU" w:bidi="ru-RU"/>
        </w:rPr>
        <w:t>тва о необходимости принятия О</w:t>
      </w:r>
      <w:r w:rsidRPr="00B01C22">
        <w:rPr>
          <w:color w:val="000000"/>
          <w:sz w:val="22"/>
          <w:szCs w:val="22"/>
          <w:lang w:eastAsia="ru-RU" w:bidi="ru-RU"/>
        </w:rPr>
        <w:t xml:space="preserve">бъекта долевого строительства и о последствиях бездействия </w:t>
      </w:r>
      <w:r w:rsidR="006235DB">
        <w:rPr>
          <w:color w:val="000000"/>
          <w:sz w:val="22"/>
          <w:szCs w:val="22"/>
          <w:lang w:eastAsia="ru-RU" w:bidi="ru-RU"/>
        </w:rPr>
        <w:t>У</w:t>
      </w:r>
      <w:r w:rsidRPr="00B01C22">
        <w:rPr>
          <w:color w:val="000000"/>
          <w:sz w:val="22"/>
          <w:szCs w:val="22"/>
          <w:lang w:eastAsia="ru-RU" w:bidi="ru-RU"/>
        </w:rPr>
        <w:t>частника долевого строит</w:t>
      </w:r>
      <w:r w:rsidR="001D52B4">
        <w:rPr>
          <w:color w:val="000000"/>
          <w:sz w:val="22"/>
          <w:szCs w:val="22"/>
          <w:lang w:eastAsia="ru-RU" w:bidi="ru-RU"/>
        </w:rPr>
        <w:t>ельства, предусмотренных п.5.9.</w:t>
      </w:r>
      <w:bookmarkStart w:id="2" w:name="_GoBack"/>
      <w:bookmarkEnd w:id="2"/>
      <w:r w:rsidRPr="00B01C22">
        <w:rPr>
          <w:color w:val="000000"/>
          <w:sz w:val="22"/>
          <w:szCs w:val="22"/>
          <w:lang w:eastAsia="ru-RU" w:bidi="ru-RU"/>
        </w:rPr>
        <w:t xml:space="preserve"> настоящего договора.</w:t>
      </w:r>
    </w:p>
    <w:p w:rsidR="00A50B80" w:rsidRPr="00634BF1" w:rsidRDefault="00A50B80" w:rsidP="00AF3D4E">
      <w:pPr>
        <w:pStyle w:val="1"/>
        <w:numPr>
          <w:ilvl w:val="2"/>
          <w:numId w:val="1"/>
        </w:numPr>
        <w:shd w:val="clear" w:color="auto" w:fill="auto"/>
        <w:tabs>
          <w:tab w:val="left" w:pos="1287"/>
        </w:tabs>
        <w:spacing w:line="252" w:lineRule="auto"/>
        <w:ind w:firstLine="720"/>
        <w:jc w:val="both"/>
        <w:rPr>
          <w:sz w:val="22"/>
          <w:szCs w:val="22"/>
        </w:rPr>
      </w:pPr>
      <w:r w:rsidRPr="00634BF1">
        <w:rPr>
          <w:color w:val="000000"/>
          <w:sz w:val="22"/>
          <w:szCs w:val="22"/>
          <w:lang w:eastAsia="ru-RU" w:bidi="ru-RU"/>
        </w:rPr>
        <w:t>Застройщик обязуется передать Участнику долевого строительства Объект долевого строительства в следующем состоянии:</w:t>
      </w:r>
    </w:p>
    <w:p w:rsidR="00A50B80" w:rsidRPr="003965F4" w:rsidRDefault="0067059E" w:rsidP="0067059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с системой отопления, горячего и холодного водоснабжения, водоотведения;</w:t>
      </w:r>
    </w:p>
    <w:p w:rsidR="00A50B80" w:rsidRPr="003965F4" w:rsidRDefault="0067059E" w:rsidP="0067059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с выполненной внутренней электропроводкой;</w:t>
      </w:r>
    </w:p>
    <w:p w:rsidR="00A50B80" w:rsidRPr="003965F4" w:rsidRDefault="0067059E" w:rsidP="0067059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полы - в жилых комнатах, коридорах, кухне, ванной комнате, сан</w:t>
      </w:r>
      <w:proofErr w:type="gramStart"/>
      <w:r w:rsidR="00A50B80" w:rsidRPr="003965F4">
        <w:rPr>
          <w:color w:val="000000"/>
          <w:sz w:val="22"/>
          <w:szCs w:val="22"/>
          <w:lang w:eastAsia="ru-RU" w:bidi="ru-RU"/>
        </w:rPr>
        <w:t>.</w:t>
      </w:r>
      <w:proofErr w:type="gramEnd"/>
      <w:r w:rsidR="00A50B80" w:rsidRPr="003965F4">
        <w:rPr>
          <w:color w:val="000000"/>
          <w:sz w:val="22"/>
          <w:szCs w:val="22"/>
          <w:lang w:eastAsia="ru-RU" w:bidi="ru-RU"/>
        </w:rPr>
        <w:t xml:space="preserve"> </w:t>
      </w:r>
      <w:proofErr w:type="gramStart"/>
      <w:r w:rsidR="00A50B80" w:rsidRPr="003965F4">
        <w:rPr>
          <w:color w:val="000000"/>
          <w:sz w:val="22"/>
          <w:szCs w:val="22"/>
          <w:lang w:eastAsia="ru-RU" w:bidi="ru-RU"/>
        </w:rPr>
        <w:t>у</w:t>
      </w:r>
      <w:proofErr w:type="gramEnd"/>
      <w:r w:rsidR="00A50B80" w:rsidRPr="003965F4">
        <w:rPr>
          <w:color w:val="000000"/>
          <w:sz w:val="22"/>
          <w:szCs w:val="22"/>
          <w:lang w:eastAsia="ru-RU" w:bidi="ru-RU"/>
        </w:rPr>
        <w:t>зле - наличие стяжки;</w:t>
      </w:r>
    </w:p>
    <w:p w:rsidR="00A50B80" w:rsidRPr="003965F4" w:rsidRDefault="0067059E" w:rsidP="0067059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окна - наличие окон из профиля ПВХ и стеклопакетов;</w:t>
      </w:r>
    </w:p>
    <w:p w:rsidR="00A50B80" w:rsidRPr="003965F4" w:rsidRDefault="0067059E" w:rsidP="0067059E">
      <w:pPr>
        <w:pStyle w:val="1"/>
        <w:shd w:val="clear" w:color="auto" w:fill="auto"/>
        <w:tabs>
          <w:tab w:val="left" w:pos="336"/>
        </w:tabs>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д</w:t>
      </w:r>
      <w:r w:rsidR="00CA5421" w:rsidRPr="003965F4">
        <w:rPr>
          <w:color w:val="000000"/>
          <w:sz w:val="22"/>
          <w:szCs w:val="22"/>
          <w:lang w:eastAsia="ru-RU" w:bidi="ru-RU"/>
        </w:rPr>
        <w:t>вери - наличие входной двери в к</w:t>
      </w:r>
      <w:r w:rsidR="00A50B80" w:rsidRPr="003965F4">
        <w:rPr>
          <w:color w:val="000000"/>
          <w:sz w:val="22"/>
          <w:szCs w:val="22"/>
          <w:lang w:eastAsia="ru-RU" w:bidi="ru-RU"/>
        </w:rPr>
        <w:t>вартиру, межкомнатные двери - отсутствуют.</w:t>
      </w:r>
    </w:p>
    <w:p w:rsidR="00A50B80" w:rsidRPr="003965F4" w:rsidRDefault="0067059E" w:rsidP="0067059E">
      <w:pPr>
        <w:pStyle w:val="1"/>
        <w:shd w:val="clear" w:color="auto" w:fill="auto"/>
        <w:tabs>
          <w:tab w:val="left" w:pos="336"/>
        </w:tabs>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стены - в жилых комнатах, коридорах, кухне, ванной комнате и сан</w:t>
      </w:r>
      <w:proofErr w:type="gramStart"/>
      <w:r w:rsidR="00A50B80" w:rsidRPr="003965F4">
        <w:rPr>
          <w:color w:val="000000"/>
          <w:sz w:val="22"/>
          <w:szCs w:val="22"/>
          <w:lang w:eastAsia="ru-RU" w:bidi="ru-RU"/>
        </w:rPr>
        <w:t>.</w:t>
      </w:r>
      <w:proofErr w:type="gramEnd"/>
      <w:r w:rsidR="00A50B80" w:rsidRPr="003965F4">
        <w:rPr>
          <w:color w:val="000000"/>
          <w:sz w:val="22"/>
          <w:szCs w:val="22"/>
          <w:lang w:eastAsia="ru-RU" w:bidi="ru-RU"/>
        </w:rPr>
        <w:t xml:space="preserve"> </w:t>
      </w:r>
      <w:proofErr w:type="gramStart"/>
      <w:r w:rsidR="00A50B80" w:rsidRPr="003965F4">
        <w:rPr>
          <w:color w:val="000000"/>
          <w:sz w:val="22"/>
          <w:szCs w:val="22"/>
          <w:lang w:eastAsia="ru-RU" w:bidi="ru-RU"/>
        </w:rPr>
        <w:t>у</w:t>
      </w:r>
      <w:proofErr w:type="gramEnd"/>
      <w:r w:rsidR="00A50B80" w:rsidRPr="003965F4">
        <w:rPr>
          <w:color w:val="000000"/>
          <w:sz w:val="22"/>
          <w:szCs w:val="22"/>
          <w:lang w:eastAsia="ru-RU" w:bidi="ru-RU"/>
        </w:rPr>
        <w:t>зле - штукатурка;</w:t>
      </w:r>
    </w:p>
    <w:p w:rsidR="00A50B80" w:rsidRPr="003965F4" w:rsidRDefault="0067059E" w:rsidP="0067059E">
      <w:pPr>
        <w:pStyle w:val="1"/>
        <w:shd w:val="clear" w:color="auto" w:fill="auto"/>
        <w:tabs>
          <w:tab w:val="left" w:pos="336"/>
        </w:tabs>
        <w:ind w:firstLine="0"/>
        <w:jc w:val="both"/>
        <w:rPr>
          <w:sz w:val="22"/>
          <w:szCs w:val="22"/>
        </w:rPr>
      </w:pPr>
      <w:r w:rsidRPr="003965F4">
        <w:rPr>
          <w:color w:val="000000"/>
          <w:sz w:val="22"/>
          <w:szCs w:val="22"/>
          <w:lang w:eastAsia="ru-RU" w:bidi="ru-RU"/>
        </w:rPr>
        <w:t xml:space="preserve">- </w:t>
      </w:r>
      <w:r w:rsidR="00A50B80" w:rsidRPr="003965F4">
        <w:rPr>
          <w:color w:val="000000"/>
          <w:sz w:val="22"/>
          <w:szCs w:val="22"/>
          <w:lang w:eastAsia="ru-RU" w:bidi="ru-RU"/>
        </w:rPr>
        <w:t xml:space="preserve">лоджии - без остекления, отделка </w:t>
      </w:r>
      <w:r w:rsidR="00314A4B" w:rsidRPr="003965F4">
        <w:rPr>
          <w:color w:val="000000"/>
          <w:sz w:val="22"/>
          <w:szCs w:val="22"/>
          <w:lang w:eastAsia="ru-RU" w:bidi="ru-RU"/>
        </w:rPr>
        <w:t>стен – без отделки, пол</w:t>
      </w:r>
      <w:r w:rsidR="00076091" w:rsidRPr="003965F4">
        <w:rPr>
          <w:color w:val="000000"/>
          <w:sz w:val="22"/>
          <w:szCs w:val="22"/>
          <w:lang w:eastAsia="ru-RU" w:bidi="ru-RU"/>
        </w:rPr>
        <w:t xml:space="preserve"> -</w:t>
      </w:r>
      <w:r w:rsidR="00314A4B" w:rsidRPr="003965F4">
        <w:rPr>
          <w:color w:val="000000"/>
          <w:sz w:val="22"/>
          <w:szCs w:val="22"/>
          <w:lang w:eastAsia="ru-RU" w:bidi="ru-RU"/>
        </w:rPr>
        <w:t xml:space="preserve"> без стяжки;</w:t>
      </w:r>
    </w:p>
    <w:p w:rsidR="00D032E2" w:rsidRPr="003965F4" w:rsidRDefault="0067059E" w:rsidP="0067059E">
      <w:pPr>
        <w:pStyle w:val="1"/>
        <w:shd w:val="clear" w:color="auto" w:fill="auto"/>
        <w:tabs>
          <w:tab w:val="left" w:pos="336"/>
        </w:tabs>
        <w:spacing w:line="240" w:lineRule="auto"/>
        <w:ind w:firstLine="0"/>
        <w:jc w:val="both"/>
        <w:rPr>
          <w:color w:val="000000"/>
          <w:sz w:val="22"/>
          <w:szCs w:val="22"/>
          <w:lang w:eastAsia="ru-RU" w:bidi="ru-RU"/>
        </w:rPr>
      </w:pPr>
      <w:r w:rsidRPr="003965F4">
        <w:rPr>
          <w:color w:val="000000"/>
          <w:sz w:val="22"/>
          <w:szCs w:val="22"/>
          <w:lang w:eastAsia="ru-RU" w:bidi="ru-RU"/>
        </w:rPr>
        <w:t xml:space="preserve">- </w:t>
      </w:r>
      <w:r w:rsidR="00A50B80" w:rsidRPr="003965F4">
        <w:rPr>
          <w:color w:val="000000"/>
          <w:sz w:val="22"/>
          <w:szCs w:val="22"/>
          <w:lang w:eastAsia="ru-RU" w:bidi="ru-RU"/>
        </w:rPr>
        <w:t>эле</w:t>
      </w:r>
      <w:r w:rsidR="00D032E2" w:rsidRPr="003965F4">
        <w:rPr>
          <w:color w:val="000000"/>
          <w:sz w:val="22"/>
          <w:szCs w:val="22"/>
          <w:lang w:eastAsia="ru-RU" w:bidi="ru-RU"/>
        </w:rPr>
        <w:t xml:space="preserve">ктрической плитой </w:t>
      </w:r>
      <w:r w:rsidR="00CA5421" w:rsidRPr="003965F4">
        <w:rPr>
          <w:color w:val="000000"/>
          <w:sz w:val="22"/>
          <w:szCs w:val="22"/>
          <w:lang w:eastAsia="ru-RU" w:bidi="ru-RU"/>
        </w:rPr>
        <w:t>к</w:t>
      </w:r>
      <w:r w:rsidR="00D032E2" w:rsidRPr="003965F4">
        <w:rPr>
          <w:color w:val="000000"/>
          <w:sz w:val="22"/>
          <w:szCs w:val="22"/>
          <w:lang w:eastAsia="ru-RU" w:bidi="ru-RU"/>
        </w:rPr>
        <w:t>вартира не комплектуется.</w:t>
      </w:r>
    </w:p>
    <w:p w:rsidR="00074A13" w:rsidRPr="00A50B80" w:rsidRDefault="00074A13" w:rsidP="00AF3D4E">
      <w:pPr>
        <w:pStyle w:val="1"/>
        <w:numPr>
          <w:ilvl w:val="2"/>
          <w:numId w:val="1"/>
        </w:numPr>
        <w:shd w:val="clear" w:color="auto" w:fill="auto"/>
        <w:tabs>
          <w:tab w:val="left" w:pos="1297"/>
        </w:tabs>
        <w:ind w:firstLine="720"/>
        <w:jc w:val="both"/>
        <w:rPr>
          <w:sz w:val="22"/>
          <w:szCs w:val="22"/>
        </w:rPr>
      </w:pPr>
      <w:r w:rsidRPr="00A50B80">
        <w:rPr>
          <w:color w:val="000000"/>
          <w:sz w:val="22"/>
          <w:szCs w:val="22"/>
          <w:lang w:eastAsia="ru-RU" w:bidi="ru-RU"/>
        </w:rPr>
        <w:t>Застройщик имеет право в одностороннем порядке вносить изменения и дополнения в прое</w:t>
      </w:r>
      <w:proofErr w:type="gramStart"/>
      <w:r w:rsidRPr="00A50B80">
        <w:rPr>
          <w:color w:val="000000"/>
          <w:sz w:val="22"/>
          <w:szCs w:val="22"/>
          <w:lang w:eastAsia="ru-RU" w:bidi="ru-RU"/>
        </w:rPr>
        <w:t>кт стр</w:t>
      </w:r>
      <w:proofErr w:type="gramEnd"/>
      <w:r w:rsidRPr="00A50B80">
        <w:rPr>
          <w:color w:val="000000"/>
          <w:sz w:val="22"/>
          <w:szCs w:val="22"/>
          <w:lang w:eastAsia="ru-RU" w:bidi="ru-RU"/>
        </w:rPr>
        <w:t xml:space="preserve">оительства </w:t>
      </w:r>
      <w:r w:rsidR="004A42E7" w:rsidRPr="00A50B80">
        <w:rPr>
          <w:color w:val="000000"/>
          <w:sz w:val="22"/>
          <w:szCs w:val="22"/>
          <w:lang w:eastAsia="ru-RU" w:bidi="ru-RU"/>
        </w:rPr>
        <w:t>жилого здания</w:t>
      </w:r>
      <w:r w:rsidRPr="00A50B80">
        <w:rPr>
          <w:color w:val="000000"/>
          <w:sz w:val="22"/>
          <w:szCs w:val="22"/>
          <w:lang w:eastAsia="ru-RU" w:bidi="ru-RU"/>
        </w:rPr>
        <w:t xml:space="preserve">. При этом изменения в ходе строительства не являются существенными и не влекут возникновение у Участника долевого строительства права требования в силу ст.7 Закона № 214-ФЗ устранения недостатков, уменьшения цены договора, возмещения своих расходов на устранение недостатков.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части состава общего имущества в </w:t>
      </w:r>
      <w:r w:rsidR="00A02E43" w:rsidRPr="00A50B80">
        <w:rPr>
          <w:color w:val="000000"/>
          <w:sz w:val="22"/>
          <w:szCs w:val="22"/>
          <w:lang w:eastAsia="ru-RU" w:bidi="ru-RU"/>
        </w:rPr>
        <w:t>жило</w:t>
      </w:r>
      <w:r w:rsidR="00A50B80">
        <w:rPr>
          <w:color w:val="000000"/>
          <w:sz w:val="22"/>
          <w:szCs w:val="22"/>
          <w:lang w:eastAsia="ru-RU" w:bidi="ru-RU"/>
        </w:rPr>
        <w:t>м</w:t>
      </w:r>
      <w:r w:rsidR="00A02E43" w:rsidRPr="00A50B80">
        <w:rPr>
          <w:color w:val="000000"/>
          <w:sz w:val="22"/>
          <w:szCs w:val="22"/>
          <w:lang w:eastAsia="ru-RU" w:bidi="ru-RU"/>
        </w:rPr>
        <w:t xml:space="preserve"> здани</w:t>
      </w:r>
      <w:r w:rsidR="00A50B80">
        <w:rPr>
          <w:color w:val="000000"/>
          <w:sz w:val="22"/>
          <w:szCs w:val="22"/>
          <w:lang w:eastAsia="ru-RU" w:bidi="ru-RU"/>
        </w:rPr>
        <w:t>и</w:t>
      </w:r>
      <w:r w:rsidRPr="00A50B80">
        <w:rPr>
          <w:color w:val="000000"/>
          <w:sz w:val="22"/>
          <w:szCs w:val="22"/>
          <w:lang w:eastAsia="ru-RU" w:bidi="ru-RU"/>
        </w:rPr>
        <w:t>.</w:t>
      </w:r>
    </w:p>
    <w:p w:rsidR="00074A13" w:rsidRPr="00A50B80" w:rsidRDefault="00074A13" w:rsidP="00952C4E">
      <w:pPr>
        <w:pStyle w:val="1"/>
        <w:numPr>
          <w:ilvl w:val="2"/>
          <w:numId w:val="1"/>
        </w:numPr>
        <w:shd w:val="clear" w:color="auto" w:fill="auto"/>
        <w:tabs>
          <w:tab w:val="left" w:pos="1292"/>
        </w:tabs>
        <w:ind w:firstLine="720"/>
        <w:jc w:val="both"/>
        <w:rPr>
          <w:sz w:val="22"/>
          <w:szCs w:val="22"/>
        </w:rPr>
      </w:pPr>
      <w:r w:rsidRPr="00A50B80">
        <w:rPr>
          <w:color w:val="000000"/>
          <w:sz w:val="22"/>
          <w:szCs w:val="22"/>
          <w:lang w:eastAsia="ru-RU" w:bidi="ru-RU"/>
        </w:rPr>
        <w:t>Обязательства Застройщика по настоящему договору прекращаются в момент подписания Участником долевого строительства акта приема-передачи.</w:t>
      </w:r>
    </w:p>
    <w:p w:rsidR="00074A13" w:rsidRPr="005D69B6" w:rsidRDefault="00074A13" w:rsidP="00952C4E">
      <w:pPr>
        <w:pStyle w:val="30"/>
        <w:numPr>
          <w:ilvl w:val="1"/>
          <w:numId w:val="1"/>
        </w:numPr>
        <w:shd w:val="clear" w:color="auto" w:fill="auto"/>
        <w:spacing w:line="252" w:lineRule="auto"/>
        <w:ind w:firstLine="720"/>
        <w:jc w:val="both"/>
        <w:rPr>
          <w:b w:val="0"/>
          <w:sz w:val="22"/>
          <w:szCs w:val="22"/>
        </w:rPr>
      </w:pPr>
      <w:bookmarkStart w:id="3" w:name="bookmark6"/>
      <w:bookmarkStart w:id="4" w:name="bookmark7"/>
      <w:r w:rsidRPr="005D69B6">
        <w:rPr>
          <w:b w:val="0"/>
          <w:color w:val="000000"/>
          <w:sz w:val="22"/>
          <w:szCs w:val="22"/>
          <w:lang w:eastAsia="ru-RU" w:bidi="ru-RU"/>
        </w:rPr>
        <w:t>Права и обязанности Участника долевого строительства</w:t>
      </w:r>
      <w:bookmarkEnd w:id="3"/>
      <w:bookmarkEnd w:id="4"/>
      <w:r w:rsidR="007D226A">
        <w:rPr>
          <w:b w:val="0"/>
          <w:color w:val="000000"/>
          <w:sz w:val="22"/>
          <w:szCs w:val="22"/>
          <w:lang w:eastAsia="ru-RU" w:bidi="ru-RU"/>
        </w:rPr>
        <w:t>:</w:t>
      </w:r>
    </w:p>
    <w:p w:rsidR="00074A13" w:rsidRPr="00B01C22" w:rsidRDefault="00074A13" w:rsidP="00952C4E">
      <w:pPr>
        <w:pStyle w:val="1"/>
        <w:numPr>
          <w:ilvl w:val="2"/>
          <w:numId w:val="1"/>
        </w:numPr>
        <w:shd w:val="clear" w:color="auto" w:fill="auto"/>
        <w:tabs>
          <w:tab w:val="left" w:pos="1287"/>
        </w:tabs>
        <w:spacing w:line="252" w:lineRule="auto"/>
        <w:ind w:firstLine="720"/>
        <w:jc w:val="both"/>
        <w:rPr>
          <w:sz w:val="22"/>
          <w:szCs w:val="22"/>
        </w:rPr>
      </w:pPr>
      <w:r w:rsidRPr="005D69B6">
        <w:rPr>
          <w:color w:val="000000"/>
          <w:sz w:val="22"/>
          <w:szCs w:val="22"/>
          <w:lang w:eastAsia="ru-RU" w:bidi="ru-RU"/>
        </w:rPr>
        <w:t>Участник долевого строительства обязуется уплатить Застройщику</w:t>
      </w:r>
      <w:r w:rsidRPr="00B01C22">
        <w:rPr>
          <w:color w:val="000000"/>
          <w:sz w:val="22"/>
          <w:szCs w:val="22"/>
          <w:lang w:eastAsia="ru-RU" w:bidi="ru-RU"/>
        </w:rPr>
        <w:t xml:space="preserve"> денежные средства в размере, сроки и на условиях, указанных в главе 2 настоящего договора.</w:t>
      </w:r>
    </w:p>
    <w:p w:rsidR="00074A13" w:rsidRPr="003965F4" w:rsidRDefault="00074A13" w:rsidP="00952C4E">
      <w:pPr>
        <w:pStyle w:val="1"/>
        <w:numPr>
          <w:ilvl w:val="2"/>
          <w:numId w:val="1"/>
        </w:numPr>
        <w:shd w:val="clear" w:color="auto" w:fill="auto"/>
        <w:tabs>
          <w:tab w:val="left" w:pos="1297"/>
        </w:tabs>
        <w:spacing w:line="252" w:lineRule="auto"/>
        <w:ind w:firstLine="720"/>
        <w:jc w:val="both"/>
        <w:rPr>
          <w:sz w:val="22"/>
          <w:szCs w:val="22"/>
        </w:rPr>
      </w:pPr>
      <w:proofErr w:type="gramStart"/>
      <w:r w:rsidRPr="00B01C22">
        <w:rPr>
          <w:color w:val="000000"/>
          <w:sz w:val="22"/>
          <w:szCs w:val="22"/>
          <w:lang w:eastAsia="ru-RU" w:bidi="ru-RU"/>
        </w:rPr>
        <w:t xml:space="preserve">Участник долевого строительства обязуется в течение 7 (семи) календарных дней с официальной даты заселения </w:t>
      </w:r>
      <w:r w:rsidR="00A02E43">
        <w:rPr>
          <w:color w:val="000000"/>
          <w:sz w:val="22"/>
          <w:szCs w:val="22"/>
          <w:lang w:eastAsia="ru-RU" w:bidi="ru-RU"/>
        </w:rPr>
        <w:t>жилого здания</w:t>
      </w:r>
      <w:r w:rsidR="00076091">
        <w:rPr>
          <w:color w:val="000000"/>
          <w:sz w:val="22"/>
          <w:szCs w:val="22"/>
          <w:lang w:eastAsia="ru-RU" w:bidi="ru-RU"/>
        </w:rPr>
        <w:t xml:space="preserve"> (принятия Объекта)</w:t>
      </w:r>
      <w:r w:rsidRPr="00B01C22">
        <w:rPr>
          <w:color w:val="000000"/>
          <w:sz w:val="22"/>
          <w:szCs w:val="22"/>
          <w:lang w:eastAsia="ru-RU" w:bidi="ru-RU"/>
        </w:rPr>
        <w:t>, указанной Участнику долевого строительства Застройщиком в соответствии с п.3.1.4 настоящего договора, принять Объект долевого строительства, указанный в п. 1.3. настоящего договора, в состоянии, которое на момент передачи со</w:t>
      </w:r>
      <w:r w:rsidR="00076091">
        <w:rPr>
          <w:color w:val="000000"/>
          <w:sz w:val="22"/>
          <w:szCs w:val="22"/>
          <w:lang w:eastAsia="ru-RU" w:bidi="ru-RU"/>
        </w:rPr>
        <w:t>ответствует требованиям п. 3.1.5</w:t>
      </w:r>
      <w:r w:rsidRPr="00B01C22">
        <w:rPr>
          <w:color w:val="000000"/>
          <w:sz w:val="22"/>
          <w:szCs w:val="22"/>
          <w:lang w:eastAsia="ru-RU" w:bidi="ru-RU"/>
        </w:rPr>
        <w:t>. настоящего договора по акту приема-передачи.</w:t>
      </w:r>
      <w:proofErr w:type="gramEnd"/>
      <w:r w:rsidRPr="00B01C22">
        <w:rPr>
          <w:color w:val="000000"/>
          <w:sz w:val="22"/>
          <w:szCs w:val="22"/>
          <w:lang w:eastAsia="ru-RU" w:bidi="ru-RU"/>
        </w:rPr>
        <w:t xml:space="preserve"> Обязательства Участника долевого строительства считаются исполненными с момента оплаты цены </w:t>
      </w:r>
      <w:r w:rsidRPr="003965F4">
        <w:rPr>
          <w:color w:val="000000"/>
          <w:sz w:val="22"/>
          <w:szCs w:val="22"/>
          <w:lang w:eastAsia="ru-RU" w:bidi="ru-RU"/>
        </w:rPr>
        <w:t>договора в полном объеме и подписания акта приема-передачи.</w:t>
      </w:r>
    </w:p>
    <w:p w:rsidR="00074A13" w:rsidRPr="003965F4" w:rsidRDefault="00074A13" w:rsidP="00AF3D4E">
      <w:pPr>
        <w:pStyle w:val="1"/>
        <w:numPr>
          <w:ilvl w:val="2"/>
          <w:numId w:val="1"/>
        </w:numPr>
        <w:shd w:val="clear" w:color="auto" w:fill="auto"/>
        <w:tabs>
          <w:tab w:val="left" w:pos="1282"/>
        </w:tabs>
        <w:spacing w:line="252" w:lineRule="auto"/>
        <w:ind w:firstLine="720"/>
        <w:jc w:val="both"/>
        <w:rPr>
          <w:sz w:val="22"/>
          <w:szCs w:val="22"/>
        </w:rPr>
      </w:pPr>
      <w:r w:rsidRPr="003965F4">
        <w:rPr>
          <w:color w:val="000000"/>
          <w:sz w:val="22"/>
          <w:szCs w:val="22"/>
          <w:lang w:eastAsia="ru-RU" w:bidi="ru-RU"/>
        </w:rPr>
        <w:t xml:space="preserve">В случае обнаружения Участником долевого строительства, что </w:t>
      </w:r>
      <w:r w:rsidR="00391841" w:rsidRPr="003965F4">
        <w:rPr>
          <w:color w:val="000000"/>
          <w:sz w:val="22"/>
          <w:szCs w:val="22"/>
          <w:lang w:eastAsia="ru-RU" w:bidi="ru-RU"/>
        </w:rPr>
        <w:t>О</w:t>
      </w:r>
      <w:r w:rsidRPr="003965F4">
        <w:rPr>
          <w:color w:val="000000"/>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письменно уведомляет Застройщика о таких недостатках до подписания акта прием</w:t>
      </w:r>
      <w:proofErr w:type="gramStart"/>
      <w:r w:rsidRPr="003965F4">
        <w:rPr>
          <w:color w:val="000000"/>
          <w:sz w:val="22"/>
          <w:szCs w:val="22"/>
          <w:lang w:eastAsia="ru-RU" w:bidi="ru-RU"/>
        </w:rPr>
        <w:t>а-</w:t>
      </w:r>
      <w:proofErr w:type="gramEnd"/>
      <w:r w:rsidRPr="003965F4">
        <w:rPr>
          <w:color w:val="000000"/>
          <w:sz w:val="22"/>
          <w:szCs w:val="22"/>
          <w:lang w:eastAsia="ru-RU" w:bidi="ru-RU"/>
        </w:rPr>
        <w:t xml:space="preserve"> передачи. После их устранения Участник долевого строительства обязуется принять квартир</w:t>
      </w:r>
      <w:r w:rsidR="00076091" w:rsidRPr="003965F4">
        <w:rPr>
          <w:color w:val="000000"/>
          <w:sz w:val="22"/>
          <w:szCs w:val="22"/>
          <w:lang w:eastAsia="ru-RU" w:bidi="ru-RU"/>
        </w:rPr>
        <w:t>у в порядке, указанном в п.3.2.2</w:t>
      </w:r>
      <w:r w:rsidR="009B362C" w:rsidRPr="003965F4">
        <w:rPr>
          <w:color w:val="000000"/>
          <w:sz w:val="22"/>
          <w:szCs w:val="22"/>
          <w:lang w:eastAsia="ru-RU" w:bidi="ru-RU"/>
        </w:rPr>
        <w:t>.</w:t>
      </w:r>
      <w:r w:rsidR="007914F6" w:rsidRPr="003965F4">
        <w:rPr>
          <w:color w:val="000000"/>
          <w:sz w:val="22"/>
          <w:szCs w:val="22"/>
          <w:lang w:eastAsia="ru-RU" w:bidi="ru-RU"/>
        </w:rPr>
        <w:t xml:space="preserve"> </w:t>
      </w:r>
      <w:r w:rsidRPr="003965F4">
        <w:rPr>
          <w:color w:val="000000"/>
          <w:sz w:val="22"/>
          <w:szCs w:val="22"/>
          <w:lang w:eastAsia="ru-RU" w:bidi="ru-RU"/>
        </w:rPr>
        <w:t>настоящего договора.</w:t>
      </w:r>
    </w:p>
    <w:p w:rsidR="00074A13" w:rsidRPr="00B01C22" w:rsidRDefault="00074A13" w:rsidP="00AF3D4E">
      <w:pPr>
        <w:pStyle w:val="1"/>
        <w:numPr>
          <w:ilvl w:val="2"/>
          <w:numId w:val="1"/>
        </w:numPr>
        <w:shd w:val="clear" w:color="auto" w:fill="auto"/>
        <w:tabs>
          <w:tab w:val="left" w:pos="1292"/>
        </w:tabs>
        <w:spacing w:line="252" w:lineRule="auto"/>
        <w:ind w:firstLine="720"/>
        <w:jc w:val="both"/>
        <w:rPr>
          <w:sz w:val="22"/>
          <w:szCs w:val="22"/>
        </w:rPr>
      </w:pPr>
      <w:proofErr w:type="gramStart"/>
      <w:r w:rsidRPr="00B01C22">
        <w:rPr>
          <w:color w:val="000000"/>
          <w:sz w:val="22"/>
          <w:szCs w:val="22"/>
          <w:lang w:eastAsia="ru-RU" w:bidi="ru-RU"/>
        </w:rPr>
        <w:t xml:space="preserve">Участник долевого строительства обязуется зарегистрировать в органах, </w:t>
      </w:r>
      <w:r w:rsidRPr="00B01C22">
        <w:rPr>
          <w:color w:val="000000"/>
          <w:sz w:val="22"/>
          <w:szCs w:val="22"/>
          <w:lang w:eastAsia="ru-RU" w:bidi="ru-RU"/>
        </w:rPr>
        <w:lastRenderedPageBreak/>
        <w:t>осуществляющих государственную регистрацию прав на недвижимое имущество и сделок с ним, самостоятельно и за свой счет переданную квартиру (жилое помещение) в собственность на основании полученных от Застройщика необходимых для этого д</w:t>
      </w:r>
      <w:r w:rsidR="00A50B80">
        <w:rPr>
          <w:color w:val="000000"/>
          <w:sz w:val="22"/>
          <w:szCs w:val="22"/>
          <w:lang w:eastAsia="ru-RU" w:bidi="ru-RU"/>
        </w:rPr>
        <w:t>окументов в срок не позднее 3 (т</w:t>
      </w:r>
      <w:r w:rsidRPr="00B01C22">
        <w:rPr>
          <w:color w:val="000000"/>
          <w:sz w:val="22"/>
          <w:szCs w:val="22"/>
          <w:lang w:eastAsia="ru-RU" w:bidi="ru-RU"/>
        </w:rPr>
        <w:t>рех) месяцев с даты подписания акта приема</w:t>
      </w:r>
      <w:r w:rsidR="00EF61A9">
        <w:rPr>
          <w:color w:val="000000"/>
          <w:sz w:val="22"/>
          <w:szCs w:val="22"/>
          <w:lang w:eastAsia="ru-RU" w:bidi="ru-RU"/>
        </w:rPr>
        <w:t xml:space="preserve"> </w:t>
      </w:r>
      <w:r w:rsidRPr="00B01C22">
        <w:rPr>
          <w:color w:val="000000"/>
          <w:sz w:val="22"/>
          <w:szCs w:val="22"/>
          <w:lang w:eastAsia="ru-RU" w:bidi="ru-RU"/>
        </w:rPr>
        <w:t>- передачи.</w:t>
      </w:r>
      <w:proofErr w:type="gramEnd"/>
    </w:p>
    <w:p w:rsidR="00074A13" w:rsidRPr="00B01C22" w:rsidRDefault="00074A13" w:rsidP="00076091">
      <w:pPr>
        <w:pStyle w:val="1"/>
        <w:shd w:val="clear" w:color="auto" w:fill="auto"/>
        <w:spacing w:line="252" w:lineRule="auto"/>
        <w:ind w:firstLine="0"/>
        <w:jc w:val="both"/>
        <w:rPr>
          <w:sz w:val="22"/>
          <w:szCs w:val="22"/>
        </w:rPr>
      </w:pPr>
      <w:r w:rsidRPr="00B01C22">
        <w:rPr>
          <w:color w:val="000000"/>
          <w:sz w:val="22"/>
          <w:szCs w:val="22"/>
          <w:lang w:eastAsia="ru-RU" w:bidi="ru-RU"/>
        </w:rPr>
        <w:t>При необходимости за счет собственных средств самостоятельно или с привлечением сторонних организаций подать заявку на изготовление кадастровых и технических паспортов.</w:t>
      </w:r>
    </w:p>
    <w:p w:rsidR="00F17AE7" w:rsidRPr="00F17AE7" w:rsidRDefault="00074A13" w:rsidP="00AF3D4E">
      <w:pPr>
        <w:pStyle w:val="1"/>
        <w:numPr>
          <w:ilvl w:val="2"/>
          <w:numId w:val="1"/>
        </w:numPr>
        <w:shd w:val="clear" w:color="auto" w:fill="auto"/>
        <w:tabs>
          <w:tab w:val="left" w:pos="1287"/>
        </w:tabs>
        <w:spacing w:line="252" w:lineRule="auto"/>
        <w:ind w:firstLine="720"/>
        <w:jc w:val="both"/>
        <w:rPr>
          <w:sz w:val="22"/>
          <w:szCs w:val="22"/>
        </w:rPr>
      </w:pPr>
      <w:proofErr w:type="gramStart"/>
      <w:r w:rsidRPr="00F17AE7">
        <w:rPr>
          <w:color w:val="000000"/>
          <w:sz w:val="22"/>
          <w:szCs w:val="22"/>
          <w:lang w:eastAsia="ru-RU" w:bidi="ru-RU"/>
        </w:rPr>
        <w:t>Участник долевого строительства обязуется с момента по</w:t>
      </w:r>
      <w:r w:rsidR="005D69B6">
        <w:rPr>
          <w:color w:val="000000"/>
          <w:sz w:val="22"/>
          <w:szCs w:val="22"/>
          <w:lang w:eastAsia="ru-RU" w:bidi="ru-RU"/>
        </w:rPr>
        <w:t>дписания сторонами акта приема-</w:t>
      </w:r>
      <w:r w:rsidRPr="00F17AE7">
        <w:rPr>
          <w:color w:val="000000"/>
          <w:sz w:val="22"/>
          <w:szCs w:val="22"/>
          <w:lang w:eastAsia="ru-RU" w:bidi="ru-RU"/>
        </w:rPr>
        <w:t>передачи Объекта долевого строительства или составления З</w:t>
      </w:r>
      <w:r w:rsidR="003965F4">
        <w:rPr>
          <w:color w:val="000000"/>
          <w:sz w:val="22"/>
          <w:szCs w:val="22"/>
          <w:lang w:eastAsia="ru-RU" w:bidi="ru-RU"/>
        </w:rPr>
        <w:t>астройщиком одностороннего акта</w:t>
      </w:r>
      <w:r w:rsidRPr="00F17AE7">
        <w:rPr>
          <w:color w:val="000000"/>
          <w:sz w:val="22"/>
          <w:szCs w:val="22"/>
          <w:lang w:eastAsia="ru-RU" w:bidi="ru-RU"/>
        </w:rPr>
        <w:t xml:space="preserve"> нести бремя содержания Объекта долевого строительства,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w:t>
      </w:r>
      <w:r w:rsidR="003965F4">
        <w:rPr>
          <w:color w:val="000000"/>
          <w:sz w:val="22"/>
          <w:szCs w:val="22"/>
          <w:lang w:eastAsia="ru-RU" w:bidi="ru-RU"/>
        </w:rPr>
        <w:t>го строительства, нести расходы</w:t>
      </w:r>
      <w:r w:rsidRPr="00F17AE7">
        <w:rPr>
          <w:color w:val="000000"/>
          <w:sz w:val="22"/>
          <w:szCs w:val="22"/>
          <w:lang w:eastAsia="ru-RU" w:bidi="ru-RU"/>
        </w:rPr>
        <w:t xml:space="preserve"> на содержание Объекта долевого строительства, включая расходы на содержание общего имущества </w:t>
      </w:r>
      <w:r w:rsidR="003F19E4">
        <w:rPr>
          <w:color w:val="000000"/>
          <w:sz w:val="22"/>
          <w:szCs w:val="22"/>
          <w:lang w:eastAsia="ru-RU" w:bidi="ru-RU"/>
        </w:rPr>
        <w:t>жилого здания</w:t>
      </w:r>
      <w:proofErr w:type="gramEnd"/>
      <w:r w:rsidRPr="00F17AE7">
        <w:rPr>
          <w:color w:val="000000"/>
          <w:sz w:val="22"/>
          <w:szCs w:val="22"/>
          <w:lang w:eastAsia="ru-RU" w:bidi="ru-RU"/>
        </w:rPr>
        <w:t xml:space="preserve"> и придомовой террито</w:t>
      </w:r>
      <w:r w:rsidR="003965F4">
        <w:rPr>
          <w:color w:val="000000"/>
          <w:sz w:val="22"/>
          <w:szCs w:val="22"/>
          <w:lang w:eastAsia="ru-RU" w:bidi="ru-RU"/>
        </w:rPr>
        <w:t>рии</w:t>
      </w:r>
      <w:r w:rsidRPr="00F17AE7">
        <w:rPr>
          <w:color w:val="000000"/>
          <w:sz w:val="22"/>
          <w:szCs w:val="22"/>
          <w:lang w:eastAsia="ru-RU" w:bidi="ru-RU"/>
        </w:rPr>
        <w:t xml:space="preserve"> пропорционально своей дол</w:t>
      </w:r>
      <w:r w:rsidR="003965F4">
        <w:rPr>
          <w:color w:val="000000"/>
          <w:sz w:val="22"/>
          <w:szCs w:val="22"/>
          <w:lang w:eastAsia="ru-RU" w:bidi="ru-RU"/>
        </w:rPr>
        <w:t>е</w:t>
      </w:r>
      <w:r w:rsidRPr="00F17AE7">
        <w:rPr>
          <w:color w:val="000000"/>
          <w:sz w:val="22"/>
          <w:szCs w:val="22"/>
          <w:lang w:eastAsia="ru-RU" w:bidi="ru-RU"/>
        </w:rPr>
        <w:t>, а также выполнять другие обязанности, связанные с использованием Объекта долевого строительства.</w:t>
      </w:r>
    </w:p>
    <w:p w:rsidR="00ED7FEA" w:rsidRPr="00F17AE7" w:rsidRDefault="00ED7FEA" w:rsidP="00F17AE7">
      <w:pPr>
        <w:pStyle w:val="1"/>
        <w:shd w:val="clear" w:color="auto" w:fill="auto"/>
        <w:tabs>
          <w:tab w:val="left" w:pos="1287"/>
        </w:tabs>
        <w:spacing w:line="252" w:lineRule="auto"/>
        <w:ind w:left="720" w:firstLine="0"/>
        <w:jc w:val="both"/>
        <w:rPr>
          <w:sz w:val="22"/>
          <w:szCs w:val="22"/>
        </w:rPr>
      </w:pPr>
    </w:p>
    <w:p w:rsidR="00E60D3D" w:rsidRPr="00ED7FEA" w:rsidRDefault="00E60D3D" w:rsidP="00AF3D4E">
      <w:pPr>
        <w:widowControl w:val="0"/>
        <w:numPr>
          <w:ilvl w:val="0"/>
          <w:numId w:val="1"/>
        </w:numPr>
        <w:tabs>
          <w:tab w:val="left" w:pos="265"/>
        </w:tabs>
        <w:spacing w:after="0" w:line="240" w:lineRule="auto"/>
        <w:jc w:val="center"/>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b/>
          <w:bCs/>
          <w:color w:val="000000"/>
          <w:lang w:eastAsia="ru-RU" w:bidi="ru-RU"/>
        </w:rPr>
        <w:t>СРОК И ПОРЯДОК ПЕРЕДАЧИ ОБЪЕКТА ДОЛЕВОГО СТРОИТЕЛЬСТА.</w:t>
      </w:r>
    </w:p>
    <w:p w:rsidR="00ED7FEA" w:rsidRPr="00B01C22" w:rsidRDefault="00ED7FEA" w:rsidP="00ED7FEA">
      <w:pPr>
        <w:widowControl w:val="0"/>
        <w:tabs>
          <w:tab w:val="left" w:pos="265"/>
        </w:tabs>
        <w:spacing w:after="0" w:line="240" w:lineRule="auto"/>
        <w:rPr>
          <w:rFonts w:ascii="Times New Roman" w:eastAsia="Times New Roman" w:hAnsi="Times New Roman" w:cs="Times New Roman"/>
          <w:color w:val="000000"/>
          <w:lang w:eastAsia="ru-RU" w:bidi="ru-RU"/>
        </w:rPr>
      </w:pPr>
    </w:p>
    <w:p w:rsidR="00E60D3D" w:rsidRPr="00634BF1" w:rsidRDefault="00E60D3D"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4.1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w:t>
      </w:r>
      <w:r w:rsidR="00EB5DE0">
        <w:rPr>
          <w:rFonts w:ascii="Times New Roman" w:eastAsia="Times New Roman" w:hAnsi="Times New Roman" w:cs="Times New Roman"/>
          <w:color w:val="000000"/>
          <w:lang w:eastAsia="ru-RU" w:bidi="ru-RU"/>
        </w:rPr>
        <w:t>а приема-передачи в течение 2 (д</w:t>
      </w:r>
      <w:r w:rsidRPr="00B01C22">
        <w:rPr>
          <w:rFonts w:ascii="Times New Roman" w:eastAsia="Times New Roman" w:hAnsi="Times New Roman" w:cs="Times New Roman"/>
          <w:color w:val="000000"/>
          <w:lang w:eastAsia="ru-RU" w:bidi="ru-RU"/>
        </w:rPr>
        <w:t xml:space="preserve">вух) месяцев с момента получения разрешения на ввод в эксплуатацию </w:t>
      </w:r>
      <w:r w:rsidRPr="00634BF1">
        <w:rPr>
          <w:rFonts w:ascii="Times New Roman" w:eastAsia="Times New Roman" w:hAnsi="Times New Roman" w:cs="Times New Roman"/>
          <w:color w:val="000000"/>
          <w:lang w:eastAsia="ru-RU" w:bidi="ru-RU"/>
        </w:rPr>
        <w:t xml:space="preserve">жилого </w:t>
      </w:r>
      <w:r w:rsidR="007342D0" w:rsidRPr="007342D0">
        <w:rPr>
          <w:rFonts w:ascii="Times New Roman" w:eastAsia="Times New Roman" w:hAnsi="Times New Roman" w:cs="Times New Roman"/>
          <w:color w:val="000000"/>
          <w:lang w:eastAsia="ru-RU" w:bidi="ru-RU"/>
        </w:rPr>
        <w:t>комплекс</w:t>
      </w:r>
      <w:r w:rsidR="007342D0">
        <w:rPr>
          <w:rFonts w:ascii="Times New Roman" w:eastAsia="Times New Roman" w:hAnsi="Times New Roman" w:cs="Times New Roman"/>
          <w:color w:val="000000"/>
          <w:lang w:eastAsia="ru-RU" w:bidi="ru-RU"/>
        </w:rPr>
        <w:t>а</w:t>
      </w:r>
      <w:r w:rsidR="007342D0" w:rsidRPr="007342D0">
        <w:rPr>
          <w:rFonts w:ascii="Times New Roman" w:eastAsia="Times New Roman" w:hAnsi="Times New Roman" w:cs="Times New Roman"/>
          <w:color w:val="000000"/>
          <w:lang w:eastAsia="ru-RU" w:bidi="ru-RU"/>
        </w:rPr>
        <w:t xml:space="preserve"> №</w:t>
      </w:r>
      <w:r w:rsidR="00EF61A9">
        <w:rPr>
          <w:rFonts w:ascii="Times New Roman" w:eastAsia="Times New Roman" w:hAnsi="Times New Roman" w:cs="Times New Roman"/>
          <w:color w:val="000000"/>
          <w:lang w:eastAsia="ru-RU" w:bidi="ru-RU"/>
        </w:rPr>
        <w:t xml:space="preserve"> </w:t>
      </w:r>
      <w:r w:rsidR="007342D0" w:rsidRPr="007342D0">
        <w:rPr>
          <w:rFonts w:ascii="Times New Roman" w:eastAsia="Times New Roman" w:hAnsi="Times New Roman" w:cs="Times New Roman"/>
          <w:color w:val="000000"/>
          <w:lang w:eastAsia="ru-RU" w:bidi="ru-RU"/>
        </w:rPr>
        <w:t>29 с административными помещениями и подземными автостоянками по адресу: д</w:t>
      </w:r>
      <w:proofErr w:type="gramStart"/>
      <w:r w:rsidR="007342D0" w:rsidRPr="007342D0">
        <w:rPr>
          <w:rFonts w:ascii="Times New Roman" w:eastAsia="Times New Roman" w:hAnsi="Times New Roman" w:cs="Times New Roman"/>
          <w:color w:val="000000"/>
          <w:lang w:eastAsia="ru-RU" w:bidi="ru-RU"/>
        </w:rPr>
        <w:t>.К</w:t>
      </w:r>
      <w:proofErr w:type="gramEnd"/>
      <w:r w:rsidR="007342D0" w:rsidRPr="007342D0">
        <w:rPr>
          <w:rFonts w:ascii="Times New Roman" w:eastAsia="Times New Roman" w:hAnsi="Times New Roman" w:cs="Times New Roman"/>
          <w:color w:val="000000"/>
          <w:lang w:eastAsia="ru-RU" w:bidi="ru-RU"/>
        </w:rPr>
        <w:t>исловка, МКР «Северный», Томского района, Томской области</w:t>
      </w:r>
      <w:r w:rsidR="005D69B6">
        <w:rPr>
          <w:rFonts w:ascii="Times New Roman" w:eastAsia="Times New Roman" w:hAnsi="Times New Roman" w:cs="Times New Roman"/>
          <w:color w:val="000000"/>
          <w:lang w:eastAsia="ru-RU" w:bidi="ru-RU"/>
        </w:rPr>
        <w:t>. К акту приема-</w:t>
      </w:r>
      <w:r w:rsidRPr="00634BF1">
        <w:rPr>
          <w:rFonts w:ascii="Times New Roman" w:eastAsia="Times New Roman" w:hAnsi="Times New Roman" w:cs="Times New Roman"/>
          <w:color w:val="000000"/>
          <w:lang w:eastAsia="ru-RU" w:bidi="ru-RU"/>
        </w:rPr>
        <w:t xml:space="preserve">передачи </w:t>
      </w:r>
      <w:r w:rsidR="00391841" w:rsidRPr="00634BF1">
        <w:rPr>
          <w:rFonts w:ascii="Times New Roman" w:eastAsia="Times New Roman" w:hAnsi="Times New Roman" w:cs="Times New Roman"/>
          <w:color w:val="000000"/>
          <w:lang w:eastAsia="ru-RU" w:bidi="ru-RU"/>
        </w:rPr>
        <w:t>О</w:t>
      </w:r>
      <w:r w:rsidRPr="00634BF1">
        <w:rPr>
          <w:rFonts w:ascii="Times New Roman" w:eastAsia="Times New Roman" w:hAnsi="Times New Roman" w:cs="Times New Roman"/>
          <w:color w:val="000000"/>
          <w:lang w:eastAsia="ru-RU" w:bidi="ru-RU"/>
        </w:rPr>
        <w:t>бъекта долевого строительства прилагае</w:t>
      </w:r>
      <w:r w:rsidR="00391841" w:rsidRPr="00634BF1">
        <w:rPr>
          <w:rFonts w:ascii="Times New Roman" w:eastAsia="Times New Roman" w:hAnsi="Times New Roman" w:cs="Times New Roman"/>
          <w:color w:val="000000"/>
          <w:lang w:eastAsia="ru-RU" w:bidi="ru-RU"/>
        </w:rPr>
        <w:t>тся инструкция по эксплуатации О</w:t>
      </w:r>
      <w:r w:rsidRPr="00634BF1">
        <w:rPr>
          <w:rFonts w:ascii="Times New Roman" w:eastAsia="Times New Roman" w:hAnsi="Times New Roman" w:cs="Times New Roman"/>
          <w:color w:val="000000"/>
          <w:lang w:eastAsia="ru-RU" w:bidi="ru-RU"/>
        </w:rPr>
        <w:t>бъекта долевого строительства, которая является неотъемлемой частью акта приема-передачи.</w:t>
      </w:r>
      <w:r w:rsidR="00F17AE7" w:rsidRPr="00634BF1">
        <w:rPr>
          <w:rFonts w:ascii="Times New Roman" w:eastAsia="Times New Roman" w:hAnsi="Times New Roman" w:cs="Times New Roman"/>
          <w:color w:val="000000"/>
          <w:lang w:eastAsia="ru-RU" w:bidi="ru-RU"/>
        </w:rPr>
        <w:t xml:space="preserve"> </w:t>
      </w:r>
    </w:p>
    <w:p w:rsidR="00E60D3D"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634BF1">
        <w:rPr>
          <w:rFonts w:ascii="Times New Roman" w:eastAsia="Times New Roman" w:hAnsi="Times New Roman" w:cs="Times New Roman"/>
          <w:color w:val="000000"/>
          <w:lang w:eastAsia="ru-RU" w:bidi="ru-RU"/>
        </w:rPr>
        <w:t xml:space="preserve">4.2. </w:t>
      </w:r>
      <w:r w:rsidR="00E60D3D" w:rsidRPr="00634BF1">
        <w:rPr>
          <w:rFonts w:ascii="Times New Roman" w:eastAsia="Times New Roman" w:hAnsi="Times New Roman" w:cs="Times New Roman"/>
          <w:color w:val="000000"/>
          <w:lang w:eastAsia="ru-RU" w:bidi="ru-RU"/>
        </w:rPr>
        <w:t xml:space="preserve">Срок ввода в эксплуатацию </w:t>
      </w:r>
      <w:r w:rsidR="00F17AE7" w:rsidRPr="007342D0">
        <w:rPr>
          <w:rFonts w:ascii="Times New Roman" w:eastAsia="Times New Roman" w:hAnsi="Times New Roman" w:cs="Times New Roman"/>
          <w:b/>
          <w:color w:val="000000"/>
          <w:lang w:eastAsia="ru-RU" w:bidi="ru-RU"/>
        </w:rPr>
        <w:t>жилого</w:t>
      </w:r>
      <w:r w:rsidR="00F17AE7" w:rsidRPr="00634BF1">
        <w:rPr>
          <w:rFonts w:ascii="Times New Roman" w:eastAsia="Times New Roman" w:hAnsi="Times New Roman" w:cs="Times New Roman"/>
          <w:color w:val="000000"/>
          <w:lang w:eastAsia="ru-RU" w:bidi="ru-RU"/>
        </w:rPr>
        <w:t xml:space="preserve"> </w:t>
      </w:r>
      <w:r w:rsidR="007342D0" w:rsidRPr="007342D0">
        <w:rPr>
          <w:rFonts w:ascii="Times New Roman" w:hAnsi="Times New Roman" w:cs="Times New Roman"/>
          <w:b/>
          <w:color w:val="000000"/>
          <w:lang w:bidi="ru-RU"/>
        </w:rPr>
        <w:t>комплекс</w:t>
      </w:r>
      <w:r w:rsidR="007342D0">
        <w:rPr>
          <w:rFonts w:ascii="Times New Roman" w:hAnsi="Times New Roman" w:cs="Times New Roman"/>
          <w:b/>
          <w:color w:val="000000"/>
          <w:lang w:bidi="ru-RU"/>
        </w:rPr>
        <w:t>а</w:t>
      </w:r>
      <w:r w:rsidR="007342D0" w:rsidRPr="007342D0">
        <w:rPr>
          <w:rFonts w:ascii="Times New Roman" w:hAnsi="Times New Roman" w:cs="Times New Roman"/>
          <w:b/>
          <w:color w:val="000000"/>
          <w:lang w:bidi="ru-RU"/>
        </w:rPr>
        <w:t xml:space="preserve"> №</w:t>
      </w:r>
      <w:r w:rsidR="00EF61A9">
        <w:rPr>
          <w:rFonts w:ascii="Times New Roman" w:hAnsi="Times New Roman" w:cs="Times New Roman"/>
          <w:b/>
          <w:color w:val="000000"/>
          <w:lang w:bidi="ru-RU"/>
        </w:rPr>
        <w:t xml:space="preserve"> </w:t>
      </w:r>
      <w:r w:rsidR="007342D0" w:rsidRPr="007342D0">
        <w:rPr>
          <w:rFonts w:ascii="Times New Roman" w:hAnsi="Times New Roman" w:cs="Times New Roman"/>
          <w:b/>
          <w:color w:val="000000"/>
          <w:lang w:bidi="ru-RU"/>
        </w:rPr>
        <w:t>29 с административными помещениями и подземными автостоянками</w:t>
      </w:r>
      <w:r w:rsidR="007342D0">
        <w:rPr>
          <w:rFonts w:ascii="Times New Roman" w:hAnsi="Times New Roman" w:cs="Times New Roman"/>
          <w:color w:val="000000"/>
          <w:lang w:bidi="ru-RU"/>
        </w:rPr>
        <w:t xml:space="preserve"> </w:t>
      </w:r>
      <w:r w:rsidR="007342D0" w:rsidRPr="00B862C9">
        <w:rPr>
          <w:rFonts w:ascii="Times New Roman" w:hAnsi="Times New Roman" w:cs="Times New Roman"/>
          <w:color w:val="000000"/>
          <w:lang w:bidi="ru-RU"/>
        </w:rPr>
        <w:t xml:space="preserve">по адресу: </w:t>
      </w:r>
      <w:r w:rsidR="007342D0" w:rsidRPr="00B862C9">
        <w:rPr>
          <w:rFonts w:ascii="Times New Roman" w:hAnsi="Times New Roman" w:cs="Times New Roman"/>
          <w:b/>
          <w:color w:val="000000"/>
          <w:lang w:bidi="ru-RU"/>
        </w:rPr>
        <w:t>д</w:t>
      </w:r>
      <w:proofErr w:type="gramStart"/>
      <w:r w:rsidR="007342D0" w:rsidRPr="00B862C9">
        <w:rPr>
          <w:rFonts w:ascii="Times New Roman" w:hAnsi="Times New Roman" w:cs="Times New Roman"/>
          <w:b/>
          <w:color w:val="000000"/>
          <w:lang w:bidi="ru-RU"/>
        </w:rPr>
        <w:t>.К</w:t>
      </w:r>
      <w:proofErr w:type="gramEnd"/>
      <w:r w:rsidR="007342D0" w:rsidRPr="00B862C9">
        <w:rPr>
          <w:rFonts w:ascii="Times New Roman" w:hAnsi="Times New Roman" w:cs="Times New Roman"/>
          <w:b/>
          <w:color w:val="000000"/>
          <w:lang w:bidi="ru-RU"/>
        </w:rPr>
        <w:t>исловка, МКР «Северный», Томского района, Томской области</w:t>
      </w:r>
      <w:r w:rsidR="00F17AE7" w:rsidRPr="00634BF1">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color w:val="000000"/>
          <w:lang w:eastAsia="ru-RU" w:bidi="ru-RU"/>
        </w:rPr>
        <w:t>–</w:t>
      </w:r>
      <w:r w:rsidR="00E60D3D" w:rsidRPr="00634BF1">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b/>
          <w:color w:val="000000"/>
          <w:lang w:eastAsia="ru-RU" w:bidi="ru-RU"/>
        </w:rPr>
        <w:t>«</w:t>
      </w:r>
      <w:r w:rsidR="00EF61A9">
        <w:rPr>
          <w:rFonts w:ascii="Times New Roman" w:eastAsia="Times New Roman" w:hAnsi="Times New Roman" w:cs="Times New Roman"/>
          <w:b/>
          <w:color w:val="000000"/>
          <w:lang w:eastAsia="ru-RU" w:bidi="ru-RU"/>
        </w:rPr>
        <w:t>29</w:t>
      </w:r>
      <w:r w:rsidR="00A50B80" w:rsidRPr="00634BF1">
        <w:rPr>
          <w:rFonts w:ascii="Times New Roman" w:eastAsia="Times New Roman" w:hAnsi="Times New Roman" w:cs="Times New Roman"/>
          <w:b/>
          <w:color w:val="000000"/>
          <w:lang w:eastAsia="ru-RU" w:bidi="ru-RU"/>
        </w:rPr>
        <w:t xml:space="preserve">» </w:t>
      </w:r>
      <w:r w:rsidR="00EF61A9">
        <w:rPr>
          <w:rFonts w:ascii="Times New Roman" w:eastAsia="Times New Roman" w:hAnsi="Times New Roman" w:cs="Times New Roman"/>
          <w:b/>
          <w:color w:val="000000"/>
          <w:lang w:eastAsia="ru-RU" w:bidi="ru-RU"/>
        </w:rPr>
        <w:t>январ</w:t>
      </w:r>
      <w:r w:rsidR="00A50B80" w:rsidRPr="00634BF1">
        <w:rPr>
          <w:rFonts w:ascii="Times New Roman" w:eastAsia="Times New Roman" w:hAnsi="Times New Roman" w:cs="Times New Roman"/>
          <w:b/>
          <w:color w:val="000000"/>
          <w:lang w:eastAsia="ru-RU" w:bidi="ru-RU"/>
        </w:rPr>
        <w:t>я</w:t>
      </w:r>
      <w:r w:rsidR="00E60D3D" w:rsidRPr="00634BF1">
        <w:rPr>
          <w:rFonts w:ascii="Times New Roman" w:eastAsia="Times New Roman" w:hAnsi="Times New Roman" w:cs="Times New Roman"/>
          <w:b/>
          <w:color w:val="000000"/>
          <w:lang w:eastAsia="ru-RU" w:bidi="ru-RU"/>
        </w:rPr>
        <w:t xml:space="preserve"> 202</w:t>
      </w:r>
      <w:r w:rsidR="00EF61A9">
        <w:rPr>
          <w:rFonts w:ascii="Times New Roman" w:eastAsia="Times New Roman" w:hAnsi="Times New Roman" w:cs="Times New Roman"/>
          <w:b/>
          <w:color w:val="000000"/>
          <w:lang w:eastAsia="ru-RU" w:bidi="ru-RU"/>
        </w:rPr>
        <w:t>3</w:t>
      </w:r>
      <w:r w:rsidR="00E60D3D" w:rsidRPr="00634BF1">
        <w:rPr>
          <w:rFonts w:ascii="Times New Roman" w:eastAsia="Times New Roman" w:hAnsi="Times New Roman" w:cs="Times New Roman"/>
          <w:b/>
          <w:color w:val="000000"/>
          <w:lang w:eastAsia="ru-RU" w:bidi="ru-RU"/>
        </w:rPr>
        <w:t xml:space="preserve"> года</w:t>
      </w:r>
      <w:r w:rsidR="00E60D3D" w:rsidRPr="00634BF1">
        <w:rPr>
          <w:rFonts w:ascii="Times New Roman" w:eastAsia="Times New Roman" w:hAnsi="Times New Roman" w:cs="Times New Roman"/>
          <w:color w:val="000000"/>
          <w:lang w:eastAsia="ru-RU" w:bidi="ru-RU"/>
        </w:rPr>
        <w:t>.</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4.3. </w:t>
      </w:r>
      <w:r w:rsidR="00E60D3D" w:rsidRPr="00B01C22">
        <w:rPr>
          <w:rFonts w:ascii="Times New Roman" w:eastAsia="Times New Roman" w:hAnsi="Times New Roman" w:cs="Times New Roman"/>
          <w:color w:val="000000"/>
          <w:lang w:eastAsia="ru-RU" w:bidi="ru-RU"/>
        </w:rPr>
        <w:t xml:space="preserve">Обязательства Застройщика считаются исполненными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r w:rsidRPr="00B01C22">
        <w:rPr>
          <w:rFonts w:ascii="Times New Roman" w:eastAsia="Times New Roman" w:hAnsi="Times New Roman" w:cs="Times New Roman"/>
          <w:color w:val="000000"/>
          <w:lang w:eastAsia="ru-RU" w:bidi="ru-RU"/>
        </w:rPr>
        <w:t xml:space="preserve"> </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4.4. </w:t>
      </w:r>
      <w:r w:rsidR="00E60D3D" w:rsidRPr="00B01C22">
        <w:rPr>
          <w:rFonts w:ascii="Times New Roman" w:eastAsia="Times New Roman" w:hAnsi="Times New Roman" w:cs="Times New Roman"/>
          <w:color w:val="000000"/>
          <w:lang w:eastAsia="ru-RU" w:bidi="ru-RU"/>
        </w:rPr>
        <w:t xml:space="preserve">Обязательства Участника долевого строительства считаются </w:t>
      </w:r>
      <w:r w:rsidR="005D69B6">
        <w:rPr>
          <w:rFonts w:ascii="Times New Roman" w:eastAsia="Times New Roman" w:hAnsi="Times New Roman" w:cs="Times New Roman"/>
          <w:color w:val="000000"/>
          <w:lang w:eastAsia="ru-RU" w:bidi="ru-RU"/>
        </w:rPr>
        <w:t>исполненными с момента о</w:t>
      </w:r>
      <w:r w:rsidR="00E60D3D" w:rsidRPr="00B01C22">
        <w:rPr>
          <w:rFonts w:ascii="Times New Roman" w:eastAsia="Times New Roman" w:hAnsi="Times New Roman" w:cs="Times New Roman"/>
          <w:color w:val="000000"/>
          <w:lang w:eastAsia="ru-RU" w:bidi="ru-RU"/>
        </w:rPr>
        <w:t>платы в полном объеме цены д</w:t>
      </w:r>
      <w:r w:rsidR="005D69B6">
        <w:rPr>
          <w:rFonts w:ascii="Times New Roman" w:eastAsia="Times New Roman" w:hAnsi="Times New Roman" w:cs="Times New Roman"/>
          <w:color w:val="000000"/>
          <w:lang w:eastAsia="ru-RU" w:bidi="ru-RU"/>
        </w:rPr>
        <w:t>оговора и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4.5. </w:t>
      </w:r>
      <w:r w:rsidR="00E60D3D" w:rsidRPr="00B01C22">
        <w:rPr>
          <w:rFonts w:ascii="Times New Roman" w:eastAsia="Times New Roman" w:hAnsi="Times New Roman" w:cs="Times New Roman"/>
          <w:color w:val="000000"/>
          <w:lang w:eastAsia="ru-RU" w:bidi="ru-RU"/>
        </w:rPr>
        <w:t xml:space="preserve">Риск случайной гибели или повреждения Объекта долевого строительства переходит к Участнику долевого строительства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 если иное не установлено Законом 214-ФЗ или настоящим договором.</w:t>
      </w:r>
    </w:p>
    <w:p w:rsidR="008C5BD1"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4.6. </w:t>
      </w:r>
      <w:r w:rsidR="00E60D3D" w:rsidRPr="00B01C22">
        <w:rPr>
          <w:rFonts w:ascii="Times New Roman" w:eastAsia="Times New Roman" w:hAnsi="Times New Roman" w:cs="Times New Roman"/>
          <w:color w:val="000000"/>
          <w:lang w:eastAsia="ru-RU" w:bidi="ru-RU"/>
        </w:rPr>
        <w:t>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 предусмотренном Федеральным законом «О государственной регистрации недвижимости».</w:t>
      </w:r>
    </w:p>
    <w:p w:rsidR="00AB042E" w:rsidRDefault="00AB042E" w:rsidP="008C5BD1">
      <w:pPr>
        <w:widowControl w:val="0"/>
        <w:spacing w:after="0" w:line="240" w:lineRule="auto"/>
        <w:ind w:firstLine="708"/>
        <w:jc w:val="both"/>
        <w:rPr>
          <w:rFonts w:ascii="Times New Roman" w:eastAsia="Times New Roman" w:hAnsi="Times New Roman" w:cs="Times New Roman"/>
          <w:color w:val="000000"/>
          <w:lang w:eastAsia="ru-RU" w:bidi="ru-RU"/>
        </w:rPr>
      </w:pPr>
    </w:p>
    <w:p w:rsidR="00E60D3D" w:rsidRPr="00ED7FEA" w:rsidRDefault="00E60D3D"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ГАРАНТИЙНЫЙ СРОК НА ОБЪЕКТ ДОЛЕВОГО СТРОИТЕЛЬСТВА И ОТВЕТСТВЕННОСТЬ СТОРОН.</w:t>
      </w:r>
    </w:p>
    <w:p w:rsidR="00E60D3D" w:rsidRPr="00E717F6" w:rsidRDefault="00E60D3D" w:rsidP="00C54F96">
      <w:pPr>
        <w:pStyle w:val="1"/>
        <w:shd w:val="clear" w:color="auto" w:fill="auto"/>
        <w:tabs>
          <w:tab w:val="left" w:pos="1134"/>
        </w:tabs>
        <w:spacing w:line="240" w:lineRule="auto"/>
        <w:ind w:firstLine="0"/>
        <w:jc w:val="both"/>
        <w:rPr>
          <w:sz w:val="22"/>
          <w:szCs w:val="22"/>
          <w:highlight w:val="yellow"/>
        </w:rPr>
      </w:pPr>
    </w:p>
    <w:p w:rsidR="00F17AE7" w:rsidRPr="00D153E8" w:rsidRDefault="00E60D3D" w:rsidP="00AF3D4E">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иным обязательным требованиям в области строительства является разрешение на ввод в эксплуатацию </w:t>
      </w:r>
      <w:r w:rsidR="00F17AE7" w:rsidRPr="00D153E8">
        <w:rPr>
          <w:color w:val="000000"/>
          <w:sz w:val="22"/>
          <w:szCs w:val="22"/>
          <w:lang w:eastAsia="ru-RU" w:bidi="ru-RU"/>
        </w:rPr>
        <w:t xml:space="preserve">жилого </w:t>
      </w:r>
      <w:r w:rsidR="007342D0" w:rsidRPr="007342D0">
        <w:rPr>
          <w:color w:val="000000"/>
          <w:sz w:val="22"/>
          <w:szCs w:val="22"/>
          <w:lang w:eastAsia="ru-RU" w:bidi="ru-RU"/>
        </w:rPr>
        <w:t>комплекс</w:t>
      </w:r>
      <w:r w:rsidR="007342D0">
        <w:rPr>
          <w:color w:val="000000"/>
          <w:sz w:val="22"/>
          <w:szCs w:val="22"/>
          <w:lang w:eastAsia="ru-RU" w:bidi="ru-RU"/>
        </w:rPr>
        <w:t>а</w:t>
      </w:r>
      <w:r w:rsidR="007342D0" w:rsidRPr="007342D0">
        <w:rPr>
          <w:color w:val="000000"/>
          <w:sz w:val="22"/>
          <w:szCs w:val="22"/>
          <w:lang w:eastAsia="ru-RU" w:bidi="ru-RU"/>
        </w:rPr>
        <w:t xml:space="preserve"> №29 с административными помещениями и подземными автостоянками по адресу: д</w:t>
      </w:r>
      <w:proofErr w:type="gramStart"/>
      <w:r w:rsidR="007342D0" w:rsidRPr="007342D0">
        <w:rPr>
          <w:color w:val="000000"/>
          <w:sz w:val="22"/>
          <w:szCs w:val="22"/>
          <w:lang w:eastAsia="ru-RU" w:bidi="ru-RU"/>
        </w:rPr>
        <w:t>.К</w:t>
      </w:r>
      <w:proofErr w:type="gramEnd"/>
      <w:r w:rsidR="007342D0" w:rsidRPr="007342D0">
        <w:rPr>
          <w:color w:val="000000"/>
          <w:sz w:val="22"/>
          <w:szCs w:val="22"/>
          <w:lang w:eastAsia="ru-RU" w:bidi="ru-RU"/>
        </w:rPr>
        <w:t>исловка, МКР «Северный», Томского района, Томской области</w:t>
      </w:r>
      <w:r w:rsidR="00F17AE7" w:rsidRPr="00D153E8">
        <w:rPr>
          <w:color w:val="000000"/>
          <w:sz w:val="22"/>
          <w:szCs w:val="22"/>
          <w:lang w:eastAsia="ru-RU" w:bidi="ru-RU"/>
        </w:rPr>
        <w:t>.</w:t>
      </w:r>
    </w:p>
    <w:p w:rsidR="00E60D3D" w:rsidRPr="00D153E8" w:rsidRDefault="00E60D3D" w:rsidP="00AF3D4E">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Гарантийный срок нормальной эксплуатации Объекта долево</w:t>
      </w:r>
      <w:r w:rsidR="00A50B80" w:rsidRPr="00D153E8">
        <w:rPr>
          <w:color w:val="000000"/>
          <w:sz w:val="22"/>
          <w:szCs w:val="22"/>
          <w:lang w:eastAsia="ru-RU" w:bidi="ru-RU"/>
        </w:rPr>
        <w:t>го строительства</w:t>
      </w:r>
      <w:r w:rsidR="00C54F96" w:rsidRPr="00D153E8">
        <w:rPr>
          <w:color w:val="000000"/>
          <w:sz w:val="22"/>
          <w:szCs w:val="22"/>
          <w:lang w:eastAsia="ru-RU" w:bidi="ru-RU"/>
        </w:rPr>
        <w:t xml:space="preserve"> (за исключением технологического и инженерного оборудования)</w:t>
      </w:r>
      <w:r w:rsidR="00A50B80" w:rsidRPr="00D153E8">
        <w:rPr>
          <w:color w:val="000000"/>
          <w:sz w:val="22"/>
          <w:szCs w:val="22"/>
          <w:lang w:eastAsia="ru-RU" w:bidi="ru-RU"/>
        </w:rPr>
        <w:t xml:space="preserve"> составляет 5 (п</w:t>
      </w:r>
      <w:r w:rsidRPr="00D153E8">
        <w:rPr>
          <w:color w:val="000000"/>
          <w:sz w:val="22"/>
          <w:szCs w:val="22"/>
          <w:lang w:eastAsia="ru-RU" w:bidi="ru-RU"/>
        </w:rPr>
        <w:t xml:space="preserve">ять) лет. Гарантийный срок на технологическое и инженерное оборудование, входящее в состав передаваемого </w:t>
      </w:r>
      <w:r w:rsidR="002D5AB3" w:rsidRPr="00D153E8">
        <w:rPr>
          <w:color w:val="000000"/>
          <w:sz w:val="22"/>
          <w:szCs w:val="22"/>
          <w:lang w:eastAsia="ru-RU" w:bidi="ru-RU"/>
        </w:rPr>
        <w:t>Участнику долевого строительства Объекта долевого строительства,</w:t>
      </w:r>
      <w:r w:rsidRPr="00D153E8">
        <w:rPr>
          <w:color w:val="000000"/>
          <w:sz w:val="22"/>
          <w:szCs w:val="22"/>
          <w:lang w:eastAsia="ru-RU" w:bidi="ru-RU"/>
        </w:rPr>
        <w:t xml:space="preserve"> составляет 3 </w:t>
      </w:r>
      <w:r w:rsidR="00A50B80" w:rsidRPr="00D153E8">
        <w:rPr>
          <w:color w:val="000000"/>
          <w:sz w:val="22"/>
          <w:szCs w:val="22"/>
          <w:lang w:eastAsia="ru-RU" w:bidi="ru-RU"/>
        </w:rPr>
        <w:t xml:space="preserve">(три) </w:t>
      </w:r>
      <w:r w:rsidRPr="00D153E8">
        <w:rPr>
          <w:color w:val="000000"/>
          <w:sz w:val="22"/>
          <w:szCs w:val="22"/>
          <w:lang w:eastAsia="ru-RU" w:bidi="ru-RU"/>
        </w:rPr>
        <w:t>года.</w:t>
      </w:r>
    </w:p>
    <w:p w:rsidR="00F17AE7" w:rsidRPr="00F17AE7" w:rsidRDefault="00C54F96" w:rsidP="00AF3D4E">
      <w:pPr>
        <w:pStyle w:val="1"/>
        <w:numPr>
          <w:ilvl w:val="1"/>
          <w:numId w:val="1"/>
        </w:numPr>
        <w:shd w:val="clear" w:color="auto" w:fill="auto"/>
        <w:tabs>
          <w:tab w:val="left" w:pos="1129"/>
        </w:tabs>
        <w:spacing w:line="240" w:lineRule="auto"/>
        <w:ind w:firstLine="720"/>
        <w:jc w:val="both"/>
        <w:rPr>
          <w:color w:val="000000"/>
          <w:sz w:val="22"/>
          <w:szCs w:val="22"/>
          <w:lang w:eastAsia="ru-RU" w:bidi="ru-RU"/>
        </w:rPr>
      </w:pPr>
      <w:r>
        <w:rPr>
          <w:color w:val="000000"/>
          <w:sz w:val="22"/>
          <w:szCs w:val="22"/>
          <w:lang w:eastAsia="ru-RU" w:bidi="ru-RU"/>
        </w:rPr>
        <w:t>Указанный в п.5.2.</w:t>
      </w:r>
      <w:r w:rsidR="00E60D3D" w:rsidRPr="00F17AE7">
        <w:rPr>
          <w:color w:val="000000"/>
          <w:sz w:val="22"/>
          <w:szCs w:val="22"/>
          <w:lang w:eastAsia="ru-RU" w:bidi="ru-RU"/>
        </w:rPr>
        <w:t xml:space="preserve"> настоящего договора гарантийный срок исчисляется </w:t>
      </w:r>
      <w:proofErr w:type="gramStart"/>
      <w:r w:rsidR="00E60D3D" w:rsidRPr="00F17AE7">
        <w:rPr>
          <w:color w:val="000000"/>
          <w:sz w:val="22"/>
          <w:szCs w:val="22"/>
          <w:lang w:eastAsia="ru-RU" w:bidi="ru-RU"/>
        </w:rPr>
        <w:t>с даты подписания</w:t>
      </w:r>
      <w:proofErr w:type="gramEnd"/>
      <w:r w:rsidR="00E60D3D" w:rsidRPr="00F17AE7">
        <w:rPr>
          <w:color w:val="000000"/>
          <w:sz w:val="22"/>
          <w:szCs w:val="22"/>
          <w:lang w:eastAsia="ru-RU" w:bidi="ru-RU"/>
        </w:rPr>
        <w:t xml:space="preserve"> сторонами акта приема-передачи.</w:t>
      </w:r>
    </w:p>
    <w:p w:rsidR="00F00CFB" w:rsidRPr="00F17AE7" w:rsidRDefault="00A15DF3" w:rsidP="00AF3D4E">
      <w:pPr>
        <w:pStyle w:val="1"/>
        <w:numPr>
          <w:ilvl w:val="1"/>
          <w:numId w:val="1"/>
        </w:numPr>
        <w:shd w:val="clear" w:color="auto" w:fill="auto"/>
        <w:tabs>
          <w:tab w:val="left" w:pos="1129"/>
        </w:tabs>
        <w:spacing w:line="240" w:lineRule="auto"/>
        <w:ind w:firstLine="720"/>
        <w:jc w:val="both"/>
        <w:rPr>
          <w:sz w:val="22"/>
          <w:szCs w:val="22"/>
        </w:rPr>
      </w:pPr>
      <w:proofErr w:type="gramStart"/>
      <w:r w:rsidRPr="00F17AE7">
        <w:rPr>
          <w:color w:val="000000"/>
          <w:sz w:val="22"/>
          <w:szCs w:val="22"/>
          <w:lang w:eastAsia="ru-RU" w:bidi="ru-RU"/>
        </w:rPr>
        <w:t xml:space="preserve">Застройщик не несет ответственности за недостатки (дефекты)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обнаруженные в пределах гарантийного срока, если докажет, что они произошли </w:t>
      </w:r>
      <w:r w:rsidRPr="00F17AE7">
        <w:rPr>
          <w:color w:val="000000"/>
          <w:sz w:val="22"/>
          <w:szCs w:val="22"/>
          <w:lang w:eastAsia="ru-RU" w:bidi="ru-RU"/>
        </w:rPr>
        <w:lastRenderedPageBreak/>
        <w:t xml:space="preserve">вследствие нормального износа такого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391841">
        <w:rPr>
          <w:color w:val="000000"/>
          <w:sz w:val="22"/>
          <w:szCs w:val="22"/>
          <w:lang w:eastAsia="ru-RU" w:bidi="ru-RU"/>
        </w:rPr>
        <w:t>О</w:t>
      </w:r>
      <w:r w:rsidRPr="00F17AE7">
        <w:rPr>
          <w:color w:val="000000"/>
          <w:sz w:val="22"/>
          <w:szCs w:val="22"/>
          <w:lang w:eastAsia="ru-RU" w:bidi="ru-RU"/>
        </w:rPr>
        <w:t>бъекта долевого строительства или входящих в его состав</w:t>
      </w:r>
      <w:proofErr w:type="gramEnd"/>
      <w:r w:rsidRPr="00F17AE7">
        <w:rPr>
          <w:color w:val="000000"/>
          <w:sz w:val="22"/>
          <w:szCs w:val="22"/>
          <w:lang w:eastAsia="ru-RU" w:bidi="ru-RU"/>
        </w:rPr>
        <w:t xml:space="preserve"> элементов отделки, систем</w:t>
      </w:r>
      <w:r w:rsidR="00F00CFB" w:rsidRPr="00F17AE7">
        <w:rPr>
          <w:color w:val="000000"/>
          <w:sz w:val="22"/>
          <w:szCs w:val="22"/>
          <w:lang w:eastAsia="ru-RU" w:bidi="ru-RU"/>
        </w:rPr>
        <w:t xml:space="preserve">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00F00CFB" w:rsidRPr="00F17AE7">
        <w:rPr>
          <w:color w:val="000000"/>
          <w:sz w:val="22"/>
          <w:szCs w:val="22"/>
          <w:lang w:eastAsia="ru-RU" w:bidi="ru-RU"/>
        </w:rPr>
        <w:t>также</w:t>
      </w:r>
      <w:proofErr w:type="gramEnd"/>
      <w:r w:rsidR="00F00CFB" w:rsidRPr="00F17AE7">
        <w:rPr>
          <w:color w:val="000000"/>
          <w:sz w:val="22"/>
          <w:szCs w:val="22"/>
          <w:lang w:eastAsia="ru-RU" w:bidi="ru-RU"/>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к акту прием</w:t>
      </w:r>
      <w:proofErr w:type="gramStart"/>
      <w:r w:rsidR="00F00CFB" w:rsidRPr="00F17AE7">
        <w:rPr>
          <w:color w:val="000000"/>
          <w:sz w:val="22"/>
          <w:szCs w:val="22"/>
          <w:lang w:eastAsia="ru-RU" w:bidi="ru-RU"/>
        </w:rPr>
        <w:t>а-</w:t>
      </w:r>
      <w:proofErr w:type="gramEnd"/>
      <w:r w:rsidR="00F00CFB" w:rsidRPr="00F17AE7">
        <w:rPr>
          <w:color w:val="000000"/>
          <w:sz w:val="22"/>
          <w:szCs w:val="22"/>
          <w:lang w:eastAsia="ru-RU" w:bidi="ru-RU"/>
        </w:rPr>
        <w:t xml:space="preserve"> передачи </w:t>
      </w:r>
      <w:r w:rsidR="00391841">
        <w:rPr>
          <w:color w:val="000000"/>
          <w:sz w:val="22"/>
          <w:szCs w:val="22"/>
          <w:lang w:eastAsia="ru-RU" w:bidi="ru-RU"/>
        </w:rPr>
        <w:t>О</w:t>
      </w:r>
      <w:r w:rsidR="00F00CFB" w:rsidRPr="00F17AE7">
        <w:rPr>
          <w:color w:val="000000"/>
          <w:sz w:val="22"/>
          <w:szCs w:val="22"/>
          <w:lang w:eastAsia="ru-RU" w:bidi="ru-RU"/>
        </w:rPr>
        <w:t>бъекта долевого строительства).</w:t>
      </w:r>
    </w:p>
    <w:p w:rsidR="00F00CFB" w:rsidRPr="00F17AE7" w:rsidRDefault="00F00CFB" w:rsidP="00AF3D4E">
      <w:pPr>
        <w:pStyle w:val="1"/>
        <w:numPr>
          <w:ilvl w:val="1"/>
          <w:numId w:val="1"/>
        </w:numPr>
        <w:shd w:val="clear" w:color="auto" w:fill="auto"/>
        <w:tabs>
          <w:tab w:val="left" w:pos="1138"/>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неисполнения Участником долевого строительства обязательства, указанного в п.8.1</w:t>
      </w:r>
      <w:r w:rsidR="007763F2">
        <w:rPr>
          <w:color w:val="000000"/>
          <w:sz w:val="22"/>
          <w:szCs w:val="22"/>
          <w:lang w:eastAsia="ru-RU" w:bidi="ru-RU"/>
        </w:rPr>
        <w:t>.</w:t>
      </w:r>
      <w:r w:rsidRPr="00B01C22">
        <w:rPr>
          <w:color w:val="000000"/>
          <w:sz w:val="22"/>
          <w:szCs w:val="22"/>
          <w:lang w:eastAsia="ru-RU" w:bidi="ru-RU"/>
        </w:rPr>
        <w:t xml:space="preserve"> настоящего договора, независимо от причин, Застройщик не рассматривает претензии Участника долевого строительства, связанные с исполнением Застройщиком обязательств, вытекающих из настоящего договора, по данным (реквизитам), указанным в настоящем договоре.</w:t>
      </w:r>
    </w:p>
    <w:p w:rsidR="00F00CFB" w:rsidRPr="00F17AE7" w:rsidRDefault="00F00CFB" w:rsidP="00AF3D4E">
      <w:pPr>
        <w:pStyle w:val="1"/>
        <w:numPr>
          <w:ilvl w:val="1"/>
          <w:numId w:val="1"/>
        </w:numPr>
        <w:shd w:val="clear" w:color="auto" w:fill="auto"/>
        <w:tabs>
          <w:tab w:val="left" w:pos="1134"/>
        </w:tabs>
        <w:spacing w:line="240" w:lineRule="auto"/>
        <w:ind w:firstLine="720"/>
        <w:jc w:val="both"/>
        <w:rPr>
          <w:color w:val="000000"/>
          <w:sz w:val="22"/>
          <w:szCs w:val="22"/>
          <w:lang w:eastAsia="ru-RU" w:bidi="ru-RU"/>
        </w:rPr>
      </w:pPr>
      <w:r w:rsidRPr="00B01C22">
        <w:rPr>
          <w:color w:val="000000"/>
          <w:sz w:val="22"/>
          <w:szCs w:val="22"/>
          <w:lang w:eastAsia="ru-RU" w:bidi="ru-RU"/>
        </w:rPr>
        <w:t>Ни одна из сторон не несет ответственность перед другой стороной за задержку или невыполнение обязательств, обусловленных действием непреодолимой силы или обстоятельствами, которые стороны не могли предвидеть или избежать.</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proofErr w:type="gramStart"/>
      <w:r w:rsidRPr="00D153E8">
        <w:rPr>
          <w:color w:val="000000"/>
          <w:sz w:val="22"/>
          <w:szCs w:val="22"/>
          <w:lang w:eastAsia="ru-RU" w:bidi="ru-RU"/>
        </w:rPr>
        <w:t xml:space="preserve">В случае если </w:t>
      </w:r>
      <w:r w:rsidR="00391841" w:rsidRPr="00D153E8">
        <w:rPr>
          <w:color w:val="000000"/>
          <w:sz w:val="22"/>
          <w:szCs w:val="22"/>
          <w:lang w:eastAsia="ru-RU" w:bidi="ru-RU"/>
        </w:rPr>
        <w:t>О</w:t>
      </w:r>
      <w:r w:rsidRPr="00D153E8">
        <w:rPr>
          <w:color w:val="000000"/>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roofErr w:type="gramEnd"/>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 xml:space="preserve">Отказ Участника долевого строительства от подписания акта приема-передачи Объекта долевого строительства допускается исключительно на основании экспертного заключения о несоответствии Объекта долевого строительства установленным требованиям. Экспертная организация определяется соглашением сторон, затраты на экспертизу несет Участник долевого строительства. </w:t>
      </w:r>
      <w:proofErr w:type="gramStart"/>
      <w:r w:rsidRPr="00D153E8">
        <w:rPr>
          <w:color w:val="000000"/>
          <w:sz w:val="22"/>
          <w:szCs w:val="22"/>
          <w:lang w:eastAsia="ru-RU" w:bidi="ru-RU"/>
        </w:rPr>
        <w:t>При не предоставлении Застройщику экспертного заключения о несоответствии Объекта долевого строительства установлен</w:t>
      </w:r>
      <w:r w:rsidR="00302404" w:rsidRPr="00D153E8">
        <w:rPr>
          <w:color w:val="000000"/>
          <w:sz w:val="22"/>
          <w:szCs w:val="22"/>
          <w:lang w:eastAsia="ru-RU" w:bidi="ru-RU"/>
        </w:rPr>
        <w:t>ным требованиям, в течение 15 (п</w:t>
      </w:r>
      <w:r w:rsidRPr="00D153E8">
        <w:rPr>
          <w:color w:val="000000"/>
          <w:sz w:val="22"/>
          <w:szCs w:val="22"/>
          <w:lang w:eastAsia="ru-RU" w:bidi="ru-RU"/>
        </w:rPr>
        <w:t xml:space="preserve">ятнадцати) календарных дней с момента указанного для передачи в сообщении Застройщика о завершении строительства </w:t>
      </w:r>
      <w:r w:rsidR="004E0F8A" w:rsidRPr="00D153E8">
        <w:rPr>
          <w:color w:val="000000"/>
          <w:sz w:val="22"/>
          <w:szCs w:val="22"/>
          <w:lang w:eastAsia="ru-RU" w:bidi="ru-RU"/>
        </w:rPr>
        <w:t>жилого здания</w:t>
      </w:r>
      <w:r w:rsidRPr="00D153E8">
        <w:rPr>
          <w:color w:val="000000"/>
          <w:sz w:val="22"/>
          <w:szCs w:val="22"/>
          <w:lang w:eastAsia="ru-RU" w:bidi="ru-RU"/>
        </w:rPr>
        <w:t xml:space="preserve"> и сроках передачи Объекта долевого строительства, Участник долевого строительства считается уклонившимся от подписания акта приема-передачи.</w:t>
      </w:r>
      <w:proofErr w:type="gramEnd"/>
    </w:p>
    <w:p w:rsidR="002E522C"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proofErr w:type="gramStart"/>
      <w:r w:rsidRPr="00B01C22">
        <w:rPr>
          <w:color w:val="000000"/>
          <w:sz w:val="22"/>
          <w:szCs w:val="22"/>
          <w:lang w:eastAsia="ru-RU" w:bidi="ru-RU"/>
        </w:rPr>
        <w:t>В случае необоснованного (немотивированного уклонения, отсутствия Участника долевого строительства по указанным в настоящем договоре почтовому адресу, как равно заблокированного номера телефона или, если Участник долевого строительства не является абонентом указанного в настоящем договоре номера телефона) уклонения Участника долевого строительства от принятия Объекта долевого строительства, Застройщик, по истечении 15 (</w:t>
      </w:r>
      <w:r w:rsidR="00302404">
        <w:rPr>
          <w:color w:val="000000"/>
          <w:sz w:val="22"/>
          <w:szCs w:val="22"/>
          <w:lang w:eastAsia="ru-RU" w:bidi="ru-RU"/>
        </w:rPr>
        <w:t>п</w:t>
      </w:r>
      <w:r w:rsidRPr="00B01C22">
        <w:rPr>
          <w:color w:val="000000"/>
          <w:sz w:val="22"/>
          <w:szCs w:val="22"/>
          <w:lang w:eastAsia="ru-RU" w:bidi="ru-RU"/>
        </w:rPr>
        <w:t xml:space="preserve">ятнадцати) календарных дней с объявленной Застройщиком в уведомлении даты заселения </w:t>
      </w:r>
      <w:r w:rsidR="004E0F8A">
        <w:rPr>
          <w:color w:val="000000"/>
          <w:sz w:val="22"/>
          <w:szCs w:val="22"/>
          <w:lang w:eastAsia="ru-RU" w:bidi="ru-RU"/>
        </w:rPr>
        <w:t>жилого здания</w:t>
      </w:r>
      <w:proofErr w:type="gramEnd"/>
      <w:r w:rsidRPr="00B01C22">
        <w:rPr>
          <w:color w:val="000000"/>
          <w:sz w:val="22"/>
          <w:szCs w:val="22"/>
          <w:lang w:eastAsia="ru-RU" w:bidi="ru-RU"/>
        </w:rPr>
        <w:t>, вправе составить односторонний акт прием</w:t>
      </w:r>
      <w:proofErr w:type="gramStart"/>
      <w:r w:rsidRPr="00B01C22">
        <w:rPr>
          <w:color w:val="000000"/>
          <w:sz w:val="22"/>
          <w:szCs w:val="22"/>
          <w:lang w:eastAsia="ru-RU" w:bidi="ru-RU"/>
        </w:rPr>
        <w:t>а-</w:t>
      </w:r>
      <w:proofErr w:type="gramEnd"/>
      <w:r w:rsidRPr="00B01C22">
        <w:rPr>
          <w:color w:val="000000"/>
          <w:sz w:val="22"/>
          <w:szCs w:val="22"/>
          <w:lang w:eastAsia="ru-RU" w:bidi="ru-RU"/>
        </w:rPr>
        <w:t xml:space="preserve"> передачи. В данном случае Объект долевого строительства считается надлежаще принятым Участником долевого строительства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w:t>
      </w:r>
    </w:p>
    <w:p w:rsidR="007C2D5F" w:rsidRPr="00B262AF" w:rsidRDefault="007C2D5F" w:rsidP="007C2D5F">
      <w:pPr>
        <w:pStyle w:val="1"/>
        <w:shd w:val="clear" w:color="auto" w:fill="auto"/>
        <w:tabs>
          <w:tab w:val="left" w:pos="1143"/>
        </w:tabs>
        <w:spacing w:line="240" w:lineRule="auto"/>
        <w:ind w:left="720" w:firstLine="0"/>
        <w:jc w:val="both"/>
        <w:rPr>
          <w:color w:val="000000"/>
          <w:sz w:val="22"/>
          <w:szCs w:val="22"/>
          <w:lang w:eastAsia="ru-RU" w:bidi="ru-RU"/>
        </w:rPr>
      </w:pPr>
    </w:p>
    <w:p w:rsidR="002E522C" w:rsidRPr="00F6250A"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РАСТОРЖЕНИЕ ДОГОВОРА.</w:t>
      </w:r>
    </w:p>
    <w:p w:rsidR="00F6250A" w:rsidRPr="00B01C22" w:rsidRDefault="00F6250A" w:rsidP="00F6250A">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68"/>
        </w:tabs>
        <w:spacing w:line="240" w:lineRule="auto"/>
        <w:ind w:firstLine="740"/>
        <w:jc w:val="both"/>
        <w:rPr>
          <w:sz w:val="22"/>
          <w:szCs w:val="22"/>
        </w:rPr>
      </w:pPr>
      <w:r w:rsidRPr="00B01C22">
        <w:rPr>
          <w:color w:val="000000"/>
          <w:sz w:val="22"/>
          <w:szCs w:val="22"/>
          <w:lang w:eastAsia="ru-RU" w:bidi="ru-RU"/>
        </w:rPr>
        <w:t xml:space="preserve">Стороны имеют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любое время по соглашению Сторон.</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Участни</w:t>
      </w:r>
      <w:r w:rsidR="00391841">
        <w:rPr>
          <w:color w:val="000000"/>
          <w:sz w:val="22"/>
          <w:szCs w:val="22"/>
          <w:lang w:eastAsia="ru-RU" w:bidi="ru-RU"/>
        </w:rPr>
        <w:t>к вправе расторгнуть настоящий д</w:t>
      </w:r>
      <w:r w:rsidRPr="00B01C22">
        <w:rPr>
          <w:color w:val="000000"/>
          <w:sz w:val="22"/>
          <w:szCs w:val="22"/>
          <w:lang w:eastAsia="ru-RU" w:bidi="ru-RU"/>
        </w:rPr>
        <w:t>оговор путем о</w:t>
      </w:r>
      <w:r w:rsidR="00391841">
        <w:rPr>
          <w:color w:val="000000"/>
          <w:sz w:val="22"/>
          <w:szCs w:val="22"/>
          <w:lang w:eastAsia="ru-RU" w:bidi="ru-RU"/>
        </w:rPr>
        <w:t>тказа от исполнения настоящего д</w:t>
      </w:r>
      <w:r w:rsidRPr="00B01C22">
        <w:rPr>
          <w:color w:val="000000"/>
          <w:sz w:val="22"/>
          <w:szCs w:val="22"/>
          <w:lang w:eastAsia="ru-RU" w:bidi="ru-RU"/>
        </w:rPr>
        <w:t>оговора до истечения срока его действия в одностороннем порядке в случаях,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Участник имеет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судебном порядке по основаниям и на условиях,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Застройщик вправе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порядке и в случаях,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34"/>
        </w:tabs>
        <w:spacing w:line="240" w:lineRule="auto"/>
        <w:ind w:firstLine="740"/>
        <w:jc w:val="both"/>
        <w:rPr>
          <w:sz w:val="22"/>
          <w:szCs w:val="22"/>
        </w:rPr>
      </w:pPr>
      <w:proofErr w:type="gramStart"/>
      <w:r w:rsidRPr="00B01C22">
        <w:rPr>
          <w:color w:val="000000"/>
          <w:sz w:val="22"/>
          <w:szCs w:val="22"/>
          <w:lang w:eastAsia="ru-RU" w:bidi="ru-RU"/>
        </w:rPr>
        <w:t xml:space="preserve">В случае неявки Участника долевого строительства либо его представителя в </w:t>
      </w:r>
      <w:r w:rsidRPr="00B01C22">
        <w:rPr>
          <w:color w:val="000000"/>
          <w:sz w:val="22"/>
          <w:szCs w:val="22"/>
          <w:lang w:eastAsia="ru-RU" w:bidi="ru-RU"/>
        </w:rPr>
        <w:lastRenderedPageBreak/>
        <w:t>Управление Федеральной службы государственной регистрации, кадастра и картографии по Томской области для осуществления государственной регистрации настоящего договора, в согласованный с Застройщиком срок, указанный в Уведомлении о явке на государственную регистрацию, настоящий договор считается незаключенным, не порождающим юридических последствий и может заключаться с другим лицом на данную квартиру (жилое помещение), без</w:t>
      </w:r>
      <w:proofErr w:type="gramEnd"/>
      <w:r w:rsidRPr="00B01C22">
        <w:rPr>
          <w:color w:val="000000"/>
          <w:sz w:val="22"/>
          <w:szCs w:val="22"/>
          <w:lang w:eastAsia="ru-RU" w:bidi="ru-RU"/>
        </w:rPr>
        <w:t xml:space="preserve"> Уведомления Участника долевого строительства.</w:t>
      </w:r>
    </w:p>
    <w:p w:rsidR="002E522C" w:rsidRPr="00B01C22" w:rsidRDefault="002E522C" w:rsidP="002E522C">
      <w:pPr>
        <w:pStyle w:val="1"/>
        <w:shd w:val="clear" w:color="auto" w:fill="auto"/>
        <w:tabs>
          <w:tab w:val="left" w:pos="1134"/>
        </w:tabs>
        <w:spacing w:line="240" w:lineRule="auto"/>
        <w:ind w:firstLine="0"/>
        <w:jc w:val="both"/>
        <w:rPr>
          <w:sz w:val="22"/>
          <w:szCs w:val="22"/>
        </w:rPr>
      </w:pPr>
    </w:p>
    <w:p w:rsidR="002E522C" w:rsidRPr="00383BF5"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ПРОЧИЕ УСЛОВИЯ.</w:t>
      </w:r>
    </w:p>
    <w:p w:rsidR="00383BF5" w:rsidRPr="00B01C22" w:rsidRDefault="00383BF5" w:rsidP="00383BF5">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24"/>
        </w:tabs>
        <w:ind w:firstLine="720"/>
        <w:jc w:val="both"/>
        <w:rPr>
          <w:sz w:val="22"/>
          <w:szCs w:val="22"/>
        </w:rPr>
      </w:pPr>
      <w:r w:rsidRPr="00B01C22">
        <w:rPr>
          <w:color w:val="000000"/>
          <w:sz w:val="22"/>
          <w:szCs w:val="22"/>
          <w:lang w:eastAsia="ru-RU" w:bidi="ru-RU"/>
        </w:rPr>
        <w:t>Настоящий договор вступает в силу с момента государственной регистрации и действует до момента исполнения Сторонами всех принятых на себя обязательств по настоящему договору в полном объеме.</w:t>
      </w:r>
    </w:p>
    <w:p w:rsidR="002E522C" w:rsidRPr="00B01C22"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Расходы по государственной регистрации настоящего договора Стороны несут в соответствии с действу</w:t>
      </w:r>
      <w:r w:rsidR="00B262AF">
        <w:rPr>
          <w:color w:val="000000"/>
          <w:sz w:val="22"/>
          <w:szCs w:val="22"/>
          <w:lang w:eastAsia="ru-RU" w:bidi="ru-RU"/>
        </w:rPr>
        <w:t>ющим законодатель</w:t>
      </w:r>
      <w:r w:rsidRPr="00B01C22">
        <w:rPr>
          <w:color w:val="000000"/>
          <w:sz w:val="22"/>
          <w:szCs w:val="22"/>
          <w:lang w:eastAsia="ru-RU" w:bidi="ru-RU"/>
        </w:rPr>
        <w:t>ством.</w:t>
      </w:r>
    </w:p>
    <w:p w:rsidR="002E522C" w:rsidRPr="00D153E8"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 xml:space="preserve">Подписанием настоящего договора Участник долевого строительства подтверждает факт того, что он лично ознакомлен с полным содержанием проектной декларации и изменений к </w:t>
      </w:r>
      <w:r w:rsidRPr="00D153E8">
        <w:rPr>
          <w:color w:val="000000"/>
          <w:sz w:val="22"/>
          <w:szCs w:val="22"/>
          <w:lang w:eastAsia="ru-RU" w:bidi="ru-RU"/>
        </w:rPr>
        <w:t xml:space="preserve">ней, размещенных Застройщиком в Единой информационной системе </w:t>
      </w:r>
      <w:r w:rsidR="00D153E8" w:rsidRPr="00D153E8">
        <w:rPr>
          <w:color w:val="000000"/>
          <w:sz w:val="22"/>
          <w:szCs w:val="22"/>
          <w:lang w:eastAsia="ru-RU" w:bidi="ru-RU"/>
        </w:rPr>
        <w:t>жилищного строительства (ЕИСЖС) на сайте: НАШ ДОМ</w:t>
      </w:r>
      <w:proofErr w:type="gramStart"/>
      <w:r w:rsidR="00D153E8" w:rsidRPr="00D153E8">
        <w:rPr>
          <w:color w:val="000000"/>
          <w:sz w:val="22"/>
          <w:szCs w:val="22"/>
          <w:lang w:eastAsia="ru-RU" w:bidi="ru-RU"/>
        </w:rPr>
        <w:t>.Р</w:t>
      </w:r>
      <w:proofErr w:type="gramEnd"/>
      <w:r w:rsidR="00D153E8" w:rsidRPr="00D153E8">
        <w:rPr>
          <w:color w:val="000000"/>
          <w:sz w:val="22"/>
          <w:szCs w:val="22"/>
          <w:lang w:eastAsia="ru-RU" w:bidi="ru-RU"/>
        </w:rPr>
        <w:t>Ф</w:t>
      </w:r>
    </w:p>
    <w:p w:rsidR="002E522C" w:rsidRPr="00B01C22" w:rsidRDefault="002E522C" w:rsidP="00AF3D4E">
      <w:pPr>
        <w:pStyle w:val="1"/>
        <w:numPr>
          <w:ilvl w:val="1"/>
          <w:numId w:val="1"/>
        </w:numPr>
        <w:shd w:val="clear" w:color="auto" w:fill="auto"/>
        <w:tabs>
          <w:tab w:val="left" w:pos="1143"/>
        </w:tabs>
        <w:ind w:firstLine="720"/>
        <w:jc w:val="both"/>
        <w:rPr>
          <w:sz w:val="22"/>
          <w:szCs w:val="22"/>
        </w:rPr>
      </w:pPr>
      <w:r w:rsidRPr="00B01C22">
        <w:rPr>
          <w:color w:val="000000"/>
          <w:sz w:val="22"/>
          <w:szCs w:val="22"/>
          <w:lang w:eastAsia="ru-RU" w:bidi="ru-RU"/>
        </w:rPr>
        <w:t>Изменения к настоящему договору действительны, если они оформлены отдельным документом и подписаны обеими сторонами в соответствии с ГК РФ.</w:t>
      </w:r>
    </w:p>
    <w:p w:rsidR="002E522C" w:rsidRPr="00B01C22" w:rsidRDefault="002E522C" w:rsidP="00AF3D4E">
      <w:pPr>
        <w:pStyle w:val="1"/>
        <w:numPr>
          <w:ilvl w:val="1"/>
          <w:numId w:val="1"/>
        </w:numPr>
        <w:shd w:val="clear" w:color="auto" w:fill="auto"/>
        <w:tabs>
          <w:tab w:val="left" w:pos="1134"/>
        </w:tabs>
        <w:ind w:firstLine="720"/>
        <w:jc w:val="both"/>
        <w:rPr>
          <w:sz w:val="22"/>
          <w:szCs w:val="22"/>
        </w:rPr>
      </w:pPr>
      <w:r w:rsidRPr="00B01C22">
        <w:rPr>
          <w:color w:val="000000"/>
          <w:sz w:val="22"/>
          <w:szCs w:val="22"/>
          <w:lang w:eastAsia="ru-RU" w:bidi="ru-RU"/>
        </w:rPr>
        <w:t>Стороны обязуются соблюдать полную конфиденциально</w:t>
      </w:r>
      <w:r w:rsidR="00DD2B83">
        <w:rPr>
          <w:color w:val="000000"/>
          <w:sz w:val="22"/>
          <w:szCs w:val="22"/>
          <w:lang w:eastAsia="ru-RU" w:bidi="ru-RU"/>
        </w:rPr>
        <w:t>сть относительно всех финансово</w:t>
      </w:r>
      <w:r w:rsidR="00DD2B83" w:rsidRPr="00B01C22">
        <w:rPr>
          <w:color w:val="000000"/>
          <w:sz w:val="22"/>
          <w:szCs w:val="22"/>
          <w:lang w:eastAsia="ru-RU" w:bidi="ru-RU"/>
        </w:rPr>
        <w:t xml:space="preserve"> правовых</w:t>
      </w:r>
      <w:r w:rsidRPr="00B01C22">
        <w:rPr>
          <w:color w:val="000000"/>
          <w:sz w:val="22"/>
          <w:szCs w:val="22"/>
          <w:lang w:eastAsia="ru-RU" w:bidi="ru-RU"/>
        </w:rPr>
        <w:t xml:space="preserve"> взаимоотношений по настоящему договору.</w:t>
      </w:r>
    </w:p>
    <w:p w:rsidR="002E522C" w:rsidRPr="00B01C22" w:rsidRDefault="002E522C" w:rsidP="00AF3D4E">
      <w:pPr>
        <w:pStyle w:val="1"/>
        <w:numPr>
          <w:ilvl w:val="1"/>
          <w:numId w:val="1"/>
        </w:numPr>
        <w:shd w:val="clear" w:color="auto" w:fill="auto"/>
        <w:tabs>
          <w:tab w:val="left" w:pos="1138"/>
        </w:tabs>
        <w:ind w:firstLine="720"/>
        <w:jc w:val="both"/>
        <w:rPr>
          <w:sz w:val="22"/>
          <w:szCs w:val="22"/>
        </w:rPr>
      </w:pPr>
      <w:proofErr w:type="gramStart"/>
      <w:r w:rsidRPr="00B01C22">
        <w:rPr>
          <w:color w:val="000000"/>
          <w:sz w:val="22"/>
          <w:szCs w:val="22"/>
          <w:lang w:eastAsia="ru-RU" w:bidi="ru-RU"/>
        </w:rPr>
        <w:t>Подписав настоящий договор Участник долевого строительства</w:t>
      </w:r>
      <w:proofErr w:type="gramEnd"/>
      <w:r w:rsidRPr="00B01C22">
        <w:rPr>
          <w:color w:val="000000"/>
          <w:sz w:val="22"/>
          <w:szCs w:val="22"/>
          <w:lang w:eastAsia="ru-RU" w:bidi="ru-RU"/>
        </w:rPr>
        <w:t>, в соответствии с Федеральным законом от 27.07.2006 г. № 152-ФЗ «О персональных данных», предоставляет свои персональные данные и дает согласие на их обработку Застройщиком. Цель обработки персональных данных: исполнение настоящего договора, принятие решений или совершение иных действий, порождающих юридические последствия в отношении Участника долевого строительства или других лиц.</w:t>
      </w:r>
    </w:p>
    <w:p w:rsidR="002E522C" w:rsidRPr="00B01C22" w:rsidRDefault="002E522C" w:rsidP="0030476C">
      <w:pPr>
        <w:pStyle w:val="1"/>
        <w:shd w:val="clear" w:color="auto" w:fill="auto"/>
        <w:ind w:firstLine="0"/>
        <w:jc w:val="both"/>
        <w:rPr>
          <w:sz w:val="22"/>
          <w:szCs w:val="22"/>
        </w:rPr>
      </w:pPr>
      <w:r w:rsidRPr="00B01C22">
        <w:rPr>
          <w:color w:val="000000"/>
          <w:sz w:val="22"/>
          <w:szCs w:val="22"/>
          <w:lang w:eastAsia="ru-RU" w:bidi="ru-RU"/>
        </w:rPr>
        <w:t>Перечень персональных данных, на обра</w:t>
      </w:r>
      <w:r w:rsidR="0030476C">
        <w:rPr>
          <w:color w:val="000000"/>
          <w:sz w:val="22"/>
          <w:szCs w:val="22"/>
          <w:lang w:eastAsia="ru-RU" w:bidi="ru-RU"/>
        </w:rPr>
        <w:t>ботку которых дается согласие: фамилия, имя, о</w:t>
      </w:r>
      <w:r w:rsidRPr="00B01C22">
        <w:rPr>
          <w:color w:val="000000"/>
          <w:sz w:val="22"/>
          <w:szCs w:val="22"/>
          <w:lang w:eastAsia="ru-RU" w:bidi="ru-RU"/>
        </w:rPr>
        <w:t>тчество, дата и место рождения, паспортные данные, место регистрации и телефон.</w:t>
      </w:r>
    </w:p>
    <w:p w:rsidR="002E522C" w:rsidRPr="00B01C22" w:rsidRDefault="002E522C" w:rsidP="0030476C">
      <w:pPr>
        <w:pStyle w:val="1"/>
        <w:shd w:val="clear" w:color="auto" w:fill="auto"/>
        <w:ind w:firstLine="0"/>
        <w:jc w:val="both"/>
        <w:rPr>
          <w:sz w:val="22"/>
          <w:szCs w:val="22"/>
        </w:rPr>
      </w:pPr>
      <w:proofErr w:type="gramStart"/>
      <w:r w:rsidRPr="00B01C22">
        <w:rPr>
          <w:color w:val="000000"/>
          <w:sz w:val="22"/>
          <w:szCs w:val="22"/>
          <w:lang w:eastAsia="ru-RU" w:bidi="ru-RU"/>
        </w:rPr>
        <w:t>Перечень действий с персональными данными, на совер</w:t>
      </w:r>
      <w:r w:rsidR="0030476C">
        <w:rPr>
          <w:color w:val="000000"/>
          <w:sz w:val="22"/>
          <w:szCs w:val="22"/>
          <w:lang w:eastAsia="ru-RU" w:bidi="ru-RU"/>
        </w:rPr>
        <w:t>шение которых дается согласия: с</w:t>
      </w:r>
      <w:r w:rsidRPr="00B01C22">
        <w:rPr>
          <w:color w:val="000000"/>
          <w:sz w:val="22"/>
          <w:szCs w:val="22"/>
          <w:lang w:eastAsia="ru-RU" w:bidi="ru-RU"/>
        </w:rPr>
        <w:t>бор, уточнение (обновление, изменения), систематизация, запись на электронные носители, накопление, хранение, использование, блокирование, распространение, уничтожение, использование при подготовке, составление и предоставление отчетности, предоставление регулирующим, контролирующим, надзорным и иным государственным органам и иным лицам в соответствии с требованиями действующего законодательства РФ, правовых актов РФ, актов министерств и иных федеральных органов исполнительной</w:t>
      </w:r>
      <w:proofErr w:type="gramEnd"/>
      <w:r w:rsidRPr="00B01C22">
        <w:rPr>
          <w:color w:val="000000"/>
          <w:sz w:val="22"/>
          <w:szCs w:val="22"/>
          <w:lang w:eastAsia="ru-RU" w:bidi="ru-RU"/>
        </w:rPr>
        <w:t xml:space="preserve"> власти. Срок, в течение которого действует настоящее согласие: в течение пяти лет </w:t>
      </w:r>
      <w:proofErr w:type="gramStart"/>
      <w:r w:rsidRPr="00B01C22">
        <w:rPr>
          <w:color w:val="000000"/>
          <w:sz w:val="22"/>
          <w:szCs w:val="22"/>
          <w:lang w:eastAsia="ru-RU" w:bidi="ru-RU"/>
        </w:rPr>
        <w:t>с даты подписания</w:t>
      </w:r>
      <w:proofErr w:type="gramEnd"/>
      <w:r w:rsidRPr="00B01C22">
        <w:rPr>
          <w:color w:val="000000"/>
          <w:sz w:val="22"/>
          <w:szCs w:val="22"/>
          <w:lang w:eastAsia="ru-RU" w:bidi="ru-RU"/>
        </w:rPr>
        <w:t xml:space="preserve"> сторонами акта приема-передачи.</w:t>
      </w:r>
    </w:p>
    <w:p w:rsidR="002E522C" w:rsidRPr="00B01C22" w:rsidRDefault="002E522C" w:rsidP="002E522C">
      <w:pPr>
        <w:pStyle w:val="1"/>
        <w:shd w:val="clear" w:color="auto" w:fill="auto"/>
        <w:ind w:firstLine="720"/>
        <w:jc w:val="both"/>
        <w:rPr>
          <w:sz w:val="22"/>
          <w:szCs w:val="22"/>
        </w:rPr>
      </w:pPr>
      <w:r w:rsidRPr="00B01C22">
        <w:rPr>
          <w:color w:val="000000"/>
          <w:sz w:val="22"/>
          <w:szCs w:val="22"/>
          <w:lang w:eastAsia="ru-RU" w:bidi="ru-RU"/>
        </w:rPr>
        <w:t>В случае если Участник долевого строительства подписал какой-либо документ (дополнительное соглашение к данном</w:t>
      </w:r>
      <w:r w:rsidR="00B262AF">
        <w:rPr>
          <w:color w:val="000000"/>
          <w:sz w:val="22"/>
          <w:szCs w:val="22"/>
          <w:lang w:eastAsia="ru-RU" w:bidi="ru-RU"/>
        </w:rPr>
        <w:t>у</w:t>
      </w:r>
      <w:r w:rsidRPr="00B01C22">
        <w:rPr>
          <w:color w:val="000000"/>
          <w:sz w:val="22"/>
          <w:szCs w:val="22"/>
          <w:lang w:eastAsia="ru-RU" w:bidi="ru-RU"/>
        </w:rPr>
        <w:t xml:space="preserve"> договору, акт приема-передачи и.т.д.) проставление на таком документе собственноручной подписи будет означать согласие Участника долевого строительства на обработку Застройщиком всех персональных данных, указанных в таком документе, в целях исполнения указанного документа.</w:t>
      </w:r>
    </w:p>
    <w:p w:rsidR="002E522C" w:rsidRPr="00B01C22" w:rsidRDefault="002E522C" w:rsidP="00AF3D4E">
      <w:pPr>
        <w:pStyle w:val="1"/>
        <w:numPr>
          <w:ilvl w:val="1"/>
          <w:numId w:val="1"/>
        </w:numPr>
        <w:shd w:val="clear" w:color="auto" w:fill="auto"/>
        <w:tabs>
          <w:tab w:val="left" w:pos="1134"/>
        </w:tabs>
        <w:ind w:firstLine="720"/>
        <w:jc w:val="both"/>
        <w:rPr>
          <w:sz w:val="22"/>
          <w:szCs w:val="22"/>
        </w:rPr>
      </w:pPr>
      <w:r w:rsidRPr="00B01C22">
        <w:rPr>
          <w:color w:val="000000"/>
          <w:sz w:val="22"/>
          <w:szCs w:val="22"/>
          <w:lang w:eastAsia="ru-RU" w:bidi="ru-RU"/>
        </w:rPr>
        <w:t>Настоящий договор составлен в 3</w:t>
      </w:r>
      <w:r w:rsidR="00302404">
        <w:rPr>
          <w:color w:val="000000"/>
          <w:sz w:val="22"/>
          <w:szCs w:val="22"/>
          <w:lang w:eastAsia="ru-RU" w:bidi="ru-RU"/>
        </w:rPr>
        <w:t xml:space="preserve"> (трех)</w:t>
      </w:r>
      <w:r w:rsidRPr="00B01C22">
        <w:rPr>
          <w:color w:val="000000"/>
          <w:sz w:val="22"/>
          <w:szCs w:val="22"/>
          <w:lang w:eastAsia="ru-RU" w:bidi="ru-RU"/>
        </w:rPr>
        <w:t xml:space="preserve"> экземплярах, имеющих одинаковую юридическую силу, один экземпляр для Застройщика, один экземпляр для Управления Федеральной службы государственной регистрации, кадастра и картографии по Томской области, один экземпляр для Участника долевого строительства.</w:t>
      </w:r>
    </w:p>
    <w:p w:rsidR="002E522C" w:rsidRPr="00B01C22" w:rsidRDefault="001E535C" w:rsidP="00AF3D4E">
      <w:pPr>
        <w:pStyle w:val="1"/>
        <w:numPr>
          <w:ilvl w:val="1"/>
          <w:numId w:val="1"/>
        </w:numPr>
        <w:shd w:val="clear" w:color="auto" w:fill="auto"/>
        <w:tabs>
          <w:tab w:val="left" w:pos="1158"/>
        </w:tabs>
        <w:spacing w:after="200"/>
        <w:ind w:firstLine="720"/>
        <w:jc w:val="both"/>
        <w:rPr>
          <w:sz w:val="22"/>
          <w:szCs w:val="22"/>
        </w:rPr>
      </w:pPr>
      <w:r>
        <w:rPr>
          <w:color w:val="000000"/>
          <w:sz w:val="22"/>
          <w:szCs w:val="22"/>
          <w:lang w:eastAsia="ru-RU" w:bidi="ru-RU"/>
        </w:rPr>
        <w:t>Приложение № 1</w:t>
      </w:r>
      <w:r w:rsidR="009A27AD">
        <w:rPr>
          <w:color w:val="000000"/>
          <w:sz w:val="22"/>
          <w:szCs w:val="22"/>
          <w:lang w:eastAsia="ru-RU" w:bidi="ru-RU"/>
        </w:rPr>
        <w:t xml:space="preserve"> являе</w:t>
      </w:r>
      <w:r w:rsidR="002E522C" w:rsidRPr="00B01C22">
        <w:rPr>
          <w:color w:val="000000"/>
          <w:sz w:val="22"/>
          <w:szCs w:val="22"/>
          <w:lang w:eastAsia="ru-RU" w:bidi="ru-RU"/>
        </w:rPr>
        <w:t>тся неотъемлемой частью настоящего договора.</w:t>
      </w:r>
    </w:p>
    <w:p w:rsidR="002E522C" w:rsidRPr="00B01C22" w:rsidRDefault="002E522C" w:rsidP="00AF3D4E">
      <w:pPr>
        <w:pStyle w:val="1"/>
        <w:numPr>
          <w:ilvl w:val="0"/>
          <w:numId w:val="1"/>
        </w:numPr>
        <w:shd w:val="clear" w:color="auto" w:fill="auto"/>
        <w:tabs>
          <w:tab w:val="left" w:pos="260"/>
        </w:tabs>
        <w:spacing w:after="200" w:line="240" w:lineRule="auto"/>
        <w:ind w:firstLine="0"/>
        <w:jc w:val="center"/>
        <w:rPr>
          <w:sz w:val="22"/>
          <w:szCs w:val="22"/>
        </w:rPr>
      </w:pPr>
      <w:r w:rsidRPr="00B01C22">
        <w:rPr>
          <w:b/>
          <w:bCs/>
          <w:color w:val="000000"/>
          <w:sz w:val="22"/>
          <w:szCs w:val="22"/>
          <w:lang w:eastAsia="ru-RU" w:bidi="ru-RU"/>
        </w:rPr>
        <w:t>ЮРИДИЧЕСКИЕ АДРЕСА СТОРОН.</w:t>
      </w:r>
    </w:p>
    <w:p w:rsidR="002E522C" w:rsidRPr="00B01C22" w:rsidRDefault="002E522C" w:rsidP="002E522C">
      <w:pPr>
        <w:pStyle w:val="1"/>
        <w:shd w:val="clear" w:color="auto" w:fill="auto"/>
        <w:ind w:firstLine="720"/>
        <w:jc w:val="both"/>
        <w:rPr>
          <w:sz w:val="22"/>
          <w:szCs w:val="22"/>
        </w:rPr>
      </w:pPr>
      <w:r w:rsidRPr="00B01C22">
        <w:rPr>
          <w:color w:val="000000"/>
          <w:sz w:val="22"/>
          <w:szCs w:val="22"/>
          <w:lang w:eastAsia="ru-RU" w:bidi="ru-RU"/>
        </w:rPr>
        <w:lastRenderedPageBreak/>
        <w:t>8.1. В случае изменения почтового адреса, телефона, фамилии, имени, отчества, иных личных данных, изменения наименования либо реквизитов документов (в том числе документов, удостоверяющих личность), указанных в настоящем договоре, Участник долевого строительства обязан в течение 5 (</w:t>
      </w:r>
      <w:r w:rsidR="00302404">
        <w:rPr>
          <w:color w:val="000000"/>
          <w:sz w:val="22"/>
          <w:szCs w:val="22"/>
          <w:lang w:eastAsia="ru-RU" w:bidi="ru-RU"/>
        </w:rPr>
        <w:t>п</w:t>
      </w:r>
      <w:r w:rsidRPr="00B01C22">
        <w:rPr>
          <w:color w:val="000000"/>
          <w:sz w:val="22"/>
          <w:szCs w:val="22"/>
          <w:lang w:eastAsia="ru-RU" w:bidi="ru-RU"/>
        </w:rPr>
        <w:t>яти) календарных дней письменно уведомить Застройщика о таких изменениях. Уведомление Участника долевого строительства должно быть, бесспорно, получено Застройщиком.</w:t>
      </w:r>
    </w:p>
    <w:p w:rsidR="00F00CFB" w:rsidRDefault="00F00CFB" w:rsidP="002E522C">
      <w:pPr>
        <w:pStyle w:val="1"/>
        <w:shd w:val="clear" w:color="auto" w:fill="auto"/>
        <w:tabs>
          <w:tab w:val="left" w:pos="1129"/>
        </w:tabs>
        <w:spacing w:line="240" w:lineRule="auto"/>
        <w:ind w:firstLine="0"/>
        <w:jc w:val="both"/>
      </w:pPr>
    </w:p>
    <w:p w:rsidR="007E58FE" w:rsidRDefault="007E58FE" w:rsidP="007E58FE">
      <w:pPr>
        <w:pStyle w:val="30"/>
        <w:shd w:val="clear" w:color="auto" w:fill="auto"/>
        <w:spacing w:line="240" w:lineRule="auto"/>
        <w:jc w:val="center"/>
      </w:pPr>
      <w:bookmarkStart w:id="5" w:name="bookmark12"/>
      <w:bookmarkStart w:id="6" w:name="bookmark13"/>
      <w:r>
        <w:rPr>
          <w:color w:val="000000"/>
          <w:lang w:eastAsia="ru-RU" w:bidi="ru-RU"/>
        </w:rPr>
        <w:t>ПОДПИСИ СТОРОН</w:t>
      </w:r>
      <w:bookmarkEnd w:id="5"/>
      <w:bookmarkEnd w:id="6"/>
    </w:p>
    <w:p w:rsidR="007E58FE" w:rsidRPr="007E58FE" w:rsidRDefault="007E58FE" w:rsidP="002E522C">
      <w:pPr>
        <w:pStyle w:val="1"/>
        <w:shd w:val="clear" w:color="auto" w:fill="auto"/>
        <w:tabs>
          <w:tab w:val="left" w:pos="1129"/>
        </w:tabs>
        <w:spacing w:line="240" w:lineRule="auto"/>
        <w:ind w:firstLine="0"/>
        <w:jc w:val="both"/>
        <w:rPr>
          <w:b/>
          <w:lang w:eastAsia="ru-RU"/>
        </w:rPr>
      </w:pPr>
      <w:r w:rsidRPr="007E58FE">
        <w:rPr>
          <w:b/>
          <w:lang w:eastAsia="ru-RU"/>
        </w:rPr>
        <w:t>Застройщик:</w:t>
      </w:r>
    </w:p>
    <w:p w:rsidR="007E58FE" w:rsidRDefault="007E58FE" w:rsidP="002E522C">
      <w:pPr>
        <w:pStyle w:val="1"/>
        <w:shd w:val="clear" w:color="auto" w:fill="auto"/>
        <w:tabs>
          <w:tab w:val="left" w:pos="1129"/>
        </w:tabs>
        <w:spacing w:line="240" w:lineRule="auto"/>
        <w:ind w:firstLine="0"/>
        <w:jc w:val="both"/>
      </w:pPr>
      <w:r w:rsidRPr="00280512">
        <w:rPr>
          <w:b/>
          <w:lang w:eastAsia="ru-RU"/>
        </w:rPr>
        <w:t>ООО «СЗ «</w:t>
      </w:r>
      <w:proofErr w:type="spellStart"/>
      <w:r w:rsidRPr="00280512">
        <w:rPr>
          <w:b/>
          <w:lang w:eastAsia="ru-RU"/>
        </w:rPr>
        <w:t>Карьероуправление</w:t>
      </w:r>
      <w:proofErr w:type="spellEnd"/>
      <w:r w:rsidRPr="00280512">
        <w:rPr>
          <w:b/>
          <w:lang w:eastAsia="ru-RU"/>
        </w:rPr>
        <w:t>»</w:t>
      </w:r>
    </w:p>
    <w:tbl>
      <w:tblPr>
        <w:tblW w:w="0" w:type="auto"/>
        <w:jc w:val="center"/>
        <w:tblLook w:val="01E0"/>
      </w:tblPr>
      <w:tblGrid>
        <w:gridCol w:w="3872"/>
        <w:gridCol w:w="5699"/>
      </w:tblGrid>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ИНН/КПП</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7017343591/701701001</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ОГРН</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1137017025683</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Юридический адрес</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 xml:space="preserve">634049, г. Томск, Иркутский </w:t>
            </w:r>
            <w:proofErr w:type="spellStart"/>
            <w:r w:rsidRPr="00B262AF">
              <w:rPr>
                <w:rFonts w:ascii="Times New Roman" w:hAnsi="Times New Roman" w:cs="Times New Roman"/>
              </w:rPr>
              <w:t>тр-т</w:t>
            </w:r>
            <w:proofErr w:type="spellEnd"/>
            <w:r w:rsidRPr="00B262AF">
              <w:rPr>
                <w:rFonts w:ascii="Times New Roman" w:hAnsi="Times New Roman" w:cs="Times New Roman"/>
              </w:rPr>
              <w:t>, 27/6, оф.14</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Почтовый адрес</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 xml:space="preserve">634049, г. Томск Иркутский </w:t>
            </w:r>
            <w:proofErr w:type="spellStart"/>
            <w:r w:rsidRPr="00B262AF">
              <w:rPr>
                <w:rFonts w:ascii="Times New Roman" w:hAnsi="Times New Roman" w:cs="Times New Roman"/>
              </w:rPr>
              <w:t>тр-т</w:t>
            </w:r>
            <w:proofErr w:type="spellEnd"/>
            <w:r w:rsidRPr="00B262AF">
              <w:rPr>
                <w:rFonts w:ascii="Times New Roman" w:hAnsi="Times New Roman" w:cs="Times New Roman"/>
              </w:rPr>
              <w:t>, 27/6, оф.14</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Банк</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Томское отделение № 8616 ПАО Сбербанк</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БИК</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046902606</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proofErr w:type="spellStart"/>
            <w:proofErr w:type="gramStart"/>
            <w:r w:rsidRPr="00B262AF">
              <w:rPr>
                <w:rFonts w:ascii="Times New Roman" w:hAnsi="Times New Roman" w:cs="Times New Roman"/>
              </w:rPr>
              <w:t>Кор</w:t>
            </w:r>
            <w:proofErr w:type="spellEnd"/>
            <w:r w:rsidRPr="00B262AF">
              <w:rPr>
                <w:rFonts w:ascii="Times New Roman" w:hAnsi="Times New Roman" w:cs="Times New Roman"/>
              </w:rPr>
              <w:t>. счет</w:t>
            </w:r>
            <w:proofErr w:type="gramEnd"/>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30101810800000000606</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Расчетный счет</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40702810764000004308</w:t>
            </w:r>
          </w:p>
        </w:tc>
      </w:tr>
      <w:tr w:rsidR="00B262AF" w:rsidRPr="00B262AF" w:rsidTr="00720872">
        <w:trPr>
          <w:jc w:val="center"/>
        </w:trPr>
        <w:tc>
          <w:tcPr>
            <w:tcW w:w="4082"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Телефон/Факс</w:t>
            </w:r>
          </w:p>
        </w:tc>
        <w:tc>
          <w:tcPr>
            <w:tcW w:w="5998" w:type="dxa"/>
          </w:tcPr>
          <w:p w:rsidR="00B262AF" w:rsidRPr="00B262AF" w:rsidRDefault="00B262AF" w:rsidP="00B262AF">
            <w:pPr>
              <w:spacing w:after="0" w:line="240" w:lineRule="auto"/>
              <w:ind w:firstLine="66"/>
              <w:rPr>
                <w:rFonts w:ascii="Times New Roman" w:hAnsi="Times New Roman" w:cs="Times New Roman"/>
              </w:rPr>
            </w:pPr>
            <w:r w:rsidRPr="00B262AF">
              <w:rPr>
                <w:rFonts w:ascii="Times New Roman" w:hAnsi="Times New Roman" w:cs="Times New Roman"/>
              </w:rPr>
              <w:t>8 (3822) 751172/751203</w:t>
            </w:r>
          </w:p>
        </w:tc>
      </w:tr>
    </w:tbl>
    <w:p w:rsidR="00B262AF" w:rsidRPr="00B262AF" w:rsidRDefault="00B262AF" w:rsidP="00B262AF">
      <w:pPr>
        <w:spacing w:after="0" w:line="240" w:lineRule="auto"/>
        <w:ind w:firstLine="66"/>
        <w:rPr>
          <w:rFonts w:ascii="Times New Roman" w:hAnsi="Times New Roman" w:cs="Times New Roman"/>
          <w:b/>
        </w:rPr>
      </w:pPr>
    </w:p>
    <w:p w:rsidR="007A6FF1" w:rsidRPr="00B262AF" w:rsidRDefault="007A6FF1" w:rsidP="007A6FF1">
      <w:pPr>
        <w:spacing w:after="0" w:line="240" w:lineRule="auto"/>
        <w:rPr>
          <w:rFonts w:ascii="Times New Roman" w:hAnsi="Times New Roman" w:cs="Times New Roman"/>
          <w:b/>
        </w:rPr>
      </w:pPr>
      <w:r w:rsidRPr="00B262AF">
        <w:rPr>
          <w:rFonts w:ascii="Times New Roman" w:hAnsi="Times New Roman" w:cs="Times New Roman"/>
          <w:b/>
        </w:rPr>
        <w:t>Представитель</w:t>
      </w:r>
      <w:r w:rsidRPr="00B262AF">
        <w:rPr>
          <w:rFonts w:ascii="Times New Roman" w:hAnsi="Times New Roman" w:cs="Times New Roman"/>
          <w:b/>
        </w:rPr>
        <w:tab/>
      </w:r>
      <w:r w:rsidRPr="00B262AF">
        <w:rPr>
          <w:rFonts w:ascii="Times New Roman" w:hAnsi="Times New Roman" w:cs="Times New Roman"/>
          <w:b/>
        </w:rPr>
        <w:tab/>
        <w:t xml:space="preserve">                     </w:t>
      </w:r>
      <w:r w:rsidRPr="00B262AF">
        <w:rPr>
          <w:rFonts w:ascii="Times New Roman" w:hAnsi="Times New Roman" w:cs="Times New Roman"/>
          <w:b/>
        </w:rPr>
        <w:tab/>
      </w:r>
      <w:r w:rsidRPr="00B262AF">
        <w:rPr>
          <w:rFonts w:ascii="Times New Roman" w:hAnsi="Times New Roman" w:cs="Times New Roman"/>
          <w:b/>
        </w:rPr>
        <w:tab/>
      </w:r>
      <w:r w:rsidRPr="00B262AF">
        <w:rPr>
          <w:rFonts w:ascii="Times New Roman" w:hAnsi="Times New Roman" w:cs="Times New Roman"/>
          <w:b/>
        </w:rPr>
        <w:tab/>
        <w:t xml:space="preserve">   _________________ /С.</w:t>
      </w:r>
      <w:r>
        <w:rPr>
          <w:rFonts w:ascii="Times New Roman" w:hAnsi="Times New Roman" w:cs="Times New Roman"/>
          <w:b/>
        </w:rPr>
        <w:t xml:space="preserve"> </w:t>
      </w:r>
      <w:r w:rsidRPr="00B262AF">
        <w:rPr>
          <w:rFonts w:ascii="Times New Roman" w:hAnsi="Times New Roman" w:cs="Times New Roman"/>
          <w:b/>
        </w:rPr>
        <w:t>Ю. Забара/</w:t>
      </w:r>
    </w:p>
    <w:p w:rsidR="007A6FF1" w:rsidRPr="00B262AF" w:rsidRDefault="007A6FF1" w:rsidP="007A6FF1">
      <w:pPr>
        <w:spacing w:after="0" w:line="240" w:lineRule="auto"/>
        <w:rPr>
          <w:rFonts w:ascii="Times New Roman" w:hAnsi="Times New Roman" w:cs="Times New Roman"/>
          <w:sz w:val="18"/>
          <w:szCs w:val="18"/>
        </w:rPr>
      </w:pPr>
      <w:proofErr w:type="gramStart"/>
      <w:r w:rsidRPr="00B262AF">
        <w:rPr>
          <w:rFonts w:ascii="Times New Roman" w:hAnsi="Times New Roman" w:cs="Times New Roman"/>
          <w:sz w:val="18"/>
          <w:szCs w:val="18"/>
        </w:rPr>
        <w:t>действующего</w:t>
      </w:r>
      <w:proofErr w:type="gramEnd"/>
      <w:r w:rsidRPr="00B262AF">
        <w:rPr>
          <w:rFonts w:ascii="Times New Roman" w:hAnsi="Times New Roman" w:cs="Times New Roman"/>
          <w:sz w:val="18"/>
          <w:szCs w:val="18"/>
        </w:rPr>
        <w:t xml:space="preserve"> на основании </w:t>
      </w:r>
    </w:p>
    <w:p w:rsidR="007A6FF1" w:rsidRPr="00B262AF" w:rsidRDefault="007A6FF1" w:rsidP="007A6FF1">
      <w:pPr>
        <w:spacing w:after="0" w:line="240" w:lineRule="auto"/>
        <w:rPr>
          <w:rFonts w:ascii="Times New Roman" w:hAnsi="Times New Roman" w:cs="Times New Roman"/>
          <w:sz w:val="18"/>
          <w:szCs w:val="18"/>
        </w:rPr>
      </w:pPr>
      <w:r w:rsidRPr="00B262AF">
        <w:rPr>
          <w:rFonts w:ascii="Times New Roman" w:hAnsi="Times New Roman" w:cs="Times New Roman"/>
          <w:sz w:val="18"/>
          <w:szCs w:val="18"/>
        </w:rPr>
        <w:t>доверенности 70 АА 1489699</w:t>
      </w:r>
      <w:r w:rsidRPr="00B262AF">
        <w:rPr>
          <w:rFonts w:ascii="Times New Roman" w:hAnsi="Times New Roman" w:cs="Times New Roman"/>
        </w:rPr>
        <w:t xml:space="preserve"> </w:t>
      </w:r>
      <w:r w:rsidRPr="00B262AF">
        <w:rPr>
          <w:rFonts w:ascii="Times New Roman" w:hAnsi="Times New Roman" w:cs="Times New Roman"/>
          <w:sz w:val="18"/>
          <w:szCs w:val="18"/>
        </w:rPr>
        <w:t>от 02.03.2021 г.</w:t>
      </w:r>
    </w:p>
    <w:p w:rsidR="007A6FF1" w:rsidRPr="00B262AF" w:rsidRDefault="007A6FF1" w:rsidP="007A6FF1">
      <w:pPr>
        <w:spacing w:after="0" w:line="240" w:lineRule="auto"/>
        <w:rPr>
          <w:rFonts w:ascii="Times New Roman" w:hAnsi="Times New Roman" w:cs="Times New Roman"/>
          <w:sz w:val="18"/>
          <w:szCs w:val="18"/>
        </w:rPr>
      </w:pPr>
      <w:r w:rsidRPr="00B262AF">
        <w:rPr>
          <w:rFonts w:ascii="Times New Roman" w:hAnsi="Times New Roman" w:cs="Times New Roman"/>
          <w:sz w:val="18"/>
          <w:szCs w:val="18"/>
        </w:rPr>
        <w:t>зарегистрировано в реестре за № 70/42-н/70-2021-2-200</w:t>
      </w:r>
    </w:p>
    <w:p w:rsidR="007E58FE" w:rsidRPr="00B262AF" w:rsidRDefault="007E58FE" w:rsidP="00B262AF">
      <w:pPr>
        <w:pStyle w:val="1"/>
        <w:shd w:val="clear" w:color="auto" w:fill="auto"/>
        <w:tabs>
          <w:tab w:val="left" w:pos="1129"/>
        </w:tabs>
        <w:spacing w:line="240" w:lineRule="auto"/>
        <w:ind w:firstLine="0"/>
        <w:jc w:val="both"/>
        <w:rPr>
          <w:b/>
          <w:lang w:eastAsia="ru-RU"/>
        </w:rPr>
      </w:pPr>
    </w:p>
    <w:p w:rsidR="007E58FE" w:rsidRDefault="007E58FE" w:rsidP="002E522C">
      <w:pPr>
        <w:pStyle w:val="1"/>
        <w:shd w:val="clear" w:color="auto" w:fill="auto"/>
        <w:tabs>
          <w:tab w:val="left" w:pos="1129"/>
        </w:tabs>
        <w:spacing w:line="240" w:lineRule="auto"/>
        <w:ind w:firstLine="0"/>
        <w:jc w:val="both"/>
        <w:rPr>
          <w:b/>
          <w:lang w:eastAsia="ru-RU"/>
        </w:rPr>
      </w:pPr>
    </w:p>
    <w:p w:rsidR="007E58FE" w:rsidRDefault="007E58FE" w:rsidP="002E522C">
      <w:pPr>
        <w:pStyle w:val="1"/>
        <w:shd w:val="clear" w:color="auto" w:fill="auto"/>
        <w:tabs>
          <w:tab w:val="left" w:pos="1129"/>
        </w:tabs>
        <w:spacing w:line="240" w:lineRule="auto"/>
        <w:ind w:firstLine="0"/>
        <w:jc w:val="both"/>
        <w:rPr>
          <w:b/>
          <w:lang w:eastAsia="ru-RU"/>
        </w:rPr>
      </w:pPr>
    </w:p>
    <w:p w:rsidR="007E58FE" w:rsidRDefault="00793618" w:rsidP="007E58FE">
      <w:pPr>
        <w:pStyle w:val="30"/>
        <w:shd w:val="clear" w:color="auto" w:fill="auto"/>
        <w:spacing w:line="257" w:lineRule="auto"/>
      </w:pPr>
      <w:bookmarkStart w:id="7" w:name="bookmark10"/>
      <w:bookmarkStart w:id="8" w:name="bookmark11"/>
      <w:r>
        <w:rPr>
          <w:color w:val="000000"/>
          <w:lang w:eastAsia="ru-RU" w:bidi="ru-RU"/>
        </w:rPr>
        <w:t>У</w:t>
      </w:r>
      <w:r w:rsidR="007E58FE">
        <w:rPr>
          <w:color w:val="000000"/>
          <w:lang w:eastAsia="ru-RU" w:bidi="ru-RU"/>
        </w:rPr>
        <w:t>частник долевого строительства</w:t>
      </w:r>
      <w:bookmarkEnd w:id="7"/>
      <w:bookmarkEnd w:id="8"/>
    </w:p>
    <w:p w:rsidR="00793618" w:rsidRPr="00793618" w:rsidRDefault="00793618" w:rsidP="00793618">
      <w:pPr>
        <w:pStyle w:val="30"/>
        <w:shd w:val="clear" w:color="auto" w:fill="auto"/>
        <w:spacing w:line="257" w:lineRule="auto"/>
        <w:rPr>
          <w:b w:val="0"/>
          <w:color w:val="000000"/>
          <w:lang w:eastAsia="ru-RU" w:bidi="ru-RU"/>
        </w:rPr>
      </w:pPr>
      <w:r>
        <w:rPr>
          <w:b w:val="0"/>
          <w:color w:val="000000"/>
          <w:lang w:eastAsia="ru-RU" w:bidi="ru-RU"/>
        </w:rPr>
        <w:t>_________________________________</w:t>
      </w:r>
      <w:r w:rsidRPr="00793618">
        <w:rPr>
          <w:b w:val="0"/>
          <w:color w:val="000000"/>
          <w:lang w:eastAsia="ru-RU" w:bidi="ru-RU"/>
        </w:rPr>
        <w:t xml:space="preserve">, </w:t>
      </w:r>
      <w:r>
        <w:rPr>
          <w:b w:val="0"/>
          <w:color w:val="000000"/>
          <w:lang w:eastAsia="ru-RU" w:bidi="ru-RU"/>
        </w:rPr>
        <w:t>___</w:t>
      </w:r>
      <w:r w:rsidRPr="00793618">
        <w:rPr>
          <w:b w:val="0"/>
          <w:color w:val="000000"/>
          <w:lang w:eastAsia="ru-RU" w:bidi="ru-RU"/>
        </w:rPr>
        <w:t>.</w:t>
      </w:r>
      <w:r>
        <w:rPr>
          <w:b w:val="0"/>
          <w:color w:val="000000"/>
          <w:lang w:eastAsia="ru-RU" w:bidi="ru-RU"/>
        </w:rPr>
        <w:t xml:space="preserve"> ___</w:t>
      </w:r>
      <w:r w:rsidRPr="00793618">
        <w:rPr>
          <w:b w:val="0"/>
          <w:color w:val="000000"/>
          <w:lang w:eastAsia="ru-RU" w:bidi="ru-RU"/>
        </w:rPr>
        <w:t>.19</w:t>
      </w:r>
      <w:r>
        <w:rPr>
          <w:b w:val="0"/>
          <w:color w:val="000000"/>
          <w:lang w:eastAsia="ru-RU" w:bidi="ru-RU"/>
        </w:rPr>
        <w:t>___</w:t>
      </w:r>
      <w:r w:rsidRPr="00793618">
        <w:rPr>
          <w:b w:val="0"/>
          <w:color w:val="000000"/>
          <w:lang w:eastAsia="ru-RU" w:bidi="ru-RU"/>
        </w:rPr>
        <w:t xml:space="preserve"> г.р.</w:t>
      </w:r>
    </w:p>
    <w:p w:rsidR="00793618" w:rsidRPr="00793618" w:rsidRDefault="00793618" w:rsidP="00793618">
      <w:pPr>
        <w:pStyle w:val="30"/>
        <w:shd w:val="clear" w:color="auto" w:fill="auto"/>
        <w:spacing w:line="257" w:lineRule="auto"/>
        <w:rPr>
          <w:b w:val="0"/>
          <w:color w:val="000000"/>
          <w:lang w:eastAsia="ru-RU" w:bidi="ru-RU"/>
        </w:rPr>
      </w:pPr>
      <w:r>
        <w:rPr>
          <w:b w:val="0"/>
          <w:color w:val="000000"/>
          <w:lang w:eastAsia="ru-RU" w:bidi="ru-RU"/>
        </w:rPr>
        <w:t>Паспорт</w:t>
      </w:r>
      <w:r w:rsidRPr="00793618">
        <w:rPr>
          <w:b w:val="0"/>
          <w:color w:val="000000"/>
          <w:lang w:eastAsia="ru-RU" w:bidi="ru-RU"/>
        </w:rPr>
        <w:t xml:space="preserve"> серия </w:t>
      </w:r>
      <w:r>
        <w:rPr>
          <w:b w:val="0"/>
          <w:color w:val="000000"/>
          <w:lang w:eastAsia="ru-RU" w:bidi="ru-RU"/>
        </w:rPr>
        <w:t>______</w:t>
      </w:r>
      <w:r w:rsidRPr="00793618">
        <w:rPr>
          <w:b w:val="0"/>
          <w:color w:val="000000"/>
          <w:lang w:eastAsia="ru-RU" w:bidi="ru-RU"/>
        </w:rPr>
        <w:t xml:space="preserve"> № </w:t>
      </w:r>
      <w:r>
        <w:rPr>
          <w:b w:val="0"/>
          <w:color w:val="000000"/>
          <w:lang w:eastAsia="ru-RU" w:bidi="ru-RU"/>
        </w:rPr>
        <w:t>___________________</w:t>
      </w:r>
    </w:p>
    <w:p w:rsidR="00793618" w:rsidRDefault="00793618" w:rsidP="00793618">
      <w:pPr>
        <w:pStyle w:val="30"/>
        <w:shd w:val="clear" w:color="auto" w:fill="auto"/>
        <w:spacing w:line="257" w:lineRule="auto"/>
        <w:rPr>
          <w:b w:val="0"/>
          <w:color w:val="000000"/>
          <w:lang w:eastAsia="ru-RU" w:bidi="ru-RU"/>
        </w:rPr>
      </w:pPr>
      <w:r w:rsidRPr="00793618">
        <w:rPr>
          <w:b w:val="0"/>
          <w:color w:val="000000"/>
          <w:lang w:eastAsia="ru-RU" w:bidi="ru-RU"/>
        </w:rPr>
        <w:t>Выдан</w:t>
      </w:r>
      <w:r>
        <w:rPr>
          <w:b w:val="0"/>
          <w:color w:val="000000"/>
          <w:lang w:eastAsia="ru-RU" w:bidi="ru-RU"/>
        </w:rPr>
        <w:t xml:space="preserve"> ___________________________________</w:t>
      </w:r>
    </w:p>
    <w:p w:rsidR="00793618" w:rsidRPr="00793618" w:rsidRDefault="00793618" w:rsidP="00793618">
      <w:pPr>
        <w:pStyle w:val="30"/>
        <w:shd w:val="clear" w:color="auto" w:fill="auto"/>
        <w:spacing w:line="257" w:lineRule="auto"/>
        <w:rPr>
          <w:b w:val="0"/>
          <w:color w:val="000000"/>
          <w:lang w:eastAsia="ru-RU" w:bidi="ru-RU"/>
        </w:rPr>
      </w:pPr>
      <w:r>
        <w:rPr>
          <w:b w:val="0"/>
          <w:color w:val="000000"/>
          <w:lang w:eastAsia="ru-RU" w:bidi="ru-RU"/>
        </w:rPr>
        <w:t xml:space="preserve">Код подразделения ____ </w:t>
      </w:r>
      <w:r w:rsidRPr="00793618">
        <w:rPr>
          <w:b w:val="0"/>
          <w:color w:val="000000"/>
          <w:lang w:eastAsia="ru-RU" w:bidi="ru-RU"/>
        </w:rPr>
        <w:t>-</w:t>
      </w:r>
      <w:r>
        <w:rPr>
          <w:b w:val="0"/>
          <w:color w:val="000000"/>
          <w:lang w:eastAsia="ru-RU" w:bidi="ru-RU"/>
        </w:rPr>
        <w:t xml:space="preserve"> ____</w:t>
      </w:r>
    </w:p>
    <w:p w:rsidR="00793618" w:rsidRPr="00793618" w:rsidRDefault="00793618" w:rsidP="00793618">
      <w:pPr>
        <w:pStyle w:val="30"/>
        <w:shd w:val="clear" w:color="auto" w:fill="auto"/>
        <w:spacing w:line="257" w:lineRule="auto"/>
        <w:rPr>
          <w:b w:val="0"/>
          <w:color w:val="000000"/>
          <w:lang w:eastAsia="ru-RU" w:bidi="ru-RU"/>
        </w:rPr>
      </w:pPr>
      <w:proofErr w:type="gramStart"/>
      <w:r w:rsidRPr="00793618">
        <w:rPr>
          <w:b w:val="0"/>
          <w:color w:val="000000"/>
          <w:lang w:eastAsia="ru-RU" w:bidi="ru-RU"/>
        </w:rPr>
        <w:t>Зарегистрирован</w:t>
      </w:r>
      <w:proofErr w:type="gramEnd"/>
      <w:r>
        <w:rPr>
          <w:b w:val="0"/>
          <w:color w:val="000000"/>
          <w:lang w:eastAsia="ru-RU" w:bidi="ru-RU"/>
        </w:rPr>
        <w:t xml:space="preserve"> (</w:t>
      </w:r>
      <w:r w:rsidRPr="00793618">
        <w:rPr>
          <w:b w:val="0"/>
          <w:color w:val="000000"/>
          <w:lang w:eastAsia="ru-RU" w:bidi="ru-RU"/>
        </w:rPr>
        <w:t>а</w:t>
      </w:r>
      <w:r>
        <w:rPr>
          <w:b w:val="0"/>
          <w:color w:val="000000"/>
          <w:lang w:eastAsia="ru-RU" w:bidi="ru-RU"/>
        </w:rPr>
        <w:t>)</w:t>
      </w:r>
      <w:r w:rsidRPr="00793618">
        <w:rPr>
          <w:b w:val="0"/>
          <w:color w:val="000000"/>
          <w:lang w:eastAsia="ru-RU" w:bidi="ru-RU"/>
        </w:rPr>
        <w:t xml:space="preserve"> по адресу: </w:t>
      </w:r>
      <w:r>
        <w:rPr>
          <w:b w:val="0"/>
          <w:color w:val="000000"/>
          <w:lang w:eastAsia="ru-RU" w:bidi="ru-RU"/>
        </w:rPr>
        <w:t>__________________________________</w:t>
      </w:r>
    </w:p>
    <w:p w:rsidR="00793618" w:rsidRPr="00793618" w:rsidRDefault="00793618" w:rsidP="00793618">
      <w:pPr>
        <w:pStyle w:val="30"/>
        <w:shd w:val="clear" w:color="auto" w:fill="auto"/>
        <w:spacing w:line="257" w:lineRule="auto"/>
        <w:rPr>
          <w:b w:val="0"/>
          <w:color w:val="000000"/>
          <w:lang w:eastAsia="ru-RU" w:bidi="ru-RU"/>
        </w:rPr>
      </w:pPr>
      <w:r w:rsidRPr="00793618">
        <w:rPr>
          <w:b w:val="0"/>
          <w:color w:val="000000"/>
          <w:lang w:eastAsia="ru-RU" w:bidi="ru-RU"/>
        </w:rPr>
        <w:t>Контактный телефон</w:t>
      </w:r>
      <w:r>
        <w:rPr>
          <w:b w:val="0"/>
          <w:color w:val="000000"/>
          <w:lang w:eastAsia="ru-RU" w:bidi="ru-RU"/>
        </w:rPr>
        <w:t>: __________________________________________</w:t>
      </w:r>
    </w:p>
    <w:p w:rsidR="00793618" w:rsidRPr="007E58FE" w:rsidRDefault="00793618" w:rsidP="00793618">
      <w:pPr>
        <w:spacing w:after="0" w:line="240" w:lineRule="auto"/>
        <w:jc w:val="both"/>
        <w:rPr>
          <w:rFonts w:ascii="Times New Roman" w:eastAsia="Times New Roman" w:hAnsi="Times New Roman" w:cs="Times New Roman"/>
          <w:lang w:eastAsia="ru-RU"/>
        </w:rPr>
      </w:pPr>
      <w:r w:rsidRPr="007E58FE">
        <w:rPr>
          <w:rFonts w:ascii="Times New Roman" w:eastAsia="Times New Roman" w:hAnsi="Times New Roman" w:cs="Times New Roman"/>
          <w:lang w:eastAsia="ru-RU"/>
        </w:rPr>
        <w:t xml:space="preserve">Электронный адрес </w:t>
      </w:r>
      <w:r>
        <w:rPr>
          <w:rFonts w:ascii="Times New Roman" w:eastAsia="Times New Roman" w:hAnsi="Times New Roman" w:cs="Times New Roman"/>
          <w:lang w:eastAsia="ru-RU"/>
        </w:rPr>
        <w:t>______________________________________</w:t>
      </w:r>
    </w:p>
    <w:p w:rsidR="00793618" w:rsidRDefault="00793618" w:rsidP="00793618">
      <w:pPr>
        <w:pStyle w:val="30"/>
        <w:shd w:val="clear" w:color="auto" w:fill="auto"/>
        <w:spacing w:line="257" w:lineRule="auto"/>
        <w:rPr>
          <w:b w:val="0"/>
          <w:color w:val="000000"/>
          <w:lang w:eastAsia="ru-RU" w:bidi="ru-RU"/>
        </w:rPr>
      </w:pPr>
    </w:p>
    <w:p w:rsidR="00793618" w:rsidRPr="00793618" w:rsidRDefault="00793618" w:rsidP="00793618">
      <w:pPr>
        <w:pStyle w:val="30"/>
        <w:shd w:val="clear" w:color="auto" w:fill="auto"/>
        <w:spacing w:line="257" w:lineRule="auto"/>
        <w:rPr>
          <w:b w:val="0"/>
          <w:color w:val="000000"/>
          <w:lang w:eastAsia="ru-RU" w:bidi="ru-RU"/>
        </w:rPr>
      </w:pPr>
      <w:r w:rsidRPr="00793618">
        <w:rPr>
          <w:b w:val="0"/>
          <w:color w:val="000000"/>
          <w:lang w:eastAsia="ru-RU" w:bidi="ru-RU"/>
        </w:rPr>
        <w:t>____________________</w:t>
      </w:r>
      <w:r>
        <w:rPr>
          <w:b w:val="0"/>
          <w:color w:val="000000"/>
          <w:lang w:eastAsia="ru-RU" w:bidi="ru-RU"/>
        </w:rPr>
        <w:t>_________</w:t>
      </w:r>
      <w:r w:rsidRPr="00793618">
        <w:rPr>
          <w:b w:val="0"/>
          <w:color w:val="000000"/>
          <w:lang w:eastAsia="ru-RU" w:bidi="ru-RU"/>
        </w:rPr>
        <w:t>____</w:t>
      </w:r>
      <w:r>
        <w:rPr>
          <w:b w:val="0"/>
          <w:color w:val="000000"/>
          <w:lang w:eastAsia="ru-RU" w:bidi="ru-RU"/>
        </w:rPr>
        <w:t xml:space="preserve"> /___________________________/</w:t>
      </w:r>
    </w:p>
    <w:p w:rsidR="007E58FE" w:rsidRDefault="007E58FE" w:rsidP="00793618">
      <w:pPr>
        <w:pStyle w:val="30"/>
        <w:shd w:val="clear" w:color="auto" w:fill="auto"/>
        <w:spacing w:line="257" w:lineRule="auto"/>
        <w:rPr>
          <w:b w:val="0"/>
          <w:color w:val="000000"/>
          <w:lang w:eastAsia="ru-RU" w:bidi="ru-RU"/>
        </w:rPr>
      </w:pPr>
    </w:p>
    <w:p w:rsidR="00F34363" w:rsidRDefault="00F34363"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064B2F" w:rsidRDefault="00064B2F"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EF61A9" w:rsidRDefault="00EF61A9" w:rsidP="00793618">
      <w:pPr>
        <w:pStyle w:val="30"/>
        <w:shd w:val="clear" w:color="auto" w:fill="auto"/>
        <w:spacing w:line="257" w:lineRule="auto"/>
        <w:rPr>
          <w:b w:val="0"/>
          <w:color w:val="000000"/>
          <w:lang w:eastAsia="ru-RU" w:bidi="ru-RU"/>
        </w:rPr>
      </w:pPr>
    </w:p>
    <w:p w:rsidR="00EF61A9" w:rsidRDefault="00EF61A9" w:rsidP="00793618">
      <w:pPr>
        <w:pStyle w:val="30"/>
        <w:shd w:val="clear" w:color="auto" w:fill="auto"/>
        <w:spacing w:line="257" w:lineRule="auto"/>
        <w:rPr>
          <w:b w:val="0"/>
          <w:color w:val="000000"/>
          <w:lang w:eastAsia="ru-RU" w:bidi="ru-RU"/>
        </w:rPr>
      </w:pPr>
    </w:p>
    <w:p w:rsidR="00D153E8" w:rsidRDefault="00D153E8" w:rsidP="00793618">
      <w:pPr>
        <w:pStyle w:val="30"/>
        <w:shd w:val="clear" w:color="auto" w:fill="auto"/>
        <w:spacing w:line="257" w:lineRule="auto"/>
        <w:rPr>
          <w:b w:val="0"/>
          <w:color w:val="000000"/>
          <w:lang w:eastAsia="ru-RU" w:bidi="ru-RU"/>
        </w:rPr>
      </w:pPr>
    </w:p>
    <w:p w:rsidR="00001307" w:rsidRDefault="00001307" w:rsidP="00F34363">
      <w:pPr>
        <w:pStyle w:val="30"/>
        <w:shd w:val="clear" w:color="auto" w:fill="auto"/>
        <w:spacing w:line="240" w:lineRule="auto"/>
        <w:jc w:val="right"/>
        <w:rPr>
          <w:color w:val="000000"/>
          <w:sz w:val="22"/>
          <w:szCs w:val="22"/>
          <w:lang w:eastAsia="ru-RU" w:bidi="ru-RU"/>
        </w:rPr>
      </w:pPr>
    </w:p>
    <w:p w:rsidR="00F34363" w:rsidRPr="00F34363" w:rsidRDefault="00EF61A9" w:rsidP="00F34363">
      <w:pPr>
        <w:pStyle w:val="30"/>
        <w:shd w:val="clear" w:color="auto" w:fill="auto"/>
        <w:spacing w:line="240" w:lineRule="auto"/>
        <w:jc w:val="right"/>
        <w:rPr>
          <w:color w:val="000000"/>
          <w:sz w:val="22"/>
          <w:szCs w:val="22"/>
          <w:lang w:eastAsia="ru-RU" w:bidi="ru-RU"/>
        </w:rPr>
      </w:pPr>
      <w:r>
        <w:rPr>
          <w:color w:val="000000"/>
          <w:sz w:val="22"/>
          <w:szCs w:val="22"/>
          <w:lang w:eastAsia="ru-RU" w:bidi="ru-RU"/>
        </w:rPr>
        <w:lastRenderedPageBreak/>
        <w:t>П</w:t>
      </w:r>
      <w:r w:rsidR="00F34363" w:rsidRPr="00F34363">
        <w:rPr>
          <w:color w:val="000000"/>
          <w:sz w:val="22"/>
          <w:szCs w:val="22"/>
          <w:lang w:eastAsia="ru-RU" w:bidi="ru-RU"/>
        </w:rPr>
        <w:t>риложение</w:t>
      </w:r>
      <w:r w:rsidR="001D744C">
        <w:rPr>
          <w:color w:val="000000"/>
          <w:sz w:val="22"/>
          <w:szCs w:val="22"/>
          <w:lang w:eastAsia="ru-RU" w:bidi="ru-RU"/>
        </w:rPr>
        <w:t xml:space="preserve"> №1</w:t>
      </w:r>
      <w:r w:rsidR="00F34363" w:rsidRPr="00F34363">
        <w:rPr>
          <w:color w:val="000000"/>
          <w:sz w:val="22"/>
          <w:szCs w:val="22"/>
          <w:lang w:eastAsia="ru-RU" w:bidi="ru-RU"/>
        </w:rPr>
        <w:t>:</w:t>
      </w:r>
    </w:p>
    <w:p w:rsidR="00F34363" w:rsidRDefault="00F34363" w:rsidP="00F34363">
      <w:pPr>
        <w:pStyle w:val="30"/>
        <w:shd w:val="clear" w:color="auto" w:fill="auto"/>
        <w:spacing w:line="240" w:lineRule="auto"/>
        <w:jc w:val="right"/>
        <w:rPr>
          <w:b w:val="0"/>
          <w:color w:val="000000"/>
          <w:lang w:eastAsia="ru-RU" w:bidi="ru-RU"/>
        </w:rPr>
      </w:pPr>
      <w:r>
        <w:rPr>
          <w:b w:val="0"/>
          <w:color w:val="000000"/>
          <w:lang w:eastAsia="ru-RU" w:bidi="ru-RU"/>
        </w:rPr>
        <w:t xml:space="preserve">к Договору № </w:t>
      </w:r>
      <w:r w:rsidR="00EF61A9">
        <w:rPr>
          <w:b w:val="0"/>
          <w:color w:val="000000"/>
          <w:lang w:eastAsia="ru-RU" w:bidi="ru-RU"/>
        </w:rPr>
        <w:t xml:space="preserve">29/____ от  </w:t>
      </w:r>
      <w:r>
        <w:rPr>
          <w:b w:val="0"/>
          <w:color w:val="000000"/>
          <w:lang w:eastAsia="ru-RU" w:bidi="ru-RU"/>
        </w:rPr>
        <w:t>«____» ________________________ 20</w:t>
      </w:r>
      <w:r w:rsidR="00952C4E">
        <w:rPr>
          <w:b w:val="0"/>
          <w:color w:val="000000"/>
          <w:lang w:eastAsia="ru-RU" w:bidi="ru-RU"/>
        </w:rPr>
        <w:t>21</w:t>
      </w:r>
      <w:r>
        <w:rPr>
          <w:b w:val="0"/>
          <w:color w:val="000000"/>
          <w:lang w:eastAsia="ru-RU" w:bidi="ru-RU"/>
        </w:rPr>
        <w:t xml:space="preserve">г. </w:t>
      </w:r>
    </w:p>
    <w:p w:rsidR="00F34363" w:rsidRDefault="00F34363" w:rsidP="00793618">
      <w:pPr>
        <w:pStyle w:val="30"/>
        <w:shd w:val="clear" w:color="auto" w:fill="auto"/>
        <w:spacing w:line="257" w:lineRule="auto"/>
        <w:rPr>
          <w:b w:val="0"/>
          <w:color w:val="000000"/>
          <w:lang w:eastAsia="ru-RU" w:bidi="ru-RU"/>
        </w:rPr>
      </w:pPr>
    </w:p>
    <w:p w:rsidR="00F34363" w:rsidRDefault="00F34363" w:rsidP="00793618">
      <w:pPr>
        <w:pStyle w:val="30"/>
        <w:shd w:val="clear" w:color="auto" w:fill="auto"/>
        <w:spacing w:line="257" w:lineRule="auto"/>
        <w:rPr>
          <w:b w:val="0"/>
          <w:color w:val="000000"/>
          <w:lang w:eastAsia="ru-RU" w:bidi="ru-RU"/>
        </w:rPr>
      </w:pPr>
    </w:p>
    <w:p w:rsidR="00064B2F" w:rsidRPr="001D744C" w:rsidRDefault="00064B2F" w:rsidP="00EF61A9">
      <w:pPr>
        <w:pStyle w:val="30"/>
        <w:shd w:val="clear" w:color="auto" w:fill="auto"/>
        <w:spacing w:line="257" w:lineRule="auto"/>
        <w:ind w:firstLine="708"/>
        <w:jc w:val="center"/>
        <w:rPr>
          <w:color w:val="000000"/>
          <w:sz w:val="22"/>
          <w:szCs w:val="22"/>
          <w:lang w:bidi="ru-RU"/>
        </w:rPr>
      </w:pPr>
      <w:r>
        <w:rPr>
          <w:color w:val="000000"/>
          <w:sz w:val="22"/>
          <w:szCs w:val="22"/>
          <w:lang w:bidi="ru-RU"/>
        </w:rPr>
        <w:t>План квартиры</w:t>
      </w:r>
      <w:r w:rsidR="00EF61A9">
        <w:rPr>
          <w:color w:val="000000"/>
          <w:sz w:val="22"/>
          <w:szCs w:val="22"/>
          <w:lang w:bidi="ru-RU"/>
        </w:rPr>
        <w:t xml:space="preserve"> в</w:t>
      </w:r>
      <w:r>
        <w:rPr>
          <w:color w:val="000000"/>
          <w:sz w:val="22"/>
          <w:szCs w:val="22"/>
          <w:lang w:bidi="ru-RU"/>
        </w:rPr>
        <w:t xml:space="preserve"> </w:t>
      </w:r>
      <w:r w:rsidR="00EF61A9" w:rsidRPr="007342D0">
        <w:rPr>
          <w:b w:val="0"/>
          <w:color w:val="000000"/>
          <w:sz w:val="22"/>
          <w:szCs w:val="22"/>
          <w:lang w:bidi="ru-RU"/>
        </w:rPr>
        <w:t>жило</w:t>
      </w:r>
      <w:r w:rsidR="00EF61A9">
        <w:rPr>
          <w:b w:val="0"/>
          <w:color w:val="000000"/>
          <w:sz w:val="22"/>
          <w:szCs w:val="22"/>
          <w:lang w:bidi="ru-RU"/>
        </w:rPr>
        <w:t>м</w:t>
      </w:r>
      <w:r w:rsidR="00EF61A9" w:rsidRPr="007342D0">
        <w:rPr>
          <w:b w:val="0"/>
          <w:color w:val="000000"/>
          <w:sz w:val="22"/>
          <w:szCs w:val="22"/>
          <w:lang w:bidi="ru-RU"/>
        </w:rPr>
        <w:t xml:space="preserve"> комплекс</w:t>
      </w:r>
      <w:r w:rsidR="00EF61A9">
        <w:rPr>
          <w:b w:val="0"/>
          <w:color w:val="000000"/>
          <w:sz w:val="22"/>
          <w:szCs w:val="22"/>
          <w:lang w:bidi="ru-RU"/>
        </w:rPr>
        <w:t>е</w:t>
      </w:r>
      <w:r w:rsidR="00EF61A9" w:rsidRPr="007342D0">
        <w:rPr>
          <w:b w:val="0"/>
          <w:color w:val="000000"/>
          <w:sz w:val="22"/>
          <w:szCs w:val="22"/>
          <w:lang w:bidi="ru-RU"/>
        </w:rPr>
        <w:t xml:space="preserve"> №29 с административными помещениями и подземными автостоянками</w:t>
      </w:r>
      <w:r w:rsidR="00EF61A9">
        <w:rPr>
          <w:color w:val="000000"/>
          <w:sz w:val="22"/>
          <w:szCs w:val="22"/>
          <w:lang w:bidi="ru-RU"/>
        </w:rPr>
        <w:t xml:space="preserve"> </w:t>
      </w:r>
      <w:r w:rsidR="00EF61A9" w:rsidRPr="00B862C9">
        <w:rPr>
          <w:color w:val="000000"/>
          <w:sz w:val="22"/>
          <w:szCs w:val="22"/>
          <w:lang w:bidi="ru-RU"/>
        </w:rPr>
        <w:t>по адресу: д.</w:t>
      </w:r>
      <w:r w:rsidR="00EF61A9">
        <w:rPr>
          <w:color w:val="000000"/>
          <w:sz w:val="22"/>
          <w:szCs w:val="22"/>
          <w:lang w:bidi="ru-RU"/>
        </w:rPr>
        <w:t xml:space="preserve"> </w:t>
      </w:r>
      <w:r w:rsidR="00EF61A9" w:rsidRPr="00B862C9">
        <w:rPr>
          <w:color w:val="000000"/>
          <w:sz w:val="22"/>
          <w:szCs w:val="22"/>
          <w:lang w:bidi="ru-RU"/>
        </w:rPr>
        <w:t>Кисловка, МКР «Северный», Томского района, Томской области</w:t>
      </w:r>
    </w:p>
    <w:p w:rsidR="00064B2F" w:rsidRDefault="00064B2F" w:rsidP="00064B2F">
      <w:pPr>
        <w:pStyle w:val="30"/>
        <w:shd w:val="clear" w:color="auto" w:fill="auto"/>
        <w:spacing w:line="257" w:lineRule="auto"/>
        <w:rPr>
          <w:b w:val="0"/>
          <w:color w:val="000000"/>
          <w:lang w:eastAsia="ru-RU" w:bidi="ru-RU"/>
        </w:rPr>
      </w:pPr>
    </w:p>
    <w:p w:rsidR="00F34363" w:rsidRDefault="00F34363"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EF61A9" w:rsidRDefault="00EF61A9" w:rsidP="00793618">
      <w:pPr>
        <w:pStyle w:val="30"/>
        <w:shd w:val="clear" w:color="auto" w:fill="auto"/>
        <w:spacing w:line="257" w:lineRule="auto"/>
        <w:rPr>
          <w:b w:val="0"/>
          <w:color w:val="000000"/>
          <w:lang w:eastAsia="ru-RU" w:bidi="ru-RU"/>
        </w:rPr>
      </w:pPr>
    </w:p>
    <w:p w:rsidR="00EF61A9" w:rsidRDefault="00EF61A9" w:rsidP="00793618">
      <w:pPr>
        <w:pStyle w:val="30"/>
        <w:shd w:val="clear" w:color="auto" w:fill="auto"/>
        <w:spacing w:line="257" w:lineRule="auto"/>
        <w:rPr>
          <w:b w:val="0"/>
          <w:color w:val="000000"/>
          <w:lang w:eastAsia="ru-RU" w:bidi="ru-RU"/>
        </w:rPr>
      </w:pPr>
    </w:p>
    <w:p w:rsidR="00EF61A9" w:rsidRDefault="00EF61A9" w:rsidP="00793618">
      <w:pPr>
        <w:pStyle w:val="30"/>
        <w:shd w:val="clear" w:color="auto" w:fill="auto"/>
        <w:spacing w:line="257" w:lineRule="auto"/>
        <w:rPr>
          <w:b w:val="0"/>
          <w:color w:val="000000"/>
          <w:lang w:eastAsia="ru-RU" w:bidi="ru-RU"/>
        </w:rPr>
      </w:pPr>
    </w:p>
    <w:p w:rsidR="00EF61A9" w:rsidRDefault="00EF61A9" w:rsidP="00793618">
      <w:pPr>
        <w:pStyle w:val="30"/>
        <w:shd w:val="clear" w:color="auto" w:fill="auto"/>
        <w:spacing w:line="257" w:lineRule="auto"/>
        <w:rPr>
          <w:b w:val="0"/>
          <w:color w:val="000000"/>
          <w:lang w:eastAsia="ru-RU" w:bidi="ru-RU"/>
        </w:rPr>
      </w:pPr>
    </w:p>
    <w:p w:rsidR="00EF61A9" w:rsidRDefault="00EF61A9" w:rsidP="00793618">
      <w:pPr>
        <w:pStyle w:val="30"/>
        <w:shd w:val="clear" w:color="auto" w:fill="auto"/>
        <w:spacing w:line="257" w:lineRule="auto"/>
        <w:rPr>
          <w:b w:val="0"/>
          <w:color w:val="000000"/>
          <w:lang w:eastAsia="ru-RU" w:bidi="ru-RU"/>
        </w:rPr>
      </w:pPr>
    </w:p>
    <w:p w:rsidR="00EF61A9" w:rsidRDefault="00EF61A9" w:rsidP="00793618">
      <w:pPr>
        <w:pStyle w:val="30"/>
        <w:shd w:val="clear" w:color="auto" w:fill="auto"/>
        <w:spacing w:line="257" w:lineRule="auto"/>
        <w:rPr>
          <w:b w:val="0"/>
          <w:color w:val="000000"/>
          <w:lang w:eastAsia="ru-RU" w:bidi="ru-RU"/>
        </w:rPr>
      </w:pPr>
    </w:p>
    <w:p w:rsidR="00EF61A9" w:rsidRDefault="00EF61A9" w:rsidP="00793618">
      <w:pPr>
        <w:pStyle w:val="30"/>
        <w:shd w:val="clear" w:color="auto" w:fill="auto"/>
        <w:spacing w:line="257" w:lineRule="auto"/>
        <w:rPr>
          <w:b w:val="0"/>
          <w:color w:val="000000"/>
          <w:lang w:eastAsia="ru-RU" w:bidi="ru-RU"/>
        </w:rPr>
      </w:pPr>
    </w:p>
    <w:p w:rsidR="00EF61A9" w:rsidRDefault="00EF61A9"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1D744C" w:rsidRDefault="001D744C" w:rsidP="00793618">
      <w:pPr>
        <w:pStyle w:val="30"/>
        <w:shd w:val="clear" w:color="auto" w:fill="auto"/>
        <w:spacing w:line="257" w:lineRule="auto"/>
        <w:rPr>
          <w:b w:val="0"/>
          <w:color w:val="000000"/>
          <w:lang w:eastAsia="ru-RU" w:bidi="ru-RU"/>
        </w:rPr>
      </w:pPr>
    </w:p>
    <w:p w:rsidR="000B2286" w:rsidRPr="000B2286" w:rsidRDefault="000B2286" w:rsidP="000B2286">
      <w:pPr>
        <w:spacing w:after="0" w:line="240" w:lineRule="auto"/>
        <w:rPr>
          <w:rFonts w:ascii="Times New Roman" w:hAnsi="Times New Roman" w:cs="Times New Roman"/>
          <w:b/>
          <w:sz w:val="20"/>
          <w:szCs w:val="20"/>
        </w:rPr>
      </w:pPr>
      <w:r w:rsidRPr="000B2286">
        <w:rPr>
          <w:rFonts w:ascii="Times New Roman" w:hAnsi="Times New Roman" w:cs="Times New Roman"/>
          <w:b/>
          <w:sz w:val="20"/>
          <w:szCs w:val="20"/>
        </w:rPr>
        <w:t>Представитель</w:t>
      </w:r>
      <w:r w:rsidRPr="000B2286">
        <w:rPr>
          <w:rFonts w:ascii="Times New Roman" w:hAnsi="Times New Roman" w:cs="Times New Roman"/>
          <w:b/>
          <w:sz w:val="20"/>
          <w:szCs w:val="20"/>
        </w:rPr>
        <w:tab/>
      </w:r>
      <w:r w:rsidRPr="000B2286">
        <w:rPr>
          <w:rFonts w:ascii="Times New Roman" w:hAnsi="Times New Roman" w:cs="Times New Roman"/>
          <w:b/>
          <w:sz w:val="20"/>
          <w:szCs w:val="20"/>
        </w:rPr>
        <w:tab/>
        <w:t xml:space="preserve">                     </w:t>
      </w:r>
      <w:r w:rsidRPr="000B2286">
        <w:rPr>
          <w:rFonts w:ascii="Times New Roman" w:hAnsi="Times New Roman" w:cs="Times New Roman"/>
          <w:b/>
          <w:sz w:val="20"/>
          <w:szCs w:val="20"/>
        </w:rPr>
        <w:tab/>
      </w:r>
      <w:r w:rsidRPr="000B2286">
        <w:rPr>
          <w:rFonts w:ascii="Times New Roman" w:hAnsi="Times New Roman" w:cs="Times New Roman"/>
          <w:b/>
          <w:sz w:val="20"/>
          <w:szCs w:val="20"/>
        </w:rPr>
        <w:tab/>
      </w:r>
      <w:r w:rsidRPr="000B2286">
        <w:rPr>
          <w:rFonts w:ascii="Times New Roman" w:hAnsi="Times New Roman" w:cs="Times New Roman"/>
          <w:b/>
          <w:sz w:val="20"/>
          <w:szCs w:val="20"/>
        </w:rPr>
        <w:tab/>
        <w:t xml:space="preserve">   _________________ /С. Ю. Забара/</w:t>
      </w:r>
    </w:p>
    <w:p w:rsidR="000B2286" w:rsidRPr="000B2286" w:rsidRDefault="000B2286" w:rsidP="000B2286">
      <w:pPr>
        <w:spacing w:after="0" w:line="240" w:lineRule="auto"/>
        <w:rPr>
          <w:rFonts w:ascii="Times New Roman" w:hAnsi="Times New Roman" w:cs="Times New Roman"/>
          <w:sz w:val="20"/>
          <w:szCs w:val="20"/>
        </w:rPr>
      </w:pPr>
      <w:proofErr w:type="gramStart"/>
      <w:r w:rsidRPr="000B2286">
        <w:rPr>
          <w:rFonts w:ascii="Times New Roman" w:hAnsi="Times New Roman" w:cs="Times New Roman"/>
          <w:sz w:val="20"/>
          <w:szCs w:val="20"/>
        </w:rPr>
        <w:t>действующего</w:t>
      </w:r>
      <w:proofErr w:type="gramEnd"/>
      <w:r w:rsidRPr="000B2286">
        <w:rPr>
          <w:rFonts w:ascii="Times New Roman" w:hAnsi="Times New Roman" w:cs="Times New Roman"/>
          <w:sz w:val="20"/>
          <w:szCs w:val="20"/>
        </w:rPr>
        <w:t xml:space="preserve"> на основании </w:t>
      </w:r>
    </w:p>
    <w:p w:rsidR="000B2286" w:rsidRPr="000B2286" w:rsidRDefault="000B2286" w:rsidP="000B2286">
      <w:pPr>
        <w:spacing w:after="0" w:line="240" w:lineRule="auto"/>
        <w:rPr>
          <w:rFonts w:ascii="Times New Roman" w:hAnsi="Times New Roman" w:cs="Times New Roman"/>
          <w:sz w:val="20"/>
          <w:szCs w:val="20"/>
        </w:rPr>
      </w:pPr>
      <w:r w:rsidRPr="000B2286">
        <w:rPr>
          <w:rFonts w:ascii="Times New Roman" w:hAnsi="Times New Roman" w:cs="Times New Roman"/>
          <w:sz w:val="20"/>
          <w:szCs w:val="20"/>
        </w:rPr>
        <w:t>доверенности 70 АА 1489699 от 02.03.2021 г.</w:t>
      </w:r>
    </w:p>
    <w:p w:rsidR="000B2286" w:rsidRPr="000B2286" w:rsidRDefault="000B2286" w:rsidP="000B2286">
      <w:pPr>
        <w:spacing w:after="0" w:line="240" w:lineRule="auto"/>
        <w:rPr>
          <w:rFonts w:ascii="Times New Roman" w:hAnsi="Times New Roman" w:cs="Times New Roman"/>
          <w:sz w:val="20"/>
          <w:szCs w:val="20"/>
        </w:rPr>
      </w:pPr>
      <w:r w:rsidRPr="000B2286">
        <w:rPr>
          <w:rFonts w:ascii="Times New Roman" w:hAnsi="Times New Roman" w:cs="Times New Roman"/>
          <w:sz w:val="20"/>
          <w:szCs w:val="20"/>
        </w:rPr>
        <w:t>зарегистрировано в реестре за № 70/42-н/70-2021-2-200</w:t>
      </w:r>
    </w:p>
    <w:p w:rsidR="000B2286" w:rsidRPr="000B2286" w:rsidRDefault="000B2286" w:rsidP="000B2286">
      <w:pPr>
        <w:pStyle w:val="1"/>
        <w:shd w:val="clear" w:color="auto" w:fill="auto"/>
        <w:tabs>
          <w:tab w:val="left" w:pos="1129"/>
        </w:tabs>
        <w:spacing w:line="240" w:lineRule="auto"/>
        <w:ind w:firstLine="0"/>
        <w:jc w:val="both"/>
        <w:rPr>
          <w:b/>
          <w:lang w:eastAsia="ru-RU"/>
        </w:rPr>
      </w:pPr>
    </w:p>
    <w:p w:rsidR="00F34363" w:rsidRDefault="00F34363" w:rsidP="00793618">
      <w:pPr>
        <w:pStyle w:val="30"/>
        <w:shd w:val="clear" w:color="auto" w:fill="auto"/>
        <w:spacing w:line="257" w:lineRule="auto"/>
        <w:rPr>
          <w:b w:val="0"/>
          <w:color w:val="000000"/>
          <w:lang w:eastAsia="ru-RU" w:bidi="ru-RU"/>
        </w:rPr>
      </w:pPr>
    </w:p>
    <w:p w:rsidR="00F34363" w:rsidRDefault="00F34363" w:rsidP="00793618">
      <w:pPr>
        <w:pStyle w:val="30"/>
        <w:shd w:val="clear" w:color="auto" w:fill="auto"/>
        <w:spacing w:line="257" w:lineRule="auto"/>
        <w:rPr>
          <w:b w:val="0"/>
          <w:color w:val="000000"/>
          <w:lang w:eastAsia="ru-RU" w:bidi="ru-RU"/>
        </w:rPr>
      </w:pPr>
    </w:p>
    <w:p w:rsidR="00F34363" w:rsidRDefault="00F34363" w:rsidP="00F34363">
      <w:pPr>
        <w:pStyle w:val="30"/>
        <w:shd w:val="clear" w:color="auto" w:fill="auto"/>
        <w:spacing w:line="257" w:lineRule="auto"/>
      </w:pPr>
      <w:r>
        <w:rPr>
          <w:color w:val="000000"/>
          <w:lang w:eastAsia="ru-RU" w:bidi="ru-RU"/>
        </w:rPr>
        <w:t>Участника долевого строительства</w:t>
      </w:r>
    </w:p>
    <w:p w:rsidR="00F34363" w:rsidRDefault="00F34363" w:rsidP="00793618">
      <w:pPr>
        <w:pStyle w:val="30"/>
        <w:shd w:val="clear" w:color="auto" w:fill="auto"/>
        <w:spacing w:line="257" w:lineRule="auto"/>
        <w:rPr>
          <w:b w:val="0"/>
          <w:color w:val="000000"/>
          <w:lang w:eastAsia="ru-RU" w:bidi="ru-RU"/>
        </w:rPr>
      </w:pPr>
    </w:p>
    <w:p w:rsidR="001D744C" w:rsidRDefault="00F34363" w:rsidP="00793618">
      <w:pPr>
        <w:pStyle w:val="30"/>
        <w:shd w:val="clear" w:color="auto" w:fill="auto"/>
        <w:spacing w:line="257" w:lineRule="auto"/>
        <w:rPr>
          <w:b w:val="0"/>
          <w:color w:val="000000"/>
          <w:lang w:eastAsia="ru-RU" w:bidi="ru-RU"/>
        </w:rPr>
      </w:pPr>
      <w:r w:rsidRPr="00793618">
        <w:rPr>
          <w:b w:val="0"/>
          <w:color w:val="000000"/>
          <w:lang w:eastAsia="ru-RU" w:bidi="ru-RU"/>
        </w:rPr>
        <w:t>____________________</w:t>
      </w:r>
      <w:r>
        <w:rPr>
          <w:b w:val="0"/>
          <w:color w:val="000000"/>
          <w:lang w:eastAsia="ru-RU" w:bidi="ru-RU"/>
        </w:rPr>
        <w:t>_________</w:t>
      </w:r>
      <w:r w:rsidRPr="00793618">
        <w:rPr>
          <w:b w:val="0"/>
          <w:color w:val="000000"/>
          <w:lang w:eastAsia="ru-RU" w:bidi="ru-RU"/>
        </w:rPr>
        <w:t>____</w:t>
      </w:r>
      <w:r>
        <w:rPr>
          <w:b w:val="0"/>
          <w:color w:val="000000"/>
          <w:lang w:eastAsia="ru-RU" w:bidi="ru-RU"/>
        </w:rPr>
        <w:t xml:space="preserve"> /___________________________/</w:t>
      </w:r>
    </w:p>
    <w:sectPr w:rsidR="001D744C" w:rsidSect="00994B9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A9" w:rsidRDefault="00EF61A9" w:rsidP="0063246A">
      <w:pPr>
        <w:spacing w:after="0" w:line="240" w:lineRule="auto"/>
      </w:pPr>
      <w:r>
        <w:separator/>
      </w:r>
    </w:p>
  </w:endnote>
  <w:endnote w:type="continuationSeparator" w:id="0">
    <w:p w:rsidR="00EF61A9" w:rsidRDefault="00EF61A9" w:rsidP="00632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A9" w:rsidRDefault="00EF61A9">
    <w:pPr>
      <w:pStyle w:val="ac"/>
      <w:jc w:val="right"/>
    </w:pPr>
  </w:p>
  <w:p w:rsidR="00EF61A9" w:rsidRPr="0063246A" w:rsidRDefault="00EF61A9">
    <w:pPr>
      <w:pStyle w:val="ac"/>
      <w:rPr>
        <w:rFonts w:ascii="Times New Roman" w:hAnsi="Times New Roman" w:cs="Times New Roman"/>
        <w:b/>
        <w:sz w:val="20"/>
        <w:szCs w:val="20"/>
      </w:rPr>
    </w:pPr>
    <w:r w:rsidRPr="0063246A">
      <w:rPr>
        <w:rFonts w:ascii="Times New Roman" w:hAnsi="Times New Roman" w:cs="Times New Roman"/>
        <w:b/>
        <w:sz w:val="20"/>
        <w:szCs w:val="20"/>
      </w:rPr>
      <w:t>ООО «СЗ «</w:t>
    </w:r>
    <w:proofErr w:type="spellStart"/>
    <w:r w:rsidRPr="0063246A">
      <w:rPr>
        <w:rFonts w:ascii="Times New Roman" w:hAnsi="Times New Roman" w:cs="Times New Roman"/>
        <w:b/>
        <w:sz w:val="20"/>
        <w:szCs w:val="20"/>
      </w:rPr>
      <w:t>Карьероуправление</w:t>
    </w:r>
    <w:proofErr w:type="spellEnd"/>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Участник долевого строительства</w:t>
    </w:r>
  </w:p>
  <w:p w:rsidR="00EF61A9" w:rsidRPr="0063246A" w:rsidRDefault="00EF61A9">
    <w:pPr>
      <w:pStyle w:val="ac"/>
      <w:rPr>
        <w:rFonts w:ascii="Times New Roman" w:hAnsi="Times New Roman" w:cs="Times New Roman"/>
        <w:sz w:val="20"/>
        <w:szCs w:val="20"/>
      </w:rPr>
    </w:pPr>
    <w:r>
      <w:rPr>
        <w:rFonts w:ascii="Times New Roman" w:hAnsi="Times New Roman" w:cs="Times New Roman"/>
        <w:sz w:val="20"/>
        <w:szCs w:val="20"/>
      </w:rPr>
      <w:t>__________________  С.Ю. Забара                                               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A9" w:rsidRDefault="00EF61A9" w:rsidP="0063246A">
      <w:pPr>
        <w:spacing w:after="0" w:line="240" w:lineRule="auto"/>
      </w:pPr>
      <w:r>
        <w:separator/>
      </w:r>
    </w:p>
  </w:footnote>
  <w:footnote w:type="continuationSeparator" w:id="0">
    <w:p w:rsidR="00EF61A9" w:rsidRDefault="00EF61A9" w:rsidP="00632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8EF"/>
    <w:multiLevelType w:val="multilevel"/>
    <w:tmpl w:val="E59C4BD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660"/>
        </w:tabs>
        <w:ind w:left="660" w:hanging="6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nsid w:val="15A3552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26FB4"/>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B61077"/>
    <w:multiLevelType w:val="multilevel"/>
    <w:tmpl w:val="D354E974"/>
    <w:lvl w:ilvl="0">
      <w:start w:val="1"/>
      <w:numFmt w:val="decimal"/>
      <w:lvlText w:val="%1."/>
      <w:lvlJc w:val="left"/>
      <w:pPr>
        <w:ind w:left="465" w:hanging="465"/>
      </w:pPr>
      <w:rPr>
        <w:rFonts w:ascii="Times New Roman" w:hAnsi="Times New Roman" w:cs="Times New Roman" w:hint="default"/>
        <w:color w:val="000000"/>
      </w:rPr>
    </w:lvl>
    <w:lvl w:ilvl="1">
      <w:start w:val="1"/>
      <w:numFmt w:val="decimal"/>
      <w:lvlText w:val="%1.%2."/>
      <w:lvlJc w:val="left"/>
      <w:pPr>
        <w:ind w:left="1072" w:hanging="720"/>
      </w:pPr>
      <w:rPr>
        <w:rFonts w:ascii="Times New Roman" w:hAnsi="Times New Roman" w:cs="Times New Roman" w:hint="default"/>
        <w:color w:val="000000"/>
      </w:rPr>
    </w:lvl>
    <w:lvl w:ilvl="2">
      <w:start w:val="1"/>
      <w:numFmt w:val="decimal"/>
      <w:lvlText w:val="%1.%2.%3."/>
      <w:lvlJc w:val="left"/>
      <w:pPr>
        <w:ind w:left="1424" w:hanging="720"/>
      </w:pPr>
      <w:rPr>
        <w:rFonts w:ascii="Times New Roman" w:hAnsi="Times New Roman" w:cs="Times New Roman" w:hint="default"/>
        <w:color w:val="000000"/>
      </w:rPr>
    </w:lvl>
    <w:lvl w:ilvl="3">
      <w:start w:val="1"/>
      <w:numFmt w:val="decimal"/>
      <w:lvlText w:val="%1.%2.%3.%4."/>
      <w:lvlJc w:val="left"/>
      <w:pPr>
        <w:ind w:left="2136" w:hanging="1080"/>
      </w:pPr>
      <w:rPr>
        <w:rFonts w:ascii="Times New Roman" w:hAnsi="Times New Roman" w:cs="Times New Roman" w:hint="default"/>
        <w:color w:val="000000"/>
      </w:rPr>
    </w:lvl>
    <w:lvl w:ilvl="4">
      <w:start w:val="1"/>
      <w:numFmt w:val="decimal"/>
      <w:lvlText w:val="%1.%2.%3.%4.%5."/>
      <w:lvlJc w:val="left"/>
      <w:pPr>
        <w:ind w:left="2488" w:hanging="1080"/>
      </w:pPr>
      <w:rPr>
        <w:rFonts w:ascii="Times New Roman" w:hAnsi="Times New Roman" w:cs="Times New Roman" w:hint="default"/>
        <w:color w:val="000000"/>
      </w:rPr>
    </w:lvl>
    <w:lvl w:ilvl="5">
      <w:start w:val="1"/>
      <w:numFmt w:val="decimal"/>
      <w:lvlText w:val="%1.%2.%3.%4.%5.%6."/>
      <w:lvlJc w:val="left"/>
      <w:pPr>
        <w:ind w:left="3200" w:hanging="1440"/>
      </w:pPr>
      <w:rPr>
        <w:rFonts w:ascii="Times New Roman" w:hAnsi="Times New Roman" w:cs="Times New Roman" w:hint="default"/>
        <w:color w:val="000000"/>
      </w:rPr>
    </w:lvl>
    <w:lvl w:ilvl="6">
      <w:start w:val="1"/>
      <w:numFmt w:val="decimal"/>
      <w:lvlText w:val="%1.%2.%3.%4.%5.%6.%7."/>
      <w:lvlJc w:val="left"/>
      <w:pPr>
        <w:ind w:left="3552" w:hanging="1440"/>
      </w:pPr>
      <w:rPr>
        <w:rFonts w:ascii="Times New Roman" w:hAnsi="Times New Roman" w:cs="Times New Roman" w:hint="default"/>
        <w:color w:val="000000"/>
      </w:rPr>
    </w:lvl>
    <w:lvl w:ilvl="7">
      <w:start w:val="1"/>
      <w:numFmt w:val="decimal"/>
      <w:lvlText w:val="%1.%2.%3.%4.%5.%6.%7.%8."/>
      <w:lvlJc w:val="left"/>
      <w:pPr>
        <w:ind w:left="4264" w:hanging="1800"/>
      </w:pPr>
      <w:rPr>
        <w:rFonts w:ascii="Times New Roman" w:hAnsi="Times New Roman" w:cs="Times New Roman" w:hint="default"/>
        <w:color w:val="000000"/>
      </w:rPr>
    </w:lvl>
    <w:lvl w:ilvl="8">
      <w:start w:val="1"/>
      <w:numFmt w:val="decimal"/>
      <w:lvlText w:val="%1.%2.%3.%4.%5.%6.%7.%8.%9."/>
      <w:lvlJc w:val="left"/>
      <w:pPr>
        <w:ind w:left="4976" w:hanging="2160"/>
      </w:pPr>
      <w:rPr>
        <w:rFonts w:ascii="Times New Roman" w:hAnsi="Times New Roman" w:cs="Times New Roman" w:hint="default"/>
        <w:color w:val="000000"/>
      </w:rPr>
    </w:lvl>
  </w:abstractNum>
  <w:abstractNum w:abstractNumId="4">
    <w:nsid w:val="4B536C21"/>
    <w:multiLevelType w:val="multilevel"/>
    <w:tmpl w:val="F1EEC8A4"/>
    <w:lvl w:ilvl="0">
      <w:start w:val="4"/>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5">
    <w:nsid w:val="4E276D35"/>
    <w:multiLevelType w:val="multilevel"/>
    <w:tmpl w:val="99F4C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55C5C"/>
    <w:multiLevelType w:val="multilevel"/>
    <w:tmpl w:val="003C73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BF09C7"/>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2426F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C95C2D"/>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5316"/>
    <w:rsid w:val="00001307"/>
    <w:rsid w:val="000576BD"/>
    <w:rsid w:val="0006082D"/>
    <w:rsid w:val="00064B2F"/>
    <w:rsid w:val="00071FD2"/>
    <w:rsid w:val="00074A13"/>
    <w:rsid w:val="000757CF"/>
    <w:rsid w:val="000759E1"/>
    <w:rsid w:val="00076091"/>
    <w:rsid w:val="000B2286"/>
    <w:rsid w:val="000C5195"/>
    <w:rsid w:val="000D3A92"/>
    <w:rsid w:val="00103137"/>
    <w:rsid w:val="00171F8D"/>
    <w:rsid w:val="0017618F"/>
    <w:rsid w:val="001770FE"/>
    <w:rsid w:val="001871D6"/>
    <w:rsid w:val="001D2D97"/>
    <w:rsid w:val="001D52B4"/>
    <w:rsid w:val="001D744C"/>
    <w:rsid w:val="001D7A07"/>
    <w:rsid w:val="001E48BC"/>
    <w:rsid w:val="001E535C"/>
    <w:rsid w:val="001F22FB"/>
    <w:rsid w:val="00205A43"/>
    <w:rsid w:val="0021472A"/>
    <w:rsid w:val="00220DC2"/>
    <w:rsid w:val="00240408"/>
    <w:rsid w:val="002535AB"/>
    <w:rsid w:val="00263EB6"/>
    <w:rsid w:val="002A2460"/>
    <w:rsid w:val="002D4961"/>
    <w:rsid w:val="002D5AB3"/>
    <w:rsid w:val="002E3A30"/>
    <w:rsid w:val="002E522C"/>
    <w:rsid w:val="002F1810"/>
    <w:rsid w:val="002F5873"/>
    <w:rsid w:val="00302404"/>
    <w:rsid w:val="0030476C"/>
    <w:rsid w:val="00314A4B"/>
    <w:rsid w:val="003242DB"/>
    <w:rsid w:val="00336B16"/>
    <w:rsid w:val="00351CC8"/>
    <w:rsid w:val="003753B5"/>
    <w:rsid w:val="003831E0"/>
    <w:rsid w:val="00383BF5"/>
    <w:rsid w:val="00386157"/>
    <w:rsid w:val="003868FE"/>
    <w:rsid w:val="00391841"/>
    <w:rsid w:val="003965F4"/>
    <w:rsid w:val="003B437A"/>
    <w:rsid w:val="003B4B2E"/>
    <w:rsid w:val="003B58CB"/>
    <w:rsid w:val="003D2301"/>
    <w:rsid w:val="003F19E4"/>
    <w:rsid w:val="003F4F37"/>
    <w:rsid w:val="00416B28"/>
    <w:rsid w:val="00417588"/>
    <w:rsid w:val="00424EDA"/>
    <w:rsid w:val="00454848"/>
    <w:rsid w:val="00484607"/>
    <w:rsid w:val="00485251"/>
    <w:rsid w:val="004A42E7"/>
    <w:rsid w:val="004B4498"/>
    <w:rsid w:val="004C0F31"/>
    <w:rsid w:val="004E0F8A"/>
    <w:rsid w:val="004F6A21"/>
    <w:rsid w:val="005650EA"/>
    <w:rsid w:val="005A58C3"/>
    <w:rsid w:val="005A6C50"/>
    <w:rsid w:val="005C2742"/>
    <w:rsid w:val="005C5861"/>
    <w:rsid w:val="005D42F1"/>
    <w:rsid w:val="005D69B6"/>
    <w:rsid w:val="006029CC"/>
    <w:rsid w:val="006044CA"/>
    <w:rsid w:val="00615CC6"/>
    <w:rsid w:val="006235DB"/>
    <w:rsid w:val="0063246A"/>
    <w:rsid w:val="00634BF1"/>
    <w:rsid w:val="0067059E"/>
    <w:rsid w:val="00674859"/>
    <w:rsid w:val="0067766E"/>
    <w:rsid w:val="006951C7"/>
    <w:rsid w:val="00720872"/>
    <w:rsid w:val="007342D0"/>
    <w:rsid w:val="0074249B"/>
    <w:rsid w:val="00756FD9"/>
    <w:rsid w:val="00757921"/>
    <w:rsid w:val="00762B28"/>
    <w:rsid w:val="007763F2"/>
    <w:rsid w:val="007914F6"/>
    <w:rsid w:val="00793618"/>
    <w:rsid w:val="007A329D"/>
    <w:rsid w:val="007A6FF1"/>
    <w:rsid w:val="007C2D5F"/>
    <w:rsid w:val="007D226A"/>
    <w:rsid w:val="007E58FE"/>
    <w:rsid w:val="00801294"/>
    <w:rsid w:val="00801BCF"/>
    <w:rsid w:val="00802C30"/>
    <w:rsid w:val="0080602D"/>
    <w:rsid w:val="0082106D"/>
    <w:rsid w:val="0082764C"/>
    <w:rsid w:val="008341E1"/>
    <w:rsid w:val="00850AEA"/>
    <w:rsid w:val="00877389"/>
    <w:rsid w:val="0089029A"/>
    <w:rsid w:val="00897F09"/>
    <w:rsid w:val="008B0627"/>
    <w:rsid w:val="008C5BD1"/>
    <w:rsid w:val="0092607A"/>
    <w:rsid w:val="00952C4E"/>
    <w:rsid w:val="00955BFF"/>
    <w:rsid w:val="009672ED"/>
    <w:rsid w:val="0097424E"/>
    <w:rsid w:val="00994B9C"/>
    <w:rsid w:val="009A27AD"/>
    <w:rsid w:val="009B13D5"/>
    <w:rsid w:val="009B362C"/>
    <w:rsid w:val="00A02E43"/>
    <w:rsid w:val="00A03645"/>
    <w:rsid w:val="00A078B8"/>
    <w:rsid w:val="00A15DF3"/>
    <w:rsid w:val="00A240B3"/>
    <w:rsid w:val="00A247C0"/>
    <w:rsid w:val="00A50B80"/>
    <w:rsid w:val="00A80535"/>
    <w:rsid w:val="00AA74DA"/>
    <w:rsid w:val="00AB042E"/>
    <w:rsid w:val="00AB525F"/>
    <w:rsid w:val="00AB5316"/>
    <w:rsid w:val="00AC2134"/>
    <w:rsid w:val="00AF3D4E"/>
    <w:rsid w:val="00AF70DD"/>
    <w:rsid w:val="00B01C22"/>
    <w:rsid w:val="00B1767A"/>
    <w:rsid w:val="00B262AF"/>
    <w:rsid w:val="00B34B23"/>
    <w:rsid w:val="00B53253"/>
    <w:rsid w:val="00B75691"/>
    <w:rsid w:val="00B7651C"/>
    <w:rsid w:val="00B768DD"/>
    <w:rsid w:val="00B862C9"/>
    <w:rsid w:val="00B87ED5"/>
    <w:rsid w:val="00B92CE4"/>
    <w:rsid w:val="00C16C29"/>
    <w:rsid w:val="00C21D91"/>
    <w:rsid w:val="00C3007C"/>
    <w:rsid w:val="00C32E0A"/>
    <w:rsid w:val="00C4245F"/>
    <w:rsid w:val="00C517CF"/>
    <w:rsid w:val="00C54F96"/>
    <w:rsid w:val="00CA5421"/>
    <w:rsid w:val="00CB0981"/>
    <w:rsid w:val="00CD5888"/>
    <w:rsid w:val="00CD61A2"/>
    <w:rsid w:val="00CE3174"/>
    <w:rsid w:val="00CF6BB8"/>
    <w:rsid w:val="00D032E2"/>
    <w:rsid w:val="00D11446"/>
    <w:rsid w:val="00D153E8"/>
    <w:rsid w:val="00D27427"/>
    <w:rsid w:val="00D43F54"/>
    <w:rsid w:val="00D724A1"/>
    <w:rsid w:val="00D820BC"/>
    <w:rsid w:val="00D958A0"/>
    <w:rsid w:val="00D97342"/>
    <w:rsid w:val="00DA6BB5"/>
    <w:rsid w:val="00DC1D50"/>
    <w:rsid w:val="00DC3449"/>
    <w:rsid w:val="00DD182F"/>
    <w:rsid w:val="00DD2B83"/>
    <w:rsid w:val="00DD2D9A"/>
    <w:rsid w:val="00DE605C"/>
    <w:rsid w:val="00DF7793"/>
    <w:rsid w:val="00E12F9A"/>
    <w:rsid w:val="00E3675F"/>
    <w:rsid w:val="00E55A0B"/>
    <w:rsid w:val="00E60D3D"/>
    <w:rsid w:val="00E664BC"/>
    <w:rsid w:val="00E717F6"/>
    <w:rsid w:val="00EB5DE0"/>
    <w:rsid w:val="00ED7FEA"/>
    <w:rsid w:val="00EF1799"/>
    <w:rsid w:val="00EF6036"/>
    <w:rsid w:val="00EF61A9"/>
    <w:rsid w:val="00F00CFB"/>
    <w:rsid w:val="00F17AE7"/>
    <w:rsid w:val="00F26661"/>
    <w:rsid w:val="00F34363"/>
    <w:rsid w:val="00F4291C"/>
    <w:rsid w:val="00F61B24"/>
    <w:rsid w:val="00F6208F"/>
    <w:rsid w:val="00F6250A"/>
    <w:rsid w:val="00F73BDC"/>
    <w:rsid w:val="00F77DB1"/>
    <w:rsid w:val="00F90AE1"/>
    <w:rsid w:val="00FA693F"/>
    <w:rsid w:val="00FB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1D50"/>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DC1D50"/>
    <w:pPr>
      <w:widowControl w:val="0"/>
      <w:shd w:val="clear" w:color="auto" w:fill="FFFFFF"/>
      <w:spacing w:after="0" w:line="254" w:lineRule="auto"/>
      <w:ind w:firstLine="400"/>
    </w:pPr>
    <w:rPr>
      <w:rFonts w:ascii="Times New Roman" w:eastAsia="Times New Roman" w:hAnsi="Times New Roman" w:cs="Times New Roman"/>
      <w:sz w:val="20"/>
      <w:szCs w:val="20"/>
    </w:rPr>
  </w:style>
  <w:style w:type="table" w:styleId="a4">
    <w:name w:val="Table Grid"/>
    <w:basedOn w:val="a1"/>
    <w:uiPriority w:val="39"/>
    <w:rsid w:val="00DC1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basedOn w:val="a0"/>
    <w:link w:val="30"/>
    <w:rsid w:val="00B34B23"/>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B34B23"/>
    <w:pPr>
      <w:widowControl w:val="0"/>
      <w:shd w:val="clear" w:color="auto" w:fill="FFFFFF"/>
      <w:spacing w:after="0" w:line="254" w:lineRule="auto"/>
      <w:outlineLvl w:val="2"/>
    </w:pPr>
    <w:rPr>
      <w:rFonts w:ascii="Times New Roman" w:eastAsia="Times New Roman" w:hAnsi="Times New Roman" w:cs="Times New Roman"/>
      <w:b/>
      <w:bCs/>
      <w:sz w:val="20"/>
      <w:szCs w:val="20"/>
    </w:rPr>
  </w:style>
  <w:style w:type="paragraph" w:styleId="a5">
    <w:name w:val="List Paragraph"/>
    <w:basedOn w:val="a"/>
    <w:uiPriority w:val="34"/>
    <w:qFormat/>
    <w:rsid w:val="008C5BD1"/>
    <w:pPr>
      <w:ind w:left="720"/>
      <w:contextualSpacing/>
    </w:pPr>
  </w:style>
  <w:style w:type="character" w:customStyle="1" w:styleId="10">
    <w:name w:val="Заголовок №1_"/>
    <w:basedOn w:val="a0"/>
    <w:link w:val="11"/>
    <w:rsid w:val="00A15DF3"/>
    <w:rPr>
      <w:rFonts w:ascii="Arial" w:eastAsia="Arial" w:hAnsi="Arial" w:cs="Arial"/>
      <w:sz w:val="92"/>
      <w:szCs w:val="92"/>
      <w:shd w:val="clear" w:color="auto" w:fill="FFFFFF"/>
    </w:rPr>
  </w:style>
  <w:style w:type="paragraph" w:customStyle="1" w:styleId="11">
    <w:name w:val="Заголовок №1"/>
    <w:basedOn w:val="a"/>
    <w:link w:val="10"/>
    <w:rsid w:val="00A15DF3"/>
    <w:pPr>
      <w:widowControl w:val="0"/>
      <w:shd w:val="clear" w:color="auto" w:fill="FFFFFF"/>
      <w:spacing w:after="0" w:line="240" w:lineRule="auto"/>
      <w:ind w:left="550" w:firstLine="800"/>
      <w:outlineLvl w:val="0"/>
    </w:pPr>
    <w:rPr>
      <w:rFonts w:ascii="Arial" w:eastAsia="Arial" w:hAnsi="Arial" w:cs="Arial"/>
      <w:sz w:val="92"/>
      <w:szCs w:val="92"/>
    </w:rPr>
  </w:style>
  <w:style w:type="paragraph" w:customStyle="1" w:styleId="pstyle1">
    <w:name w:val="pstyle1"/>
    <w:basedOn w:val="a"/>
    <w:rsid w:val="00D724A1"/>
    <w:pPr>
      <w:spacing w:before="113" w:after="113" w:line="240" w:lineRule="auto"/>
      <w:ind w:left="113" w:right="113"/>
      <w:jc w:val="both"/>
    </w:pPr>
    <w:rPr>
      <w:rFonts w:ascii="Arial" w:eastAsia="Times New Roman" w:hAnsi="Arial" w:cs="Arial"/>
      <w:color w:val="003366"/>
      <w:sz w:val="21"/>
      <w:szCs w:val="21"/>
      <w:lang w:eastAsia="ru-RU"/>
    </w:rPr>
  </w:style>
  <w:style w:type="paragraph" w:styleId="a6">
    <w:name w:val="Body Text Indent"/>
    <w:basedOn w:val="a"/>
    <w:link w:val="a7"/>
    <w:rsid w:val="00D032E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032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343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4363"/>
    <w:rPr>
      <w:rFonts w:ascii="Segoe UI" w:hAnsi="Segoe UI" w:cs="Segoe UI"/>
      <w:sz w:val="18"/>
      <w:szCs w:val="18"/>
    </w:rPr>
  </w:style>
  <w:style w:type="paragraph" w:styleId="aa">
    <w:name w:val="header"/>
    <w:basedOn w:val="a"/>
    <w:link w:val="ab"/>
    <w:uiPriority w:val="99"/>
    <w:unhideWhenUsed/>
    <w:rsid w:val="006324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46A"/>
  </w:style>
  <w:style w:type="paragraph" w:styleId="ac">
    <w:name w:val="footer"/>
    <w:basedOn w:val="a"/>
    <w:link w:val="ad"/>
    <w:uiPriority w:val="99"/>
    <w:unhideWhenUsed/>
    <w:rsid w:val="006324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46A"/>
  </w:style>
  <w:style w:type="paragraph" w:customStyle="1" w:styleId="Default">
    <w:name w:val="Default"/>
    <w:rsid w:val="00F73B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4384</Words>
  <Characters>24990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Кошман</dc:creator>
  <cp:lastModifiedBy>Клименко</cp:lastModifiedBy>
  <cp:revision>9</cp:revision>
  <cp:lastPrinted>2021-07-12T02:31:00Z</cp:lastPrinted>
  <dcterms:created xsi:type="dcterms:W3CDTF">2021-04-21T05:55:00Z</dcterms:created>
  <dcterms:modified xsi:type="dcterms:W3CDTF">2021-07-14T07:42:00Z</dcterms:modified>
</cp:coreProperties>
</file>